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29f8" w14:textId="4ce2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Жетібай ауылының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2000 жылғы 31 наурыздағы № 3/31 қаулысы және Маңғыстау облысы Қарақия аудандық мәслихатының 2000 жылғы 31 наурыздағы № 2/30 шешімі. Маңғыстау облысы Әділет басқармасында 2000 жылғы 26 сәуірде № 212 болып тіркелді. Тақырыпқа өзгеріс енгізілді - Маңғыстау облысы Қарақия ауданы әкімдігінің 2016 жылғы 9 желтоқсандағы № 347 қаулысымен және Маңғыстау облысы Қарақия аудандық мәслихатының 2016 жылғы 9 желтоқсандағы № 6/78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Тақырып жаңа редакцияда - Маңғыстау облысы Қарақия ауданы әкімдігінің 09.12.2016 № 347 қаулысымен және Маңғыстау облысы Қарақия аудандық мәслихатының 09.12.2016 № 6/78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Маңғыстау облыс әкімдігінің 2014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2014 жылғы 11 желтоқсандағы № 21/331 "Маңғыстау облысы әкімдігінің 2013 жылғы 27 ақпандағы № 70-1 және Маңғыстау облыстық мәслихатының 2013 жылғы 27 ақпандағы № 9/119 "Қарақия ауданының Жетібай және Мұнайшы кенттерін "ауыл (село)" санатына жатқызу туралы" қаулысы мен шешіміне өзгерістер енгізу туралы" бірлескен қаулы мен шешіміне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Қарақия ауданы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Қарақия аудандық мәслихатының 09.12.2016 № 6/78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Жетібай ауылының шекарасына қарасты "Ұлутас" ашық акционерлік қоғамының жерлерін ауданның босалқы жер қорына жатқызу арқылы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Мәтін жаңа редакцияда - Маңғыстау облысы Қарақия ауданы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Қарақия аудандық мәслихатының 09.12.2016 № 6/78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С.Нұрұлы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