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d6da" w14:textId="a4ad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жергiлiктi атқарушы органының қарыз алуы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әкiмiнің 2000 жылғы 25 желтоқсандағы № 379 шешімі. Қызылорда облысының Әдiлет басқармасында 2001 жылғы 16 қаңтарда № 541 болып тiркелдi. Мерзімі біткендіктен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358-1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"Бюджеттік жүйе туралы" және 1999 жылғы 2 тамыздағы </w:t>
      </w:r>
      <w:r>
        <w:rPr>
          <w:rFonts w:ascii="Times New Roman"/>
          <w:b w:val="false"/>
          <w:i w:val="false"/>
          <w:color w:val="000000"/>
          <w:sz w:val="28"/>
        </w:rPr>
        <w:t>№ 464-1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және мемлекеттік кепілдікпен қарыз алу мен қарыз туралы" зандарына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Қаржыландыру үшін инвестициялық жобалар тізбесі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Қызылорда қаласының жылу, энергия көздері мен тұрғын үйлері секторын Арысқұм иінінің Оңтүстік Торғай ойпатындағы мұнай және газ кеніштерінің газын пайдалануға көшіру жобасы;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Қызылорда қаласы бойындағы Сырдария өзені арқылы өтетін көпір салу жобасы;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 әкімінің тұрғын-үй құрылысы бағдарламасын жүзеге асыру жөніндегі жоба;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 әкімінің ауылшаруашылығы тауарларын өндірушілерінің қызметін тұрақтандыру, реттеу және дамыту жөніндегі бағдарламасын жүзеге асыру жөніндегі жоба;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Жобаларды қаржыландыру қөздерінің бірі болып Қазақстан Республикасының 2000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131-ІІ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"2001 жылға арналған Республикалық бюджет туралы" Заңымен бекітілген жергілікті атқарушы органының қарыз алуының жиынтық лимиті шегінде облыс әкімінің тартып отырған қарыз қаражаттары белгіленсін.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мәселе облыстық мәслихаттың кезекті сессиясына бекітуге ұсынылсын.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жасау облыс әкімінің орынбасары Ш. Төребаевқа жүктелсін.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НҰРҒИСАЕВ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