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ea44" w14:textId="c11e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ауданындағы Қоғам орта мектебіне Ш. Қосшығұловтың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2000 жылғы 24 ақпанда N С-10 шешімі Ақмола облысының әділет басқармасында 2000 жылғы 24 шілдеде N 254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әкімшілік-аумақтық құрылымы туралы" 
Қазақстан Республикасының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Заңына сәйкес, Қоғам ауылы 
тұрғындарының және Еңбекшілдер ауданының әкімі мен аудандық мәслихаттың 
ұсыныстарын, сондай-ақ облыстық ономастикалық комиссияның шешімін негізге 
ала отырып, облыстық мәслихат және облыс әкімі 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Еңбекшілдер ауданындағы Қоғам орта мектебіне көрнекті мемлекет 
және қоғам қайраткері Шәймерден Қосшығұловтың аты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Облыстық мәслихат сессиясының төрағасы 
     Облыс әкімі 
     Облыстық мәслихаттың хатшысы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