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e64" w14:textId="39d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15.11.1999 ж. N 351 "Орта білім жүйесіндегі оқу мекемелерін облыстық бюджетке ауыстыру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шешімі 2000 жылғы 29 ақпан N 447 Ақмола облысының Әділет басқармасында 2000 жылғы 25 сәуірде N 91 тіркелді. Күші жойылды - Ақмола облысы әкімінің 2006 жылғы 28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әкімінің 28.02.2006 № 1 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1999 ж. 15 қарашадағы "Орта білім жүйесіндегі оқу мекемелерін облыстық бюджетке ауыстыру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V99B032_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әкімінің 1999 ж.15 қарашадағы 351 шешімінің алтыншы абзацтағы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бөлімі Қатаркөл ауылшаруашылық колледжі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