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4dfc" w14:textId="2c04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елдердегі Қазақстан Республикасының азаматтарына тұрақты тұруға рұқсат беруді ресімдеу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2000 жылғы 18 қазандағы N 222 бұйрығы. Қазақстан Республикасы Әділет министрлігінде 2001 жылғы 12 сәуірде тіркелді. Тіркеу N 1463. Күші жойылды - Қазақстан Республикасы Сыртқы істер министрінің 2018 жылғы 4 қаңтардағы № 11-1-4/1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04.01.2018 </w:t>
      </w:r>
      <w:r>
        <w:rPr>
          <w:rFonts w:ascii="Times New Roman"/>
          <w:b w:val="false"/>
          <w:i w:val="false"/>
          <w:color w:val="ff0000"/>
          <w:sz w:val="28"/>
        </w:rPr>
        <w:t>№ 11-1-4/1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Шет елдердегі Қазақстан Республикасының азаматтарына тұрақты тұруға рұқсат беруді ресімдеу процедурасын реттеу мақсатында БҰЙЫРАМЫН:</w:t>
      </w:r>
    </w:p>
    <w:bookmarkEnd w:id="0"/>
    <w:bookmarkStart w:name="z2" w:id="1"/>
    <w:p>
      <w:pPr>
        <w:spacing w:after="0"/>
        <w:ind w:left="0"/>
        <w:jc w:val="both"/>
      </w:pPr>
      <w:r>
        <w:rPr>
          <w:rFonts w:ascii="Times New Roman"/>
          <w:b w:val="false"/>
          <w:i w:val="false"/>
          <w:color w:val="000000"/>
          <w:sz w:val="28"/>
        </w:rPr>
        <w:t>
      1. Қоса беріліп отырған Шет елдердегі Қазақстан Республикасының азаматтарына тұрақты тұруға рұқсат беруді ресімдеу жөніндегі Нұсқаулық бекітілсін.</w:t>
      </w:r>
    </w:p>
    <w:bookmarkEnd w:id="1"/>
    <w:bookmarkStart w:name="z3" w:id="2"/>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күшіне енеді.</w:t>
      </w:r>
    </w:p>
    <w:bookmarkEnd w:id="2"/>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2001 жылғы 1 ақпан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2001 жылғы 21 ақпан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жылғы 18 қазандағы222 бұйрығымен бекітілді</w:t>
            </w:r>
          </w:p>
        </w:tc>
      </w:tr>
    </w:tbl>
    <w:bookmarkStart w:name="z5" w:id="3"/>
    <w:p>
      <w:pPr>
        <w:spacing w:after="0"/>
        <w:ind w:left="0"/>
        <w:jc w:val="left"/>
      </w:pPr>
      <w:r>
        <w:rPr>
          <w:rFonts w:ascii="Times New Roman"/>
          <w:b/>
          <w:i w:val="false"/>
          <w:color w:val="000000"/>
        </w:rPr>
        <w:t xml:space="preserve"> Шет елдердегі Қазақстан Республикасының азаматтарына</w:t>
      </w:r>
      <w:r>
        <w:br/>
      </w:r>
      <w:r>
        <w:rPr>
          <w:rFonts w:ascii="Times New Roman"/>
          <w:b/>
          <w:i w:val="false"/>
          <w:color w:val="000000"/>
        </w:rPr>
        <w:t>тұрақты тұруға рұқсат беруді ресімдеу жөніндегі</w:t>
      </w:r>
      <w:r>
        <w:br/>
      </w:r>
      <w:r>
        <w:rPr>
          <w:rFonts w:ascii="Times New Roman"/>
          <w:b/>
          <w:i w:val="false"/>
          <w:color w:val="000000"/>
        </w:rPr>
        <w:t>Нұсқаулық</w:t>
      </w:r>
    </w:p>
    <w:bookmarkEnd w:id="3"/>
    <w:bookmarkStart w:name="z6" w:id="4"/>
    <w:p>
      <w:pPr>
        <w:spacing w:after="0"/>
        <w:ind w:left="0"/>
        <w:jc w:val="both"/>
      </w:pPr>
      <w:r>
        <w:rPr>
          <w:rFonts w:ascii="Times New Roman"/>
          <w:b w:val="false"/>
          <w:i w:val="false"/>
          <w:color w:val="000000"/>
          <w:sz w:val="28"/>
        </w:rPr>
        <w:t xml:space="preserve">
      1. Осы Нұсқаулық Қазақстан Республикасынан тыс жерлерге әр-түрлі істермен уақытша шығып, шет мемлекетте тұрақты тұруға қалуға ниет білдірген Қазақстан Республикасының азаматтарына шетелде тұрақты тұруға рұқсат ету тәртібін анықтайды. </w:t>
      </w:r>
    </w:p>
    <w:bookmarkEnd w:id="4"/>
    <w:bookmarkStart w:name="z7" w:id="5"/>
    <w:p>
      <w:pPr>
        <w:spacing w:after="0"/>
        <w:ind w:left="0"/>
        <w:jc w:val="both"/>
      </w:pPr>
      <w:r>
        <w:rPr>
          <w:rFonts w:ascii="Times New Roman"/>
          <w:b w:val="false"/>
          <w:i w:val="false"/>
          <w:color w:val="000000"/>
          <w:sz w:val="28"/>
        </w:rPr>
        <w:t xml:space="preserve">
      2. Қазақстан Республикасы азаматтарының шет елдерде тұрақты тұру, әр-түрлі істермен уақытша кеткендердің және шет елдерде тұрақты тұруды ресімдеуге тілек білдіргендердің мәселелері жөніндегі шешімдерді сапарды ресімдеген Қазақстан Республикасының Ішкі істер органдарының рұқсаты негізінде Қазақстан Республикасының дипломатиялық өкілдіктері мен консулдық мекемелері қабылдайды. </w:t>
      </w:r>
    </w:p>
    <w:bookmarkEnd w:id="5"/>
    <w:bookmarkStart w:name="z8" w:id="6"/>
    <w:p>
      <w:pPr>
        <w:spacing w:after="0"/>
        <w:ind w:left="0"/>
        <w:jc w:val="both"/>
      </w:pPr>
      <w:r>
        <w:rPr>
          <w:rFonts w:ascii="Times New Roman"/>
          <w:b w:val="false"/>
          <w:i w:val="false"/>
          <w:color w:val="000000"/>
          <w:sz w:val="28"/>
        </w:rPr>
        <w:t xml:space="preserve">
      3. Тұрақты тұруға шет елдерде қалып қоюға ниет білдірген Қазақстан Республикасының азаматтары Қазақстан Республикасының дипломатиялық өкілдіктері мен консулдық мекемелеріне келесі құжаттарды ұсынады: </w:t>
      </w:r>
    </w:p>
    <w:bookmarkEnd w:id="6"/>
    <w:p>
      <w:pPr>
        <w:spacing w:after="0"/>
        <w:ind w:left="0"/>
        <w:jc w:val="both"/>
      </w:pPr>
      <w:r>
        <w:rPr>
          <w:rFonts w:ascii="Times New Roman"/>
          <w:b w:val="false"/>
          <w:i w:val="false"/>
          <w:color w:val="000000"/>
          <w:sz w:val="28"/>
        </w:rPr>
        <w:t xml:space="preserve">
      1) Дипломатиялық өкілдіктер немесе консулдық мекемелер басшылығының атына арыз; </w:t>
      </w:r>
    </w:p>
    <w:p>
      <w:pPr>
        <w:spacing w:after="0"/>
        <w:ind w:left="0"/>
        <w:jc w:val="both"/>
      </w:pPr>
      <w:r>
        <w:rPr>
          <w:rFonts w:ascii="Times New Roman"/>
          <w:b w:val="false"/>
          <w:i w:val="false"/>
          <w:color w:val="000000"/>
          <w:sz w:val="28"/>
        </w:rPr>
        <w:t>
      2) Белгіленген нысандағы сауалнама (</w:t>
      </w:r>
      <w:r>
        <w:rPr>
          <w:rFonts w:ascii="Times New Roman"/>
          <w:b w:val="false"/>
          <w:i w:val="false"/>
          <w:color w:val="000000"/>
          <w:sz w:val="28"/>
        </w:rPr>
        <w:t>1 қосымша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Болу елдерінің имиграциялық органдарының тұрақты тұруға визасы немесе тұру рұқсаты; </w:t>
      </w:r>
    </w:p>
    <w:p>
      <w:pPr>
        <w:spacing w:after="0"/>
        <w:ind w:left="0"/>
        <w:jc w:val="both"/>
      </w:pPr>
      <w:r>
        <w:rPr>
          <w:rFonts w:ascii="Times New Roman"/>
          <w:b w:val="false"/>
          <w:i w:val="false"/>
          <w:color w:val="000000"/>
          <w:sz w:val="28"/>
        </w:rPr>
        <w:t xml:space="preserve">
      4) 4 х 5 көлеміндегі екі фото сурет; </w:t>
      </w:r>
    </w:p>
    <w:p>
      <w:pPr>
        <w:spacing w:after="0"/>
        <w:ind w:left="0"/>
        <w:jc w:val="both"/>
      </w:pPr>
      <w:r>
        <w:rPr>
          <w:rFonts w:ascii="Times New Roman"/>
          <w:b w:val="false"/>
          <w:i w:val="false"/>
          <w:color w:val="000000"/>
          <w:sz w:val="28"/>
        </w:rPr>
        <w:t xml:space="preserve">
      5) Ұлттық төлқұжаттың ксерокөшірмесі. </w:t>
      </w:r>
    </w:p>
    <w:p>
      <w:pPr>
        <w:spacing w:after="0"/>
        <w:ind w:left="0"/>
        <w:jc w:val="both"/>
      </w:pPr>
      <w:r>
        <w:rPr>
          <w:rFonts w:ascii="Times New Roman"/>
          <w:b w:val="false"/>
          <w:i w:val="false"/>
          <w:color w:val="000000"/>
          <w:sz w:val="28"/>
        </w:rPr>
        <w:t xml:space="preserve">
      Өтініш білдіруші тұлғаның 14 жасқа толған, кәмелетке толмаған балалары бар болған кезде, арызға олардың нотариалды куәландырылған жазбаша келісімі қоса берілуі қажет. </w:t>
      </w:r>
    </w:p>
    <w:bookmarkStart w:name="z9" w:id="7"/>
    <w:p>
      <w:pPr>
        <w:spacing w:after="0"/>
        <w:ind w:left="0"/>
        <w:jc w:val="both"/>
      </w:pPr>
      <w:r>
        <w:rPr>
          <w:rFonts w:ascii="Times New Roman"/>
          <w:b w:val="false"/>
          <w:i w:val="false"/>
          <w:color w:val="000000"/>
          <w:sz w:val="28"/>
        </w:rPr>
        <w:t xml:space="preserve">
      4. Шет елдерде тұрақты тұруға рұқсат беру туралы өтінішті ресімдеу үшін Қазақстан Республикасының Қаржы министрлігімен келісім бойынша Қазақстан Республикасының Сыртқы істер министрлігі бекіткен, Қазақстан Республикасының </w:t>
      </w:r>
      <w:r>
        <w:rPr>
          <w:rFonts w:ascii="Times New Roman"/>
          <w:b w:val="false"/>
          <w:i w:val="false"/>
          <w:color w:val="000000"/>
          <w:sz w:val="28"/>
        </w:rPr>
        <w:t>консулдық алымдары</w:t>
      </w:r>
      <w:r>
        <w:rPr>
          <w:rFonts w:ascii="Times New Roman"/>
          <w:b w:val="false"/>
          <w:i w:val="false"/>
          <w:color w:val="000000"/>
          <w:sz w:val="28"/>
        </w:rPr>
        <w:t xml:space="preserve"> тарифіне сәйкес консулдық алымдар өндіріліп алынады. </w:t>
      </w:r>
    </w:p>
    <w:bookmarkEnd w:id="7"/>
    <w:bookmarkStart w:name="z10" w:id="8"/>
    <w:p>
      <w:pPr>
        <w:spacing w:after="0"/>
        <w:ind w:left="0"/>
        <w:jc w:val="both"/>
      </w:pPr>
      <w:r>
        <w:rPr>
          <w:rFonts w:ascii="Times New Roman"/>
          <w:b w:val="false"/>
          <w:i w:val="false"/>
          <w:color w:val="000000"/>
          <w:sz w:val="28"/>
        </w:rPr>
        <w:t>
      5. Дипломатиялық өкілдіктер мен консулдық мекемелер тұрақты тұруға рұқсат беру мүмкіндігі туралы өзінің қорытындысын (</w:t>
      </w:r>
      <w:r>
        <w:rPr>
          <w:rFonts w:ascii="Times New Roman"/>
          <w:b w:val="false"/>
          <w:i w:val="false"/>
          <w:color w:val="000000"/>
          <w:sz w:val="28"/>
        </w:rPr>
        <w:t>2 қосымша</w:t>
      </w:r>
      <w:r>
        <w:rPr>
          <w:rFonts w:ascii="Times New Roman"/>
          <w:b w:val="false"/>
          <w:i w:val="false"/>
          <w:color w:val="000000"/>
          <w:sz w:val="28"/>
        </w:rPr>
        <w:t xml:space="preserve">) береді және материалдарды тұрақты тұратын жерінің ішкі істер органдарына одан әрі жіберу үшін Қазақстан Республикасы Сыртқы істер министрлігінің Консулдық қызмет департаментіне (бұдан әрі - Консулдық қызмет департаменті) жібереді. </w:t>
      </w:r>
    </w:p>
    <w:bookmarkEnd w:id="8"/>
    <w:p>
      <w:pPr>
        <w:spacing w:after="0"/>
        <w:ind w:left="0"/>
        <w:jc w:val="both"/>
      </w:pPr>
      <w:r>
        <w:rPr>
          <w:rFonts w:ascii="Times New Roman"/>
          <w:b w:val="false"/>
          <w:i w:val="false"/>
          <w:color w:val="000000"/>
          <w:sz w:val="28"/>
        </w:rPr>
        <w:t xml:space="preserve">
      Сонымен бірге арызданушыға сұрақ қою жолымен Қазақстан Республикасы азаматының жеке басы куәлігінің және әскери билетінің орналасқан жерін анықтайды. </w:t>
      </w:r>
    </w:p>
    <w:p>
      <w:pPr>
        <w:spacing w:after="0"/>
        <w:ind w:left="0"/>
        <w:jc w:val="both"/>
      </w:pPr>
      <w:r>
        <w:rPr>
          <w:rFonts w:ascii="Times New Roman"/>
          <w:b w:val="false"/>
          <w:i w:val="false"/>
          <w:color w:val="000000"/>
          <w:sz w:val="28"/>
        </w:rPr>
        <w:t xml:space="preserve">
      Алынған мәліметтер қорытындыда көрініс табады. Көрсетілген жағдайда аталған құжаттар жіберілетін материалдарға қоса тіркеледі. </w:t>
      </w:r>
    </w:p>
    <w:bookmarkStart w:name="z11" w:id="9"/>
    <w:p>
      <w:pPr>
        <w:spacing w:after="0"/>
        <w:ind w:left="0"/>
        <w:jc w:val="both"/>
      </w:pPr>
      <w:r>
        <w:rPr>
          <w:rFonts w:ascii="Times New Roman"/>
          <w:b w:val="false"/>
          <w:i w:val="false"/>
          <w:color w:val="000000"/>
          <w:sz w:val="28"/>
        </w:rPr>
        <w:t xml:space="preserve">
      6. Шет елдерде тұрақты тұруға рұқсат беру туралы өтініштерді қарау мерзімі дипломатиялық өкілдікке немесе консулдық мекемеге құжаттарды берген күнінен бастап есептелінеді және оларды Қазақстан Республикасының ішкі істер және ұлттық қауіпсіздік органдарында қарау мерзімі жиынтығында үш айдан аспауы тиіс. </w:t>
      </w:r>
    </w:p>
    <w:bookmarkEnd w:id="9"/>
    <w:bookmarkStart w:name="z12" w:id="10"/>
    <w:p>
      <w:pPr>
        <w:spacing w:after="0"/>
        <w:ind w:left="0"/>
        <w:jc w:val="both"/>
      </w:pPr>
      <w:r>
        <w:rPr>
          <w:rFonts w:ascii="Times New Roman"/>
          <w:b w:val="false"/>
          <w:i w:val="false"/>
          <w:color w:val="000000"/>
          <w:sz w:val="28"/>
        </w:rPr>
        <w:t xml:space="preserve">
      7. Ішкі істер органдарынан тұрақты тұруға рұқсат беруді қабыл алмау келген жағдайда, дипломатиялық өкілдіктер мен консулдық мекемелер бұл туралы арызданушыны хабардар етеді және оны шет елде болу мерзімі аяқталған соң Қазақстан Республикасына қайтару жөніндегі шараларды қабылдайды. </w:t>
      </w:r>
    </w:p>
    <w:bookmarkEnd w:id="10"/>
    <w:bookmarkStart w:name="z13" w:id="11"/>
    <w:p>
      <w:pPr>
        <w:spacing w:after="0"/>
        <w:ind w:left="0"/>
        <w:jc w:val="both"/>
      </w:pPr>
      <w:r>
        <w:rPr>
          <w:rFonts w:ascii="Times New Roman"/>
          <w:b w:val="false"/>
          <w:i w:val="false"/>
          <w:color w:val="000000"/>
          <w:sz w:val="28"/>
        </w:rPr>
        <w:t>
      8. Шет елдерде тұрақты тұру туралы мәселелер оң шешілген кезде дипломатиялық өкілдіктер мен консулдық мекемелер өтініш білдірушінің төлқұжатына тиісті жазба енгізіледі, ол консулдық лауазымды тұлғаның қолымен және мөрімен расталады (</w:t>
      </w:r>
      <w:r>
        <w:rPr>
          <w:rFonts w:ascii="Times New Roman"/>
          <w:b w:val="false"/>
          <w:i w:val="false"/>
          <w:color w:val="000000"/>
          <w:sz w:val="28"/>
        </w:rPr>
        <w:t>3 қосымша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9. Шет елдерде тұрақты тұруға рұқсат алған тұлғалар тиісті дипломатиялық өкілдікте немесе консулдық мекемеде есепке тұруы тиіс.</w:t>
      </w:r>
    </w:p>
    <w:bookmarkEnd w:id="12"/>
    <w:bookmarkStart w:name="z15" w:id="13"/>
    <w:p>
      <w:pPr>
        <w:spacing w:after="0"/>
        <w:ind w:left="0"/>
        <w:jc w:val="both"/>
      </w:pPr>
      <w:r>
        <w:rPr>
          <w:rFonts w:ascii="Times New Roman"/>
          <w:b w:val="false"/>
          <w:i w:val="false"/>
          <w:color w:val="000000"/>
          <w:sz w:val="28"/>
        </w:rPr>
        <w:t>
      10. Шет елдерде тұрақты тұруға рұқсат алған тұлғалардың есебі белгіленген нысандағы жеке журналда жүргізіледі (</w:t>
      </w:r>
      <w:r>
        <w:rPr>
          <w:rFonts w:ascii="Times New Roman"/>
          <w:b w:val="false"/>
          <w:i w:val="false"/>
          <w:color w:val="000000"/>
          <w:sz w:val="28"/>
        </w:rPr>
        <w:t>1 қосымша</w:t>
      </w:r>
      <w:r>
        <w:rPr>
          <w:rFonts w:ascii="Times New Roman"/>
          <w:b w:val="false"/>
          <w:i w:val="false"/>
          <w:color w:val="000000"/>
          <w:sz w:val="28"/>
        </w:rPr>
        <w:t>), ондағы жүргізу тәртібін Консулдық қызмет департаменті айқындайды.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______________________тұрақты тұруға рұқсат беру туралы өтініш</w:t>
      </w:r>
    </w:p>
    <w:p>
      <w:pPr>
        <w:spacing w:after="0"/>
        <w:ind w:left="0"/>
        <w:jc w:val="both"/>
      </w:pPr>
      <w:r>
        <w:rPr>
          <w:rFonts w:ascii="Times New Roman"/>
          <w:b w:val="false"/>
          <w:i w:val="false"/>
          <w:color w:val="000000"/>
          <w:sz w:val="28"/>
        </w:rPr>
        <w:t>
      білдірушілер үшін</w:t>
      </w:r>
    </w:p>
    <w:p>
      <w:pPr>
        <w:spacing w:after="0"/>
        <w:ind w:left="0"/>
        <w:jc w:val="both"/>
      </w:pPr>
      <w:r>
        <w:rPr>
          <w:rFonts w:ascii="Times New Roman"/>
          <w:b w:val="false"/>
          <w:i w:val="false"/>
          <w:color w:val="000000"/>
          <w:sz w:val="28"/>
        </w:rPr>
        <w:t>
                                       САУАЛНАМА _____________________________________________________________________</w:t>
      </w:r>
    </w:p>
    <w:p>
      <w:pPr>
        <w:spacing w:after="0"/>
        <w:ind w:left="0"/>
        <w:jc w:val="both"/>
      </w:pPr>
      <w:r>
        <w:rPr>
          <w:rFonts w:ascii="Times New Roman"/>
          <w:b w:val="false"/>
          <w:i w:val="false"/>
          <w:color w:val="000000"/>
          <w:sz w:val="28"/>
        </w:rPr>
        <w:t>
      1. Фамилиясы, аты-жөні, әкесінің аты _____________________________________________________________________</w:t>
      </w:r>
    </w:p>
    <w:p>
      <w:pPr>
        <w:spacing w:after="0"/>
        <w:ind w:left="0"/>
        <w:jc w:val="both"/>
      </w:pPr>
      <w:r>
        <w:rPr>
          <w:rFonts w:ascii="Times New Roman"/>
          <w:b w:val="false"/>
          <w:i w:val="false"/>
          <w:color w:val="000000"/>
          <w:sz w:val="28"/>
        </w:rPr>
        <w:t>
      2. Туған жері, күні, айы, жылы _____________________________________________________________________</w:t>
      </w:r>
    </w:p>
    <w:p>
      <w:pPr>
        <w:spacing w:after="0"/>
        <w:ind w:left="0"/>
        <w:jc w:val="both"/>
      </w:pPr>
      <w:r>
        <w:rPr>
          <w:rFonts w:ascii="Times New Roman"/>
          <w:b w:val="false"/>
          <w:i w:val="false"/>
          <w:color w:val="000000"/>
          <w:sz w:val="28"/>
        </w:rPr>
        <w:t>
      3. Соңғы тіркелім орны _____________________________________________________________________</w:t>
      </w:r>
    </w:p>
    <w:p>
      <w:pPr>
        <w:spacing w:after="0"/>
        <w:ind w:left="0"/>
        <w:jc w:val="both"/>
      </w:pPr>
      <w:r>
        <w:rPr>
          <w:rFonts w:ascii="Times New Roman"/>
          <w:b w:val="false"/>
          <w:i w:val="false"/>
          <w:color w:val="000000"/>
          <w:sz w:val="28"/>
        </w:rPr>
        <w:t>
      4. Кетер алдында тікелей тұрған мекен-жайы _____________________________________________________________________</w:t>
      </w:r>
    </w:p>
    <w:p>
      <w:pPr>
        <w:spacing w:after="0"/>
        <w:ind w:left="0"/>
        <w:jc w:val="both"/>
      </w:pPr>
      <w:r>
        <w:rPr>
          <w:rFonts w:ascii="Times New Roman"/>
          <w:b w:val="false"/>
          <w:i w:val="false"/>
          <w:color w:val="000000"/>
          <w:sz w:val="28"/>
        </w:rPr>
        <w:t>
      5. соңғы жұмыс (оқу) орны _____________________________________________________________________</w:t>
      </w:r>
    </w:p>
    <w:p>
      <w:pPr>
        <w:spacing w:after="0"/>
        <w:ind w:left="0"/>
        <w:jc w:val="both"/>
      </w:pPr>
      <w:r>
        <w:rPr>
          <w:rFonts w:ascii="Times New Roman"/>
          <w:b w:val="false"/>
          <w:i w:val="false"/>
          <w:color w:val="000000"/>
          <w:sz w:val="28"/>
        </w:rPr>
        <w:t>
      6. Көші-қон полициясы басқармасының атауы және ұлттық төлқұжатты берген күні және нөмірі _____________________________________________________________________</w:t>
      </w:r>
    </w:p>
    <w:p>
      <w:pPr>
        <w:spacing w:after="0"/>
        <w:ind w:left="0"/>
        <w:jc w:val="both"/>
      </w:pPr>
      <w:r>
        <w:rPr>
          <w:rFonts w:ascii="Times New Roman"/>
          <w:b w:val="false"/>
          <w:i w:val="false"/>
          <w:color w:val="000000"/>
          <w:sz w:val="28"/>
        </w:rPr>
        <w:t>
      7. Қашан, кімге және қандай мерзімге келді _____________________________________________________________________</w:t>
      </w:r>
    </w:p>
    <w:p>
      <w:pPr>
        <w:spacing w:after="0"/>
        <w:ind w:left="0"/>
        <w:jc w:val="both"/>
      </w:pPr>
      <w:r>
        <w:rPr>
          <w:rFonts w:ascii="Times New Roman"/>
          <w:b w:val="false"/>
          <w:i w:val="false"/>
          <w:color w:val="000000"/>
          <w:sz w:val="28"/>
        </w:rPr>
        <w:t>
      8. Сізбен бірге келген 16 жасқа дейінгі балалар (Фамилиясы, аты-жөні,</w:t>
      </w:r>
    </w:p>
    <w:p>
      <w:pPr>
        <w:spacing w:after="0"/>
        <w:ind w:left="0"/>
        <w:jc w:val="both"/>
      </w:pPr>
      <w:r>
        <w:rPr>
          <w:rFonts w:ascii="Times New Roman"/>
          <w:b w:val="false"/>
          <w:i w:val="false"/>
          <w:color w:val="000000"/>
          <w:sz w:val="28"/>
        </w:rPr>
        <w:t>
      әкесінің аты) _____________________________________________________________________</w:t>
      </w:r>
    </w:p>
    <w:p>
      <w:pPr>
        <w:spacing w:after="0"/>
        <w:ind w:left="0"/>
        <w:jc w:val="both"/>
      </w:pPr>
      <w:r>
        <w:rPr>
          <w:rFonts w:ascii="Times New Roman"/>
          <w:b w:val="false"/>
          <w:i w:val="false"/>
          <w:color w:val="000000"/>
          <w:sz w:val="28"/>
        </w:rPr>
        <w:t>
      9. Сіздің мекен-жайыңыз, телефон нөміріңіз____________________тілінде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Сіздің жеке бас куәлігіңіздің, әскери билетіңіздің және Сіздің еңбек жолы туралы қуаттайтын құжаттардың орналасқан жері. Егер бұл құжаттар Сіздің қолыңызда болса, оларды сауалнамаға қоса тіркеу керек, Егер Қазақстанда болса, онда кімде екені және оның нақты мекен-жайын көрсетіңіз. Егер құжаттар Облыстық ІІБ көші-қон полициясы басқармасына өткізілмесе, онда арыз қаралмайды. Егер зейнеткер болсаңыз, онда қай уақыттан бері.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Қазақстанда немесе ТМД елдерінде тұратын Сіздің жақын</w:t>
      </w:r>
    </w:p>
    <w:p>
      <w:pPr>
        <w:spacing w:after="0"/>
        <w:ind w:left="0"/>
        <w:jc w:val="both"/>
      </w:pPr>
      <w:r>
        <w:rPr>
          <w:rFonts w:ascii="Times New Roman"/>
          <w:b w:val="false"/>
          <w:i w:val="false"/>
          <w:color w:val="000000"/>
          <w:sz w:val="28"/>
        </w:rPr>
        <w:t>
      туыстарыңыздың (әке-шешесі, жұбайы, туған аға-қарындастары, балалары)</w:t>
      </w:r>
    </w:p>
    <w:p>
      <w:pPr>
        <w:spacing w:after="0"/>
        <w:ind w:left="0"/>
        <w:jc w:val="both"/>
      </w:pPr>
      <w:r>
        <w:rPr>
          <w:rFonts w:ascii="Times New Roman"/>
          <w:b w:val="false"/>
          <w:i w:val="false"/>
          <w:color w:val="000000"/>
          <w:sz w:val="28"/>
        </w:rPr>
        <w:t>
      аты-жөндері, мекен-жайлары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……………….....тұрақты тұруға қалуға Сіздің шешіміңіздің себептері 13. Қосымша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N___                                200__ жылғы "___" _____________</w:t>
      </w:r>
    </w:p>
    <w:p>
      <w:pPr>
        <w:spacing w:after="0"/>
        <w:ind w:left="0"/>
        <w:jc w:val="both"/>
      </w:pPr>
      <w:r>
        <w:rPr>
          <w:rFonts w:ascii="Times New Roman"/>
          <w:b w:val="false"/>
          <w:i w:val="false"/>
          <w:color w:val="000000"/>
          <w:sz w:val="28"/>
        </w:rPr>
        <w:t>
      _____________________тұрақты тұруға рұқсат беру туралы азамат</w:t>
      </w:r>
    </w:p>
    <w:p>
      <w:pPr>
        <w:spacing w:after="0"/>
        <w:ind w:left="0"/>
        <w:jc w:val="both"/>
      </w:pPr>
      <w:r>
        <w:rPr>
          <w:rFonts w:ascii="Times New Roman"/>
          <w:b w:val="false"/>
          <w:i w:val="false"/>
          <w:color w:val="000000"/>
          <w:sz w:val="28"/>
        </w:rPr>
        <w:t>
      (ша)_____________________________өтініші бойынша</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_____________________________Қазақстан Республикасының Елшілігіне</w:t>
      </w:r>
    </w:p>
    <w:p>
      <w:pPr>
        <w:spacing w:after="0"/>
        <w:ind w:left="0"/>
        <w:jc w:val="both"/>
      </w:pPr>
      <w:r>
        <w:rPr>
          <w:rFonts w:ascii="Times New Roman"/>
          <w:b w:val="false"/>
          <w:i w:val="false"/>
          <w:color w:val="000000"/>
          <w:sz w:val="28"/>
        </w:rPr>
        <w:t>
      (Консулдығына)_________________ тұрақты тұруға рұқсат беру туралы</w:t>
      </w:r>
    </w:p>
    <w:p>
      <w:pPr>
        <w:spacing w:after="0"/>
        <w:ind w:left="0"/>
        <w:jc w:val="both"/>
      </w:pPr>
      <w:r>
        <w:rPr>
          <w:rFonts w:ascii="Times New Roman"/>
          <w:b w:val="false"/>
          <w:i w:val="false"/>
          <w:color w:val="000000"/>
          <w:sz w:val="28"/>
        </w:rPr>
        <w:t>
      өтінішпен, _________________________________ туып өскен, 19__жылы</w:t>
      </w:r>
    </w:p>
    <w:p>
      <w:pPr>
        <w:spacing w:after="0"/>
        <w:ind w:left="0"/>
        <w:jc w:val="both"/>
      </w:pPr>
      <w:r>
        <w:rPr>
          <w:rFonts w:ascii="Times New Roman"/>
          <w:b w:val="false"/>
          <w:i w:val="false"/>
          <w:color w:val="000000"/>
          <w:sz w:val="28"/>
        </w:rPr>
        <w:t>
      туылған_________________________өтініш білдірді.</w:t>
      </w:r>
    </w:p>
    <w:p>
      <w:pPr>
        <w:spacing w:after="0"/>
        <w:ind w:left="0"/>
        <w:jc w:val="both"/>
      </w:pPr>
      <w:r>
        <w:rPr>
          <w:rFonts w:ascii="Times New Roman"/>
          <w:b w:val="false"/>
          <w:i w:val="false"/>
          <w:color w:val="000000"/>
          <w:sz w:val="28"/>
        </w:rPr>
        <w:t>
      ____________________19___ жылы жеке сапармен шықты. Кетуге</w:t>
      </w:r>
    </w:p>
    <w:p>
      <w:pPr>
        <w:spacing w:after="0"/>
        <w:ind w:left="0"/>
        <w:jc w:val="both"/>
      </w:pPr>
      <w:r>
        <w:rPr>
          <w:rFonts w:ascii="Times New Roman"/>
          <w:b w:val="false"/>
          <w:i w:val="false"/>
          <w:color w:val="000000"/>
          <w:sz w:val="28"/>
        </w:rPr>
        <w:t>
      дейін___________________________________ мекен-жайы бойынша тұрдым.</w:t>
      </w:r>
    </w:p>
    <w:p>
      <w:pPr>
        <w:spacing w:after="0"/>
        <w:ind w:left="0"/>
        <w:jc w:val="both"/>
      </w:pPr>
      <w:r>
        <w:rPr>
          <w:rFonts w:ascii="Times New Roman"/>
          <w:b w:val="false"/>
          <w:i w:val="false"/>
          <w:color w:val="000000"/>
          <w:sz w:val="28"/>
        </w:rPr>
        <w:t>
      Соңғы тіркелім орны: _____________________________________________</w:t>
      </w:r>
    </w:p>
    <w:p>
      <w:pPr>
        <w:spacing w:after="0"/>
        <w:ind w:left="0"/>
        <w:jc w:val="both"/>
      </w:pPr>
      <w:r>
        <w:rPr>
          <w:rFonts w:ascii="Times New Roman"/>
          <w:b w:val="false"/>
          <w:i w:val="false"/>
          <w:color w:val="000000"/>
          <w:sz w:val="28"/>
        </w:rPr>
        <w:t>
      Соңғы жұмыс (оқу) орны ___________________________________________</w:t>
      </w:r>
    </w:p>
    <w:p>
      <w:pPr>
        <w:spacing w:after="0"/>
        <w:ind w:left="0"/>
        <w:jc w:val="both"/>
      </w:pPr>
      <w:r>
        <w:rPr>
          <w:rFonts w:ascii="Times New Roman"/>
          <w:b w:val="false"/>
          <w:i w:val="false"/>
          <w:color w:val="000000"/>
          <w:sz w:val="28"/>
        </w:rPr>
        <w:t>
      Қазақстан Республикасында тұратын жақын туыстары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Қазіргі уақытта ________________________мекен-жайы бойынша тұрады.</w:t>
      </w:r>
    </w:p>
    <w:p>
      <w:pPr>
        <w:spacing w:after="0"/>
        <w:ind w:left="0"/>
        <w:jc w:val="both"/>
      </w:pPr>
      <w:r>
        <w:rPr>
          <w:rFonts w:ascii="Times New Roman"/>
          <w:b w:val="false"/>
          <w:i w:val="false"/>
          <w:color w:val="000000"/>
          <w:sz w:val="28"/>
        </w:rPr>
        <w:t>
      Тұрақты тұруға рұқсат беру туралы өтінішті________________уәждейді.</w:t>
      </w:r>
    </w:p>
    <w:p>
      <w:pPr>
        <w:spacing w:after="0"/>
        <w:ind w:left="0"/>
        <w:jc w:val="both"/>
      </w:pPr>
      <w:r>
        <w:rPr>
          <w:rFonts w:ascii="Times New Roman"/>
          <w:b w:val="false"/>
          <w:i w:val="false"/>
          <w:color w:val="000000"/>
          <w:sz w:val="28"/>
        </w:rPr>
        <w:t>
      Қазақстан Республикасының органдары берген құжаттар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Баяндалғандарға байланысты, Қазақстан Республикасының</w:t>
      </w:r>
    </w:p>
    <w:p>
      <w:pPr>
        <w:spacing w:after="0"/>
        <w:ind w:left="0"/>
        <w:jc w:val="both"/>
      </w:pPr>
      <w:r>
        <w:rPr>
          <w:rFonts w:ascii="Times New Roman"/>
          <w:b w:val="false"/>
          <w:i w:val="false"/>
          <w:color w:val="000000"/>
          <w:sz w:val="28"/>
        </w:rPr>
        <w:t>
      ________________Елшілігі (Консулдығы) _______________тұрақты тұруға</w:t>
      </w:r>
    </w:p>
    <w:p>
      <w:pPr>
        <w:spacing w:after="0"/>
        <w:ind w:left="0"/>
        <w:jc w:val="both"/>
      </w:pPr>
      <w:r>
        <w:rPr>
          <w:rFonts w:ascii="Times New Roman"/>
          <w:b w:val="false"/>
          <w:i w:val="false"/>
          <w:color w:val="000000"/>
          <w:sz w:val="28"/>
        </w:rPr>
        <w:t>
      рұқсат беру туралы азамат (ша) ____________________________өтінішін</w:t>
      </w:r>
    </w:p>
    <w:p>
      <w:pPr>
        <w:spacing w:after="0"/>
        <w:ind w:left="0"/>
        <w:jc w:val="both"/>
      </w:pPr>
      <w:r>
        <w:rPr>
          <w:rFonts w:ascii="Times New Roman"/>
          <w:b w:val="false"/>
          <w:i w:val="false"/>
          <w:color w:val="000000"/>
          <w:sz w:val="28"/>
        </w:rPr>
        <w:t>
      қанағаттандыруды мүмкін деп есептейді.</w:t>
      </w:r>
    </w:p>
    <w:p>
      <w:pPr>
        <w:spacing w:after="0"/>
        <w:ind w:left="0"/>
        <w:jc w:val="both"/>
      </w:pPr>
      <w:r>
        <w:rPr>
          <w:rFonts w:ascii="Times New Roman"/>
          <w:b w:val="false"/>
          <w:i w:val="false"/>
          <w:color w:val="000000"/>
          <w:sz w:val="28"/>
        </w:rPr>
        <w:t>
      Қосымша___________бетте,  құжаттар ________________________</w:t>
      </w:r>
    </w:p>
    <w:p>
      <w:pPr>
        <w:spacing w:after="0"/>
        <w:ind w:left="0"/>
        <w:jc w:val="both"/>
      </w:pPr>
      <w:r>
        <w:rPr>
          <w:rFonts w:ascii="Times New Roman"/>
          <w:b w:val="false"/>
          <w:i w:val="false"/>
          <w:color w:val="000000"/>
          <w:sz w:val="28"/>
        </w:rPr>
        <w:t>
      ________________________ (құжатты жасаған тұлғаның фамилиясы,</w:t>
      </w:r>
    </w:p>
    <w:p>
      <w:pPr>
        <w:spacing w:after="0"/>
        <w:ind w:left="0"/>
        <w:jc w:val="both"/>
      </w:pPr>
      <w:r>
        <w:rPr>
          <w:rFonts w:ascii="Times New Roman"/>
          <w:b w:val="false"/>
          <w:i w:val="false"/>
          <w:color w:val="000000"/>
          <w:sz w:val="28"/>
        </w:rPr>
        <w:t>
      аты-жөні, әкесінің аты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xml:space="preserve">
      ТҰРАҚТЫ ТҰРУҒА РҰҚСАТ ЕТІЛДІ </w:t>
      </w:r>
    </w:p>
    <w:p>
      <w:pPr>
        <w:spacing w:after="0"/>
        <w:ind w:left="0"/>
        <w:jc w:val="both"/>
      </w:pPr>
      <w:r>
        <w:rPr>
          <w:rFonts w:ascii="Times New Roman"/>
          <w:b w:val="false"/>
          <w:i w:val="false"/>
          <w:color w:val="000000"/>
          <w:sz w:val="28"/>
        </w:rPr>
        <w:t>
      _________________________ (елдің аты)_____________________________</w:t>
      </w:r>
    </w:p>
    <w:p>
      <w:pPr>
        <w:spacing w:after="0"/>
        <w:ind w:left="0"/>
        <w:jc w:val="both"/>
      </w:pPr>
      <w:r>
        <w:rPr>
          <w:rFonts w:ascii="Times New Roman"/>
          <w:b w:val="false"/>
          <w:i w:val="false"/>
          <w:color w:val="000000"/>
          <w:sz w:val="28"/>
        </w:rPr>
        <w:t>
      2000 жылғы "_____" _________________</w:t>
      </w:r>
    </w:p>
    <w:p>
      <w:pPr>
        <w:spacing w:after="0"/>
        <w:ind w:left="0"/>
        <w:jc w:val="both"/>
      </w:pPr>
      <w:r>
        <w:rPr>
          <w:rFonts w:ascii="Times New Roman"/>
          <w:b w:val="false"/>
          <w:i w:val="false"/>
          <w:color w:val="000000"/>
          <w:sz w:val="28"/>
        </w:rPr>
        <w:t>
      _______________________(Консулдық лауазымды тұлғаның лауазымы,</w:t>
      </w:r>
    </w:p>
    <w:p>
      <w:pPr>
        <w:spacing w:after="0"/>
        <w:ind w:left="0"/>
        <w:jc w:val="both"/>
      </w:pPr>
      <w:r>
        <w:rPr>
          <w:rFonts w:ascii="Times New Roman"/>
          <w:b w:val="false"/>
          <w:i w:val="false"/>
          <w:color w:val="000000"/>
          <w:sz w:val="28"/>
        </w:rPr>
        <w:t>
      фамилиясы, аты-жөні, әкесінің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ІССАПАРҒА НЕМЕСЕ ЖЕКЕ ІСТЕРІ БОЙЫНША </w:t>
      </w:r>
    </w:p>
    <w:p>
      <w:pPr>
        <w:spacing w:after="0"/>
        <w:ind w:left="0"/>
        <w:jc w:val="both"/>
      </w:pPr>
      <w:r>
        <w:rPr>
          <w:rFonts w:ascii="Times New Roman"/>
          <w:b w:val="false"/>
          <w:i w:val="false"/>
          <w:color w:val="000000"/>
          <w:sz w:val="28"/>
        </w:rPr>
        <w:t>
      _________________________ КЕЛГЕН ҚАЗАҚСТАН РЕСПУБЛИКАСЫНЫҢ</w:t>
      </w:r>
    </w:p>
    <w:p>
      <w:pPr>
        <w:spacing w:after="0"/>
        <w:ind w:left="0"/>
        <w:jc w:val="both"/>
      </w:pPr>
      <w:r>
        <w:rPr>
          <w:rFonts w:ascii="Times New Roman"/>
          <w:b w:val="false"/>
          <w:i w:val="false"/>
          <w:color w:val="000000"/>
          <w:sz w:val="28"/>
        </w:rPr>
        <w:t>
      АЗАМАТТАРЫН ЕСЕПКЕ АЛУ ЖӨНІНДЕГІ ЖУРНАЛ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388"/>
        <w:gridCol w:w="1515"/>
        <w:gridCol w:w="1388"/>
        <w:gridCol w:w="2114"/>
        <w:gridCol w:w="1389"/>
        <w:gridCol w:w="1389"/>
        <w:gridCol w:w="1389"/>
      </w:tblGrid>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р/с</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білдір.</w:t>
            </w:r>
          </w:p>
          <w:p>
            <w:pPr>
              <w:spacing w:after="20"/>
              <w:ind w:left="20"/>
              <w:jc w:val="both"/>
            </w:pPr>
            <w:r>
              <w:rPr>
                <w:rFonts w:ascii="Times New Roman"/>
                <w:b w:val="false"/>
                <w:i w:val="false"/>
                <w:color w:val="000000"/>
                <w:sz w:val="20"/>
              </w:rPr>
              <w:t xml:space="preserve">
ген </w:t>
            </w:r>
          </w:p>
          <w:p>
            <w:pPr>
              <w:spacing w:after="20"/>
              <w:ind w:left="20"/>
              <w:jc w:val="both"/>
            </w:pPr>
            <w:r>
              <w:rPr>
                <w:rFonts w:ascii="Times New Roman"/>
                <w:b w:val="false"/>
                <w:i w:val="false"/>
                <w:color w:val="000000"/>
                <w:sz w:val="20"/>
              </w:rPr>
              <w:t>
күні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Фамилиясы</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әкесінің</w:t>
            </w:r>
          </w:p>
          <w:p>
            <w:pPr>
              <w:spacing w:after="20"/>
              <w:ind w:left="20"/>
              <w:jc w:val="both"/>
            </w:pPr>
            <w:r>
              <w:rPr>
                <w:rFonts w:ascii="Times New Roman"/>
                <w:b w:val="false"/>
                <w:i w:val="false"/>
                <w:color w:val="000000"/>
                <w:sz w:val="20"/>
              </w:rPr>
              <w:t>
аты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туған</w:t>
            </w:r>
          </w:p>
          <w:p>
            <w:pPr>
              <w:spacing w:after="20"/>
              <w:ind w:left="20"/>
              <w:jc w:val="both"/>
            </w:pPr>
            <w:r>
              <w:rPr>
                <w:rFonts w:ascii="Times New Roman"/>
                <w:b w:val="false"/>
                <w:i w:val="false"/>
                <w:color w:val="000000"/>
                <w:sz w:val="20"/>
              </w:rPr>
              <w:t>
жері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Төлқұжаттың</w:t>
            </w:r>
          </w:p>
          <w:p>
            <w:pPr>
              <w:spacing w:after="20"/>
              <w:ind w:left="20"/>
              <w:jc w:val="both"/>
            </w:pPr>
            <w:r>
              <w:rPr>
                <w:rFonts w:ascii="Times New Roman"/>
                <w:b w:val="false"/>
                <w:i w:val="false"/>
                <w:color w:val="000000"/>
                <w:sz w:val="20"/>
              </w:rPr>
              <w:t>
N қашан</w:t>
            </w:r>
          </w:p>
          <w:p>
            <w:pPr>
              <w:spacing w:after="20"/>
              <w:ind w:left="20"/>
              <w:jc w:val="both"/>
            </w:pPr>
            <w:r>
              <w:rPr>
                <w:rFonts w:ascii="Times New Roman"/>
                <w:b w:val="false"/>
                <w:i w:val="false"/>
                <w:color w:val="000000"/>
                <w:sz w:val="20"/>
              </w:rPr>
              <w:t>
және кім</w:t>
            </w:r>
          </w:p>
          <w:p>
            <w:pPr>
              <w:spacing w:after="20"/>
              <w:ind w:left="20"/>
              <w:jc w:val="both"/>
            </w:pPr>
            <w:r>
              <w:rPr>
                <w:rFonts w:ascii="Times New Roman"/>
                <w:b w:val="false"/>
                <w:i w:val="false"/>
                <w:color w:val="000000"/>
                <w:sz w:val="20"/>
              </w:rPr>
              <w:t>
берген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Төлқұжаттың</w:t>
            </w:r>
          </w:p>
          <w:p>
            <w:pPr>
              <w:spacing w:after="20"/>
              <w:ind w:left="20"/>
              <w:jc w:val="both"/>
            </w:pPr>
            <w:r>
              <w:rPr>
                <w:rFonts w:ascii="Times New Roman"/>
                <w:b w:val="false"/>
                <w:i w:val="false"/>
                <w:color w:val="000000"/>
                <w:sz w:val="20"/>
              </w:rPr>
              <w:t>
жарамды</w:t>
            </w:r>
          </w:p>
          <w:p>
            <w:pPr>
              <w:spacing w:after="20"/>
              <w:ind w:left="20"/>
              <w:jc w:val="both"/>
            </w:pPr>
            <w:r>
              <w:rPr>
                <w:rFonts w:ascii="Times New Roman"/>
                <w:b w:val="false"/>
                <w:i w:val="false"/>
                <w:color w:val="000000"/>
                <w:sz w:val="20"/>
              </w:rPr>
              <w:t>
мерзімді</w:t>
            </w:r>
          </w:p>
          <w:p>
            <w:pPr>
              <w:spacing w:after="20"/>
              <w:ind w:left="20"/>
              <w:jc w:val="both"/>
            </w:pPr>
            <w:r>
              <w:rPr>
                <w:rFonts w:ascii="Times New Roman"/>
                <w:b w:val="false"/>
                <w:i w:val="false"/>
                <w:color w:val="000000"/>
                <w:sz w:val="20"/>
              </w:rPr>
              <w:t>
және ұзар.</w:t>
            </w:r>
          </w:p>
          <w:p>
            <w:pPr>
              <w:spacing w:after="20"/>
              <w:ind w:left="20"/>
              <w:jc w:val="both"/>
            </w:pPr>
            <w:r>
              <w:rPr>
                <w:rFonts w:ascii="Times New Roman"/>
                <w:b w:val="false"/>
                <w:i w:val="false"/>
                <w:color w:val="000000"/>
                <w:sz w:val="20"/>
              </w:rPr>
              <w:t>
ту туралы</w:t>
            </w:r>
          </w:p>
          <w:p>
            <w:pPr>
              <w:spacing w:after="20"/>
              <w:ind w:left="20"/>
              <w:jc w:val="both"/>
            </w:pPr>
            <w:r>
              <w:rPr>
                <w:rFonts w:ascii="Times New Roman"/>
                <w:b w:val="false"/>
                <w:i w:val="false"/>
                <w:color w:val="000000"/>
                <w:sz w:val="20"/>
              </w:rPr>
              <w:t>
белгілер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w:t>
            </w:r>
          </w:p>
          <w:p>
            <w:pPr>
              <w:spacing w:after="20"/>
              <w:ind w:left="20"/>
              <w:jc w:val="both"/>
            </w:pPr>
            <w:r>
              <w:rPr>
                <w:rFonts w:ascii="Times New Roman"/>
                <w:b w:val="false"/>
                <w:i w:val="false"/>
                <w:color w:val="000000"/>
                <w:sz w:val="20"/>
              </w:rPr>
              <w:t>
қа Енгі.</w:t>
            </w:r>
          </w:p>
          <w:p>
            <w:pPr>
              <w:spacing w:after="20"/>
              <w:ind w:left="20"/>
              <w:jc w:val="both"/>
            </w:pPr>
            <w:r>
              <w:rPr>
                <w:rFonts w:ascii="Times New Roman"/>
                <w:b w:val="false"/>
                <w:i w:val="false"/>
                <w:color w:val="000000"/>
                <w:sz w:val="20"/>
              </w:rPr>
              <w:t>
зілген</w:t>
            </w:r>
          </w:p>
          <w:p>
            <w:pPr>
              <w:spacing w:after="20"/>
              <w:ind w:left="20"/>
              <w:jc w:val="both"/>
            </w:pPr>
            <w:r>
              <w:rPr>
                <w:rFonts w:ascii="Times New Roman"/>
                <w:b w:val="false"/>
                <w:i w:val="false"/>
                <w:color w:val="000000"/>
                <w:sz w:val="20"/>
              </w:rPr>
              <w:t>
тұлғалар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   </w:t>
            </w:r>
          </w:p>
          <w:p>
            <w:pPr>
              <w:spacing w:after="20"/>
              <w:ind w:left="20"/>
              <w:jc w:val="both"/>
            </w:pPr>
            <w:r>
              <w:rPr>
                <w:rFonts w:ascii="Times New Roman"/>
                <w:b w:val="false"/>
                <w:i w:val="false"/>
                <w:color w:val="000000"/>
                <w:sz w:val="20"/>
              </w:rPr>
              <w:t>
елдері</w:t>
            </w:r>
          </w:p>
          <w:p>
            <w:pPr>
              <w:spacing w:after="20"/>
              <w:ind w:left="20"/>
              <w:jc w:val="both"/>
            </w:pPr>
            <w:r>
              <w:rPr>
                <w:rFonts w:ascii="Times New Roman"/>
                <w:b w:val="false"/>
                <w:i w:val="false"/>
                <w:color w:val="000000"/>
                <w:sz w:val="20"/>
              </w:rPr>
              <w:t>
жарам.</w:t>
            </w:r>
          </w:p>
          <w:p>
            <w:pPr>
              <w:spacing w:after="20"/>
              <w:ind w:left="20"/>
              <w:jc w:val="both"/>
            </w:pPr>
            <w:r>
              <w:rPr>
                <w:rFonts w:ascii="Times New Roman"/>
                <w:b w:val="false"/>
                <w:i w:val="false"/>
                <w:color w:val="000000"/>
                <w:sz w:val="20"/>
              </w:rPr>
              <w:t>
ды ви.</w:t>
            </w:r>
          </w:p>
          <w:p>
            <w:pPr>
              <w:spacing w:after="20"/>
              <w:ind w:left="20"/>
              <w:jc w:val="both"/>
            </w:pPr>
            <w:r>
              <w:rPr>
                <w:rFonts w:ascii="Times New Roman"/>
                <w:b w:val="false"/>
                <w:i w:val="false"/>
                <w:color w:val="000000"/>
                <w:sz w:val="20"/>
              </w:rPr>
              <w:t>
залары.</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xml:space="preserve">
мерзімі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3012"/>
        <w:gridCol w:w="2548"/>
        <w:gridCol w:w="2549"/>
        <w:gridCol w:w="2549"/>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w:t>
            </w:r>
          </w:p>
          <w:p>
            <w:pPr>
              <w:spacing w:after="20"/>
              <w:ind w:left="20"/>
              <w:jc w:val="both"/>
            </w:pPr>
            <w:r>
              <w:rPr>
                <w:rFonts w:ascii="Times New Roman"/>
                <w:b w:val="false"/>
                <w:i w:val="false"/>
                <w:color w:val="000000"/>
                <w:sz w:val="20"/>
              </w:rPr>
              <w:t>
мақсаты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сынақ</w:t>
            </w:r>
          </w:p>
          <w:p>
            <w:pPr>
              <w:spacing w:after="20"/>
              <w:ind w:left="20"/>
              <w:jc w:val="both"/>
            </w:pPr>
            <w:r>
              <w:rPr>
                <w:rFonts w:ascii="Times New Roman"/>
                <w:b w:val="false"/>
                <w:i w:val="false"/>
                <w:color w:val="000000"/>
                <w:sz w:val="20"/>
              </w:rPr>
              <w:t>
мерзімін өткізу</w:t>
            </w:r>
          </w:p>
          <w:p>
            <w:pPr>
              <w:spacing w:after="20"/>
              <w:ind w:left="20"/>
              <w:jc w:val="both"/>
            </w:pPr>
            <w:r>
              <w:rPr>
                <w:rFonts w:ascii="Times New Roman"/>
                <w:b w:val="false"/>
                <w:i w:val="false"/>
                <w:color w:val="000000"/>
                <w:sz w:val="20"/>
              </w:rPr>
              <w:t>
және т.б. орны.</w:t>
            </w:r>
          </w:p>
          <w:p>
            <w:pPr>
              <w:spacing w:after="20"/>
              <w:ind w:left="20"/>
              <w:jc w:val="both"/>
            </w:pPr>
            <w:r>
              <w:rPr>
                <w:rFonts w:ascii="Times New Roman"/>
                <w:b w:val="false"/>
                <w:i w:val="false"/>
                <w:color w:val="000000"/>
                <w:sz w:val="20"/>
              </w:rPr>
              <w:t>
Телефон нөмірі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w:t>
            </w:r>
          </w:p>
          <w:p>
            <w:pPr>
              <w:spacing w:after="20"/>
              <w:ind w:left="20"/>
              <w:jc w:val="both"/>
            </w:pPr>
            <w:r>
              <w:rPr>
                <w:rFonts w:ascii="Times New Roman"/>
                <w:b w:val="false"/>
                <w:i w:val="false"/>
                <w:color w:val="000000"/>
                <w:sz w:val="20"/>
              </w:rPr>
              <w:t>
жерінің</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және телефон</w:t>
            </w:r>
          </w:p>
          <w:p>
            <w:pPr>
              <w:spacing w:after="20"/>
              <w:ind w:left="20"/>
              <w:jc w:val="both"/>
            </w:pPr>
            <w:r>
              <w:rPr>
                <w:rFonts w:ascii="Times New Roman"/>
                <w:b w:val="false"/>
                <w:i w:val="false"/>
                <w:color w:val="000000"/>
                <w:sz w:val="20"/>
              </w:rPr>
              <w:t>
нөмірі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ҚР-дағы</w:t>
            </w:r>
          </w:p>
          <w:p>
            <w:pPr>
              <w:spacing w:after="20"/>
              <w:ind w:left="20"/>
              <w:jc w:val="both"/>
            </w:pP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тұратын</w:t>
            </w:r>
          </w:p>
          <w:p>
            <w:pPr>
              <w:spacing w:after="20"/>
              <w:ind w:left="20"/>
              <w:jc w:val="both"/>
            </w:pPr>
            <w:r>
              <w:rPr>
                <w:rFonts w:ascii="Times New Roman"/>
                <w:b w:val="false"/>
                <w:i w:val="false"/>
                <w:color w:val="000000"/>
                <w:sz w:val="20"/>
              </w:rPr>
              <w:t>
жерінің</w:t>
            </w:r>
          </w:p>
          <w:p>
            <w:pPr>
              <w:spacing w:after="20"/>
              <w:ind w:left="20"/>
              <w:jc w:val="both"/>
            </w:pPr>
            <w:r>
              <w:rPr>
                <w:rFonts w:ascii="Times New Roman"/>
                <w:b w:val="false"/>
                <w:i w:val="false"/>
                <w:color w:val="000000"/>
                <w:sz w:val="20"/>
              </w:rPr>
              <w:t>
мекен-жайы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