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a72b9" w14:textId="1aa72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оқу орындарының әскери кафедраларында оқу процесін ұйымдастыру және өткізу жөніндегі Нұсқаулықты бекіту және жүзеге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2000 жылғы 1 наурыздағы N 46 бұйрығы Қазақстан Республикасы Білім және ғылым министрінің 2000 жылғы 7 наурыздағы N 202 бұйрығы Қазақстан Республикасы Әділет министрлігінде 2000 жылғы 24 маусымда тіркелді. Тіркеу N 1172. Күші жойылды - Қазақстан Республикасы Қорғаныс министрінің 2010 жылғы 18 қазандағы № 808 және Қазақстан Республикасы Білім және ғылым министрінің 2010 жылғы 19 қазандағы № 488 бірлескен бұйрығымен</w:t>
      </w:r>
    </w:p>
    <w:p>
      <w:pPr>
        <w:spacing w:after="0"/>
        <w:ind w:left="0"/>
        <w:jc w:val="both"/>
      </w:pPr>
      <w:r>
        <w:rPr>
          <w:rFonts w:ascii="Times New Roman"/>
          <w:b w:val="false"/>
          <w:i w:val="false"/>
          <w:color w:val="ff0000"/>
          <w:sz w:val="28"/>
        </w:rPr>
        <w:t xml:space="preserve">      Күші жойылды - ҚР Қорғаныс министрінің 2010.10.18 № 808 және ҚР Білім және ғылым министрінің 2010.10.19 № 488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Оқу орындарында және әскерлердегі оқу жиындарында студенттердің әскери даярлығын ұйымдастыру, жоспарлау, өткізу және бақылау әдістемесінің бірлігін орнату мақсатында Бұйырамыз:</w:t>
      </w:r>
    </w:p>
    <w:bookmarkEnd w:id="0"/>
    <w:p>
      <w:pPr>
        <w:spacing w:after="0"/>
        <w:ind w:left="0"/>
        <w:jc w:val="both"/>
      </w:pPr>
      <w:r>
        <w:rPr>
          <w:rFonts w:ascii="Times New Roman"/>
          <w:b w:val="false"/>
          <w:i w:val="false"/>
          <w:color w:val="000000"/>
          <w:sz w:val="28"/>
        </w:rPr>
        <w:t>      1. Қазақстан Республикасы жоғары оқу орындарындағы әскери кафедраларда оқу процесін ұйымдастыру және өткізу жөніндегі Нұсқаулық бекітілсін және жүзеге асырылсын.</w:t>
      </w:r>
      <w:r>
        <w:br/>
      </w:r>
      <w:r>
        <w:rPr>
          <w:rFonts w:ascii="Times New Roman"/>
          <w:b w:val="false"/>
          <w:i w:val="false"/>
          <w:color w:val="000000"/>
          <w:sz w:val="28"/>
        </w:rPr>
        <w:t>
      2. Осы бұйрықтың орындалуына бақылау жасау Қазақстан Республикасы Қорғаныс министрлігінің Кадрлар және әскери білім департаментіне жүктелсін.</w:t>
      </w:r>
      <w:r>
        <w:br/>
      </w:r>
      <w:r>
        <w:rPr>
          <w:rFonts w:ascii="Times New Roman"/>
          <w:b w:val="false"/>
          <w:i w:val="false"/>
          <w:color w:val="000000"/>
          <w:sz w:val="28"/>
        </w:rPr>
        <w:t>
     3. Бұйрық лауазымды адамдарға қатысты бөлігінде жеткізілсін.</w:t>
      </w:r>
    </w:p>
    <w:p>
      <w:pPr>
        <w:spacing w:after="0"/>
        <w:ind w:left="0"/>
        <w:jc w:val="both"/>
      </w:pPr>
      <w:r>
        <w:rPr>
          <w:rFonts w:ascii="Times New Roman"/>
          <w:b w:val="false"/>
          <w:i w:val="false"/>
          <w:color w:val="000000"/>
          <w:sz w:val="28"/>
        </w:rPr>
        <w:t>     Қазақстан Республикасының       Қазақстан Республикасының</w:t>
      </w:r>
      <w:r>
        <w:br/>
      </w:r>
      <w:r>
        <w:rPr>
          <w:rFonts w:ascii="Times New Roman"/>
          <w:b w:val="false"/>
          <w:i w:val="false"/>
          <w:color w:val="000000"/>
          <w:sz w:val="28"/>
        </w:rPr>
        <w:t>
      Қорғаныс министрі               Білім және ғылым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Қорғаныс министрiнiң және</w:t>
      </w:r>
      <w:r>
        <w:br/>
      </w:r>
      <w:r>
        <w:rPr>
          <w:rFonts w:ascii="Times New Roman"/>
          <w:b w:val="false"/>
          <w:i w:val="false"/>
          <w:color w:val="000000"/>
          <w:sz w:val="28"/>
        </w:rPr>
        <w:t>
                   Қазақстан Республикасы Бiлiм және ғылым</w:t>
      </w:r>
      <w:r>
        <w:br/>
      </w:r>
      <w:r>
        <w:rPr>
          <w:rFonts w:ascii="Times New Roman"/>
          <w:b w:val="false"/>
          <w:i w:val="false"/>
          <w:color w:val="000000"/>
          <w:sz w:val="28"/>
        </w:rPr>
        <w:t>
                   министрiнiң 2000 ж."___"_______N____ бұйрығымен</w:t>
      </w:r>
      <w:r>
        <w:br/>
      </w: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Жоғары оқу орындары жанындағы әскери кафедраларда</w:t>
      </w:r>
      <w:r>
        <w:br/>
      </w:r>
      <w:r>
        <w:rPr>
          <w:rFonts w:ascii="Times New Roman"/>
          <w:b/>
          <w:i w:val="false"/>
          <w:color w:val="000000"/>
        </w:rPr>
        <w:t>
оқу процесін ұйымдастыру және жүргізу жөніндегі</w:t>
      </w:r>
      <w:r>
        <w:br/>
      </w:r>
      <w:r>
        <w:rPr>
          <w:rFonts w:ascii="Times New Roman"/>
          <w:b/>
          <w:i w:val="false"/>
          <w:color w:val="000000"/>
        </w:rPr>
        <w:t>
Нұсқаулық 1. Жалпы ережелер</w:t>
      </w:r>
    </w:p>
    <w:p>
      <w:pPr>
        <w:spacing w:after="0"/>
        <w:ind w:left="0"/>
        <w:jc w:val="both"/>
      </w:pPr>
      <w:r>
        <w:rPr>
          <w:rFonts w:ascii="Times New Roman"/>
          <w:b w:val="false"/>
          <w:i w:val="false"/>
          <w:color w:val="000000"/>
          <w:sz w:val="28"/>
        </w:rPr>
        <w:t xml:space="preserve">       1. Жоғары оқу орындарының әскери кафедраларында студенттердi әскери даярлау (әрі қарай мәтін бойынша жоғары оқу орындары-оқу орындары) - оларды оқыту мен тәрбиелеудiң жүйелi де мақсатты процесi болып табылады. </w:t>
      </w:r>
      <w:r>
        <w:br/>
      </w:r>
      <w:r>
        <w:rPr>
          <w:rFonts w:ascii="Times New Roman"/>
          <w:b w:val="false"/>
          <w:i w:val="false"/>
          <w:color w:val="000000"/>
          <w:sz w:val="28"/>
        </w:rPr>
        <w:t>
      Студенттердi әскери даярлау жөнiндегi оқу процесiн ұйымдастыруда мына құжаттар негiзгi болып табылады: Жоғары оқу орындарының студенттерiн (курсанттарын) запастағы офицерлер бағдарламасы бойынша әскери даярлау туралы Ереже, Жоғары оқу орындары жанындағы әскери кафедралар туралы Ереже (Қазақстан Республикасы Министрлер Кабинетінің 1994 жылғы 3 қазандағы N 1094 қаулысымен бекітілген) және тиiстi мамандықтар бойынша оқу орындарының студенттерi қатарынан запастағы офицерлердiң әскери даярлық бағдарламалары (әрі қарай мәтін бойынша - әскери даярлық бағдарламалары). </w:t>
      </w:r>
      <w:r>
        <w:rPr>
          <w:rFonts w:ascii="Times New Roman"/>
          <w:b w:val="false"/>
          <w:i w:val="false"/>
          <w:color w:val="000000"/>
          <w:sz w:val="28"/>
        </w:rPr>
        <w:t>Қараныз P060000449</w:t>
      </w:r>
      <w:r>
        <w:br/>
      </w:r>
      <w:r>
        <w:rPr>
          <w:rFonts w:ascii="Times New Roman"/>
          <w:b w:val="false"/>
          <w:i w:val="false"/>
          <w:color w:val="000000"/>
          <w:sz w:val="28"/>
        </w:rPr>
        <w:t xml:space="preserve">
      Студенттердi әскери даярлықтан өту үшiн тiркеу жоғары оқу орындары жолындағы әскери кафедралар туралы Ережеге сәйкес ұйымдастырылады. </w:t>
      </w:r>
      <w:r>
        <w:br/>
      </w:r>
      <w:r>
        <w:rPr>
          <w:rFonts w:ascii="Times New Roman"/>
          <w:b w:val="false"/>
          <w:i w:val="false"/>
          <w:color w:val="000000"/>
          <w:sz w:val="28"/>
        </w:rPr>
        <w:t xml:space="preserve">
      Әскери даярлықтан өтуге тiркелген студенттердiң нақты тiзiмi әскери кафедра бастығының ұсынысы бойынша оқу орны ректорының бұйрығымен рәсiмделедi. </w:t>
      </w:r>
      <w:r>
        <w:br/>
      </w:r>
      <w:r>
        <w:rPr>
          <w:rFonts w:ascii="Times New Roman"/>
          <w:b w:val="false"/>
          <w:i w:val="false"/>
          <w:color w:val="000000"/>
          <w:sz w:val="28"/>
        </w:rPr>
        <w:t xml:space="preserve">
      Әскери даярлыққа алынған студенттер 15-20 адамнан оқу взводтарына бөлiнедi. </w:t>
      </w:r>
      <w:r>
        <w:br/>
      </w:r>
      <w:r>
        <w:rPr>
          <w:rFonts w:ascii="Times New Roman"/>
          <w:b w:val="false"/>
          <w:i w:val="false"/>
          <w:color w:val="000000"/>
          <w:sz w:val="28"/>
        </w:rPr>
        <w:t>
      2. Әскери кафедралардағы әскери дайындық жөнiндегi оқу процесiне мыналар жатады: оқу жұмысы, оқытушылар құрамы мен оқу-қосымша персоналдың бiлiктiлiгiн арттыру; әдiстемелiк жұмыс; әскери-ғылыми, ғылыми-зерттеу, шығармашылық және рационализаторлық жұмыстар; оқу материалдық-техникалық базаны дамыту мен жетiлдiру; жалпы тәртiптi және құпиялық тәртiбiн сақтау жөнiндегi жұмыстар; студенттердiң әскери білiмдердегi оқу жиындары; сынақтар, курстық жұмыстар және оқу бiтiру емтихандары; студенттердiң әскери даярлығының сапасына басшылық жасау және қадағалау.</w:t>
      </w:r>
    </w:p>
    <w:bookmarkStart w:name="z2" w:id="1"/>
    <w:p>
      <w:pPr>
        <w:spacing w:after="0"/>
        <w:ind w:left="0"/>
        <w:jc w:val="left"/>
      </w:pPr>
      <w:r>
        <w:rPr>
          <w:rFonts w:ascii="Times New Roman"/>
          <w:b/>
          <w:i w:val="false"/>
          <w:color w:val="000000"/>
        </w:rPr>
        <w:t xml:space="preserve"> 
2. Оқу жұмысы</w:t>
      </w:r>
    </w:p>
    <w:bookmarkEnd w:id="1"/>
    <w:bookmarkStart w:name="z3" w:id="2"/>
    <w:p>
      <w:pPr>
        <w:spacing w:after="0"/>
        <w:ind w:left="0"/>
        <w:jc w:val="both"/>
      </w:pPr>
      <w:r>
        <w:rPr>
          <w:rFonts w:ascii="Times New Roman"/>
          <w:b w:val="false"/>
          <w:i w:val="false"/>
          <w:color w:val="000000"/>
          <w:sz w:val="28"/>
        </w:rPr>
        <w:t xml:space="preserve">
     3. Оқу жұмысы запастағы офицерлердi даярлау жөнiндегi әскери кафедралар қызметiнiң негiзгi түрi болып табылады. Ол студенттердi әскери даярлауды ұйымдастыру, оның ғылыми және тәжiрибелiк мазмұны, сонымен қатар белгiлi әскери мамандық бойынша игеретiн теориялық бiлiмi мен практикалық дағдыларды айқындайтын оқу бағдарламаларына сәйкес жүргiзiледi. Оған оқу жұмыстарының барлық түрлерiн жоспарлау, ұйымдастыру және жүргiзу, әскери білiмдердегi оқу жиындарында және оқу орындарында оқу материалдарын игеруге ағымды және қорытынды бақылау жасау жатады. </w:t>
      </w:r>
      <w:r>
        <w:br/>
      </w:r>
      <w:r>
        <w:rPr>
          <w:rFonts w:ascii="Times New Roman"/>
          <w:b w:val="false"/>
          <w:i w:val="false"/>
          <w:color w:val="000000"/>
          <w:sz w:val="28"/>
        </w:rPr>
        <w:t xml:space="preserve">
      Студенттердi әскери даярлау, әдетте, әскери күн тәртiбi әдiсi бойынша аптасына бiр рет жүргiзiледi: 6 оқу сағаттары, 2 сағат өз бетiнше даярлану оқуға жарату алдында 2 минут және хабарлау мен жаттығу жұмыстарын жүргiзуге 30 минут уақыт бөлiнедi. </w:t>
      </w:r>
      <w:r>
        <w:br/>
      </w:r>
      <w:r>
        <w:rPr>
          <w:rFonts w:ascii="Times New Roman"/>
          <w:b w:val="false"/>
          <w:i w:val="false"/>
          <w:color w:val="000000"/>
          <w:sz w:val="28"/>
        </w:rPr>
        <w:t xml:space="preserve">
      4. Әскери кафедраларда оқу сабақтарының төмендегiдей негiзгi түрлерi жүргiзiледi: дәрiстер, семинарлар, топтық жаттығулар мен сабақтар, практикалық, лабораториялық, тактикалық-саптық, тактикалық жаттығулар мен сабақтар, курстық және бақылау жұмыстары, студенттердiң өз беттерiнше даярлықтары. </w:t>
      </w:r>
      <w:r>
        <w:br/>
      </w:r>
      <w:r>
        <w:rPr>
          <w:rFonts w:ascii="Times New Roman"/>
          <w:b w:val="false"/>
          <w:i w:val="false"/>
          <w:color w:val="000000"/>
          <w:sz w:val="28"/>
        </w:rPr>
        <w:t xml:space="preserve">
      Сабақтар оқу взводының құрамында жүргiзiледi. Оқу-ұрыс техникасын зерделеу сабақтары, топографиялық жұмыстарды орындау, топографиялық карталармен жұмыс iстеу сабақтары, сондай-ақ имитациялық құралдарды қолдана отырып жүргiзiлетiн жаттығулар кезiнде оқу взводтары 7-10 адамнан құралатын жартылай взводтарға бөлiнедi. </w:t>
      </w:r>
      <w:r>
        <w:br/>
      </w:r>
      <w:r>
        <w:rPr>
          <w:rFonts w:ascii="Times New Roman"/>
          <w:b w:val="false"/>
          <w:i w:val="false"/>
          <w:color w:val="000000"/>
          <w:sz w:val="28"/>
        </w:rPr>
        <w:t xml:space="preserve">
      Радиоактивтi, улы және жарылғыш заттарды, улы, агрессивтi және жарылғыш сұйық заттарды, сонымен қатар ұрыс оқтарын, снарядтарды, гранаталарды қолданумен байланысты оқу сабақтарын жүргiзу кезiнде, және де суға сүңгу жаттығуларын жүргiзу кезiнде взводтар құрамы 7 адамнан аспайтын оқу топтарына бөлiнедi. </w:t>
      </w:r>
      <w:r>
        <w:br/>
      </w:r>
      <w:r>
        <w:rPr>
          <w:rFonts w:ascii="Times New Roman"/>
          <w:b w:val="false"/>
          <w:i w:val="false"/>
          <w:color w:val="000000"/>
          <w:sz w:val="28"/>
        </w:rPr>
        <w:t xml:space="preserve">
      5. Дәрiстер оқытылып жатқан пән бойынша бiлiм негiздерiн беруге, оқу материалының ең қиын мәселелерiн диалектикалық өз арақатынасында шешуге, студенттердiң шығармашылық ой-өрiсiнiң дамуына әсер етуге, қазiргi кездегi ғылым мен техниканың жетiстiктерiн және теория мен практиканың маңызды мәселелерiн көрсетуге тиiс және студенттердiң өз бетiмен iстейтiн жұмыстарын және жаттығулардың басқа да түрлерiн ұйымдастыру мен өткiзу үшiн негiз болып табылады. </w:t>
      </w:r>
      <w:r>
        <w:br/>
      </w:r>
      <w:r>
        <w:rPr>
          <w:rFonts w:ascii="Times New Roman"/>
          <w:b w:val="false"/>
          <w:i w:val="false"/>
          <w:color w:val="000000"/>
          <w:sz w:val="28"/>
        </w:rPr>
        <w:t xml:space="preserve">
      Дәрiстердi оқу орындары әскери кафедраларының бастықтары, олардың орынбасарлары, цикл бастықтары, аға оқытушылар оқиды. Әскери кафедра бастығының бұйрығымен дәрiстердi оқуға ең тәжiрибелi оқытушылар жiберiледi. </w:t>
      </w:r>
      <w:r>
        <w:br/>
      </w:r>
      <w:r>
        <w:rPr>
          <w:rFonts w:ascii="Times New Roman"/>
          <w:b w:val="false"/>
          <w:i w:val="false"/>
          <w:color w:val="000000"/>
          <w:sz w:val="28"/>
        </w:rPr>
        <w:t xml:space="preserve">
      Дәрiс мәтiндерi пән-әдiстемелiк комиссиялардың (циклдардың) мәжiлiстерiнде талқыланып, оны кафедра (цикл) бастығы бекiтедi. </w:t>
      </w:r>
      <w:r>
        <w:br/>
      </w:r>
      <w:r>
        <w:rPr>
          <w:rFonts w:ascii="Times New Roman"/>
          <w:b w:val="false"/>
          <w:i w:val="false"/>
          <w:color w:val="000000"/>
          <w:sz w:val="28"/>
        </w:rPr>
        <w:t xml:space="preserve">
      6. Семинарлар студенттердiң дәрiстерден және оқу материалын өз беттерiмен меңгеру процесiнде алған бiлiмдерiн тереңдету және нығайту мақсатында әскери пәндердiң негiзгi әрi күрделi тақырыптары немесе бағдарлама бөлiмдерi бойынша жүргiзiледi. </w:t>
      </w:r>
      <w:r>
        <w:br/>
      </w:r>
      <w:r>
        <w:rPr>
          <w:rFonts w:ascii="Times New Roman"/>
          <w:b w:val="false"/>
          <w:i w:val="false"/>
          <w:color w:val="000000"/>
          <w:sz w:val="28"/>
        </w:rPr>
        <w:t xml:space="preserve">
      Семинар жоспары пәндiк-әдiстемелiк комиссияның мәжiлiсiнде талқыланады, оны әскери кафедраның (циклдың) бастығы бекiтедi және студенттерге семинар басталар алдында 2-3 апта бұрын берiледi. </w:t>
      </w:r>
      <w:r>
        <w:br/>
      </w:r>
      <w:r>
        <w:rPr>
          <w:rFonts w:ascii="Times New Roman"/>
          <w:b w:val="false"/>
          <w:i w:val="false"/>
          <w:color w:val="000000"/>
          <w:sz w:val="28"/>
        </w:rPr>
        <w:t xml:space="preserve">
      7. Топтық жаттығулар теориялық бiлiмдi тереңдету және бекiту, студенттерге машықтар мен тәжiрибелiк дағдыларды беру мақсатында жүргiзiледi. Топтық жаттығулар студенттерге ұрыс қимылдарын ұйымдастыру қабiлетi мен ұрыс кезiнде бөлiмшелердi басқару дағдыларын дамыту үшiн тактикалық пәндер бойынша жүргiзiледi. Олар карталар бойынша сыныптарда, оқу командалық орындарда (пункттерде) және нақты тактикалық жағдайдағы жергiлiктi жерде тактикалық мәселелер мен лездемелердi шешу, есеп-шоттар жүргiзу және ұрыс құжаттарын дайындау жолымен жүргiзiледi. Топтық жаттығуларда студенттер бiрдей жұмыс орындайды, яғни белгiлi бiр қызмет мiндеттерiн орындайды. </w:t>
      </w:r>
      <w:r>
        <w:br/>
      </w:r>
      <w:r>
        <w:rPr>
          <w:rFonts w:ascii="Times New Roman"/>
          <w:b w:val="false"/>
          <w:i w:val="false"/>
          <w:color w:val="000000"/>
          <w:sz w:val="28"/>
        </w:rPr>
        <w:t xml:space="preserve">
      Топтық жаттығулар бағдарламаларда қарастырылған оқу материалдарын, қару-жарақ пен техниканы зерделеу, оларды қолдану, iске асыру, жөндеу және сақтауды ұйымдастыру мақсатында жалпы әскери, әскери-техникалық және әскери-арнайы мамандықтар бойынша жүргiзiледi. </w:t>
      </w:r>
      <w:r>
        <w:br/>
      </w:r>
      <w:r>
        <w:rPr>
          <w:rFonts w:ascii="Times New Roman"/>
          <w:b w:val="false"/>
          <w:i w:val="false"/>
          <w:color w:val="000000"/>
          <w:sz w:val="28"/>
        </w:rPr>
        <w:t xml:space="preserve">
      Олар арнайы сыныптар және оқу объектiлерiнде жүргiзiледi. </w:t>
      </w:r>
      <w:r>
        <w:br/>
      </w:r>
      <w:r>
        <w:rPr>
          <w:rFonts w:ascii="Times New Roman"/>
          <w:b w:val="false"/>
          <w:i w:val="false"/>
          <w:color w:val="000000"/>
          <w:sz w:val="28"/>
        </w:rPr>
        <w:t xml:space="preserve">
      8. Тәжiрибелiк жаттығулар қару-жарақ пен әскери техниканы меңгеру, оларды қолдану, пайдалану, жөндеу және сақтау әдiстерiн үйрену, есептер мен реттеу жұмыстарын жүргiзу, ұрыс және қызмет құжаттарын қайта әзiрлеу мен рәсiмдеу, жұмыс карталарын жүргiзу, сондай-ақ оқыту бағдарламасына сәйкес нормативтер мен басқа да мәселелердi шешу мақсатында жүргiзiледi. </w:t>
      </w:r>
      <w:r>
        <w:br/>
      </w:r>
      <w:r>
        <w:rPr>
          <w:rFonts w:ascii="Times New Roman"/>
          <w:b w:val="false"/>
          <w:i w:val="false"/>
          <w:color w:val="000000"/>
          <w:sz w:val="28"/>
        </w:rPr>
        <w:t xml:space="preserve">
      Сонымен қатар, практикалық сабақтарда студенттердiң бөлiмшелердi басқару, қару-жарақты қолдану, машина жүргiзу, техникамен жұмыс iстеуге қатысты алған бiлiмдерi мен дағдылары жетiлдiрiледi. </w:t>
      </w:r>
      <w:r>
        <w:br/>
      </w:r>
      <w:r>
        <w:rPr>
          <w:rFonts w:ascii="Times New Roman"/>
          <w:b w:val="false"/>
          <w:i w:val="false"/>
          <w:color w:val="000000"/>
          <w:sz w:val="28"/>
        </w:rPr>
        <w:t xml:space="preserve">
      Практикалық сабақтар жаттығулар әдiсiмен жүргiзiлуi мүмкiн. </w:t>
      </w:r>
      <w:r>
        <w:br/>
      </w:r>
      <w:r>
        <w:rPr>
          <w:rFonts w:ascii="Times New Roman"/>
          <w:b w:val="false"/>
          <w:i w:val="false"/>
          <w:color w:val="000000"/>
          <w:sz w:val="28"/>
        </w:rPr>
        <w:t xml:space="preserve">
      Оқу орнындағы экипаждың, топтың, әр студенттiң практикалық жұмысы олардың негiзгi мазмұны болып табылады. </w:t>
      </w:r>
      <w:r>
        <w:br/>
      </w:r>
      <w:r>
        <w:rPr>
          <w:rFonts w:ascii="Times New Roman"/>
          <w:b w:val="false"/>
          <w:i w:val="false"/>
          <w:color w:val="000000"/>
          <w:sz w:val="28"/>
        </w:rPr>
        <w:t xml:space="preserve">
      9. Зертханалық жұмыстар студенттердiң зертханалық құрал-жабдықтармен, аспаптармен өз бетiнше жұмыс iстеуi, тәжiрибелiк зерттеулердi жүргiзу кезiнде бiлiмдерiн нығайту және тереңдету, алынған нәтижелердi жинақтау үшiн өткiзiледi. </w:t>
      </w:r>
      <w:r>
        <w:br/>
      </w:r>
      <w:r>
        <w:rPr>
          <w:rFonts w:ascii="Times New Roman"/>
          <w:b w:val="false"/>
          <w:i w:val="false"/>
          <w:color w:val="000000"/>
          <w:sz w:val="28"/>
        </w:rPr>
        <w:t xml:space="preserve">
      Оқу сабақтары зертханаларда немесе арнайы жабдықталған кабинеттерде өткiзiледi. Жұмыс (оқу сабағы) аяқталған кезде студенттер әскери кафедра бекiткен нысан бойынша оқытушыларға өздерiнiң есептерiн көрсетедi. </w:t>
      </w:r>
      <w:r>
        <w:br/>
      </w:r>
      <w:r>
        <w:rPr>
          <w:rFonts w:ascii="Times New Roman"/>
          <w:b w:val="false"/>
          <w:i w:val="false"/>
          <w:color w:val="000000"/>
          <w:sz w:val="28"/>
        </w:rPr>
        <w:t xml:space="preserve">
      10. Тактикалық-саптық жаттығулар тактикалық оқу-сабақтарының және ұрыс даласында iс-қимыл жасау алдында бөлiмшелердiң әдiстерi мен тәсiлдерiн орындау техникасын студенттердiң пысықтауы мақсатында жүргiзiледi. Iс-қимыл әдiстерi мен тәсiлдерi оқу сабақтарында қайталану жолымен игерiледi. Кезектi оқу мәселесiн орындауға көшу тек iс-әрекеттердiң игерiлген әдiстерi мен тәсiлдерi дұрыс меңгерiлген және нақты орындалған жағдайда ғана жүзеге асырылады. Әрбiр оқу мәселесiне практикалық жағдай жасалады. Бұл жаттығулар оқу-тактикалық далада немесе жергiлiктi жерде жабдықталған учаскеде материалдық бөлiмдi қатыстыра отырып немесе оларсыз ("машина бойынша жаяу", танк бойынша жаяу") жүргiзiледi. </w:t>
      </w:r>
      <w:r>
        <w:br/>
      </w:r>
      <w:r>
        <w:rPr>
          <w:rFonts w:ascii="Times New Roman"/>
          <w:b w:val="false"/>
          <w:i w:val="false"/>
          <w:color w:val="000000"/>
          <w:sz w:val="28"/>
        </w:rPr>
        <w:t xml:space="preserve">
      11. Тактикалық (тактикалық арнайы) сабақтар мен оқу-жаттығулары студенттердi практикалық оқытудың, бөлiмшелердiң ұрыс iс-әрекеттерiн ұйымдастырудың және оларды ұрыста басқарудың негiзi болып табылады. </w:t>
      </w:r>
      <w:r>
        <w:br/>
      </w:r>
      <w:r>
        <w:rPr>
          <w:rFonts w:ascii="Times New Roman"/>
          <w:b w:val="false"/>
          <w:i w:val="false"/>
          <w:color w:val="000000"/>
          <w:sz w:val="28"/>
        </w:rPr>
        <w:t xml:space="preserve">
      Тактикалық сабақтарда ұрыс жағдайындағы негiзгi мiндеттердi орындау жөнiндегi дағдылар мен iскерлiк жетiлдiрiледi. Сабақтардағы оқу мәселелерi тактикалық жағдай мен түпкi ойға, уақытқа, психологиялық факторларды есепке ала отырып зерделенетiн ұрыс түрiнiң сипатына сай келетiн қарқында пысықталады. </w:t>
      </w:r>
      <w:r>
        <w:br/>
      </w:r>
      <w:r>
        <w:rPr>
          <w:rFonts w:ascii="Times New Roman"/>
          <w:b w:val="false"/>
          <w:i w:val="false"/>
          <w:color w:val="000000"/>
          <w:sz w:val="28"/>
        </w:rPr>
        <w:t xml:space="preserve">
      Тактикалық жаттығулар студенттердi даярлаудың соңғы кезеңi болып табылады, әдетте, бiрнеше ұрыс түрлерiн қамтитын кешендi тақырыптар бойынша өткiзiлетiн оқу жиындарында жүргiзiледi. </w:t>
      </w:r>
      <w:r>
        <w:br/>
      </w:r>
      <w:r>
        <w:rPr>
          <w:rFonts w:ascii="Times New Roman"/>
          <w:b w:val="false"/>
          <w:i w:val="false"/>
          <w:color w:val="000000"/>
          <w:sz w:val="28"/>
        </w:rPr>
        <w:t xml:space="preserve">
      Олардың мақсаты - ұрыс iс-әрекеттерiне барынша жақын жағдайда басқа пәндер және тактикалық даярлық бойынша алған студенттердiң қабiлетi мен iскерлiгiн, дағдыларын жетiлдiру және бекiту. </w:t>
      </w:r>
      <w:r>
        <w:br/>
      </w:r>
      <w:r>
        <w:rPr>
          <w:rFonts w:ascii="Times New Roman"/>
          <w:b w:val="false"/>
          <w:i w:val="false"/>
          <w:color w:val="000000"/>
          <w:sz w:val="28"/>
        </w:rPr>
        <w:t xml:space="preserve">
      12. Жаттығулар оқытушылардың басшылығымен, күн тәртiбiнде белгiленген уақытта, жалпы әскери дайындық, тактикалық, атыс және арнайы даярлықтың кейбiр тақырыптары бойынша жүргiзiледi. </w:t>
      </w:r>
      <w:r>
        <w:br/>
      </w:r>
      <w:r>
        <w:rPr>
          <w:rFonts w:ascii="Times New Roman"/>
          <w:b w:val="false"/>
          <w:i w:val="false"/>
          <w:color w:val="000000"/>
          <w:sz w:val="28"/>
        </w:rPr>
        <w:t xml:space="preserve">
      Жаттығулар оқу-ұрыс техникасы мен қару-жарағын қолдана отырып парктерде, оқу-жаттығулық қалашықтарда және басқа да оқу объектiлерiнде жүргiзiледi. </w:t>
      </w:r>
      <w:r>
        <w:br/>
      </w:r>
      <w:r>
        <w:rPr>
          <w:rFonts w:ascii="Times New Roman"/>
          <w:b w:val="false"/>
          <w:i w:val="false"/>
          <w:color w:val="000000"/>
          <w:sz w:val="28"/>
        </w:rPr>
        <w:t xml:space="preserve">
      Олар студенттердiң бөлiмшелердi басқарудағы iскерлiгiн бекiту, әскери даярлық бағдарламаларында қарастырылған операцияларды, мәселелердi, нормативтердi, жаттығулар мен басқа да мәселелердi орындау мақсатында өткiзiледi. </w:t>
      </w:r>
      <w:r>
        <w:br/>
      </w:r>
      <w:r>
        <w:rPr>
          <w:rFonts w:ascii="Times New Roman"/>
          <w:b w:val="false"/>
          <w:i w:val="false"/>
          <w:color w:val="000000"/>
          <w:sz w:val="28"/>
        </w:rPr>
        <w:t xml:space="preserve">
      Жаттығулар кезiнде оқу орындарының санына қарай взводтар жартылай взводтарға (топтарға, экипаждарға) бөлiнедi. </w:t>
      </w:r>
      <w:r>
        <w:br/>
      </w:r>
      <w:r>
        <w:rPr>
          <w:rFonts w:ascii="Times New Roman"/>
          <w:b w:val="false"/>
          <w:i w:val="false"/>
          <w:color w:val="000000"/>
          <w:sz w:val="28"/>
        </w:rPr>
        <w:t xml:space="preserve">
      13. Әскери даярлық бағдарламасында көрсетiлген курстық жұмыстар студенттердiң бiлiмiн бекiтуге және сол бiлiмдерiн түрлi практикалық мәселелердi шешуде өз бетiнше қолдана бiлулерiне арналған. </w:t>
      </w:r>
      <w:r>
        <w:br/>
      </w:r>
      <w:r>
        <w:rPr>
          <w:rFonts w:ascii="Times New Roman"/>
          <w:b w:val="false"/>
          <w:i w:val="false"/>
          <w:color w:val="000000"/>
          <w:sz w:val="28"/>
        </w:rPr>
        <w:t xml:space="preserve">
      Курстық жұмыстардың тапсырмаларын кафедралар (циклдар) әзiрлейдi, ол әскери кафедралардың мәжiлiстерiнде қарастырылады да, оны әскери кафедралардың бастықтары бекiтедi. Жаттығуларда курстық жұмыстың тақырыбы, негiзгi мәселелерi, қолданылған әдебиеттер тiзiмi, орындалу уақыты мен жетекшiсi көрсетiледi. Курстық жұмыстардың жетекшiлерi болып әскери кафедраның оқытушылары тағайындалады. </w:t>
      </w:r>
      <w:r>
        <w:br/>
      </w:r>
      <w:r>
        <w:rPr>
          <w:rFonts w:ascii="Times New Roman"/>
          <w:b w:val="false"/>
          <w:i w:val="false"/>
          <w:color w:val="000000"/>
          <w:sz w:val="28"/>
        </w:rPr>
        <w:t xml:space="preserve">
      14. Бақылау жұмыстары сұрақтарға жазбаша жауап беру немесе өткен материал көлемiндегi тапсырмалар мен лездемелердi шешу түрiнде орындалады. Әр бақылау жұмысы бойынша жаттығулар мазмұнын және оның өткiзiлу тәртiбiн әскери кафедра бастығы бекiтедi. </w:t>
      </w:r>
      <w:r>
        <w:br/>
      </w:r>
      <w:r>
        <w:rPr>
          <w:rFonts w:ascii="Times New Roman"/>
          <w:b w:val="false"/>
          <w:i w:val="false"/>
          <w:color w:val="000000"/>
          <w:sz w:val="28"/>
        </w:rPr>
        <w:t xml:space="preserve">
      15. Студенттердiң өз бетiнше даярлануы оқу-тәрбиелiк процестiң маңызды бөлiгi болып табылады. Ол студенттер үшiн мiндеттi болып саналып, күн тәртiбi мен жаттығулар кестесiнде көрсетiледi. Өз бетiнше даярлану жұмыстары, әдетте, әскери даярлық күнi оқу взводының құрамында оқытушылар басшылығымен өткiзiледi. </w:t>
      </w:r>
      <w:r>
        <w:br/>
      </w:r>
      <w:r>
        <w:rPr>
          <w:rFonts w:ascii="Times New Roman"/>
          <w:b w:val="false"/>
          <w:i w:val="false"/>
          <w:color w:val="000000"/>
          <w:sz w:val="28"/>
        </w:rPr>
        <w:t xml:space="preserve">
      Кейбiр пәндер бойынша студенттердiң сабақтан тыс уақытта орындаулары үшiн жаттығулар берiлуi мүмкiн. Қосымша сабақтар семинарларға, сынақтарға, емтихандар мен курстық жұмыстарға даярланған кезде студенттерге көмек көрсету мақсатында өткiзiледi. Олар әр қайсысына жеке немесе жалпы топқа жүргiзiлуi мүмкiн. </w:t>
      </w:r>
      <w:r>
        <w:br/>
      </w:r>
      <w:r>
        <w:rPr>
          <w:rFonts w:ascii="Times New Roman"/>
          <w:b w:val="false"/>
          <w:i w:val="false"/>
          <w:color w:val="000000"/>
          <w:sz w:val="28"/>
        </w:rPr>
        <w:t xml:space="preserve">
      16. Әскери және имитациялық құралдарды, жарылғыш және улы заттарды немесе олардың компоненттерiн қолдана отырып жүргiзiлетiн лабораториялық жұмыстар және практикалық жаттығулар алдында, сондай-ақ қысымы мен күшi жоғары құрал-жабдықтармен жұмыс iстер, такелажды жұмыстар жүргiзер бұрын және басқа да қажеттi жағдайларда студенттер әскери кафедрада әзiрленетiн қауiпсiздiк шаралары жөнiндегi нұсқаулықпен қолхат жазу арқылы танысады. Даярланбаған студенттер практикалық сабақтарға жiберiлмейдi. </w:t>
      </w:r>
      <w:r>
        <w:br/>
      </w:r>
      <w:r>
        <w:rPr>
          <w:rFonts w:ascii="Times New Roman"/>
          <w:b w:val="false"/>
          <w:i w:val="false"/>
          <w:color w:val="000000"/>
          <w:sz w:val="28"/>
        </w:rPr>
        <w:t xml:space="preserve">
      Жаттығулар кезiнде, әсiресе штаттық қарудан атып үйренуде, жүргiзуде, құралдармен жұмыс iстеуде әскери техниканы, қару-жарақты, құрал-жабдықтарды дұрыс қолданудағы және студенттердiң, сондай-ақ сабақтарды қамтамасыз ететiн жеке құрамның қауiпсiздiк шаралары мен ережелерiн ұстанудағы жауапкершiлiктi оның жетекшiсi өз мойнына алады. </w:t>
      </w:r>
      <w:r>
        <w:br/>
      </w:r>
      <w:r>
        <w:rPr>
          <w:rFonts w:ascii="Times New Roman"/>
          <w:b w:val="false"/>
          <w:i w:val="false"/>
          <w:color w:val="000000"/>
          <w:sz w:val="28"/>
        </w:rPr>
        <w:t xml:space="preserve">
      17. Ағымдағы бақылау жаттығулардың жүргiзiлу сапасы жөнiнде, студенттердiң оқу материалын игергендiгi туралы және оқу жұмысының басқа мәселелерi бойынша жедел ақпарат алу мақсатында әскери кафедра бастықтарының (әскери бөлiм командирлерiнiң) бекiткен жоспарлары негiзiнде әскери кафедраның (оқу жиынының) басқарушы құрамымен, цикл бастықтарымен және аға оқытушылармен жүргiзiледi. Ағымдағы бақылау нәтижелерi жинақталып, жылына кем дегенде бiр рет (оқу жиынында) кафедра мәжiлiсiнде (әдiстемелiк кеңесте) талқыланады. </w:t>
      </w:r>
      <w:r>
        <w:br/>
      </w:r>
      <w:r>
        <w:rPr>
          <w:rFonts w:ascii="Times New Roman"/>
          <w:b w:val="false"/>
          <w:i w:val="false"/>
          <w:color w:val="000000"/>
          <w:sz w:val="28"/>
        </w:rPr>
        <w:t xml:space="preserve">
      Студенттердiң оқу материалын игергендiгiн тексеретiн ағымдағы бақылауды сондай-ақ әр оқытушы жүргiзедi. Ол сабақ кезiнде таңдаулы және негiзгi сұрақтарды қою, жеке әңгiмелесу, конспектiлер мен түрлi есеп құжаттарын, бақылау жұмыстарын, лездемелердi тексеру, өз бетiнше жұмыс iстеуге арналған тапсырмаларды және т.б. тексеру түрiнде өткiзiледi. Ағымдағы бақылау кезiнде оқытушы сондай-ақ студенттердiң жеке қасиеттерiн тексередi. Ағымдағы бақылау негiзiнде барлық пәндер бойынша әр семестрге қорытынды баға шығарылады. </w:t>
      </w:r>
      <w:r>
        <w:br/>
      </w:r>
      <w:r>
        <w:rPr>
          <w:rFonts w:ascii="Times New Roman"/>
          <w:b w:val="false"/>
          <w:i w:val="false"/>
          <w:color w:val="000000"/>
          <w:sz w:val="28"/>
        </w:rPr>
        <w:t xml:space="preserve">
      Қорытынды бақылау (сынақтар, курстық және бiтiру емтихандары) белгiлi мамандық бойынша көзделген оқу жетiстiктерiнiң деңгейiн анықтау үшiн өткiзiледi. Ол осы Нұсқаулықтың 11 тарауында көрсетiлген талаптарға сәйкес жүзеге асырылады. </w:t>
      </w:r>
      <w:r>
        <w:br/>
      </w:r>
      <w:r>
        <w:rPr>
          <w:rFonts w:ascii="Times New Roman"/>
          <w:b w:val="false"/>
          <w:i w:val="false"/>
          <w:color w:val="000000"/>
          <w:sz w:val="28"/>
        </w:rPr>
        <w:t xml:space="preserve">
      18. Оқу жұмысын жоспарлау: әскери даярлық бағдарламасының толық және сапалы орындалуын, бағдарлама пәндерi мен тарауларын өту кезектiлiгiн, оқытушы құрамның бiркелкi оқу жүктемесiн, студенттердi практикалық жағынан оқыту үшiн әскери кафедраның оқу материалдық-техникалық базасының қолдануын қамтамасыз ету керек. Әскери даярлықты жоспарлау бойынша құжаттардың өңделуi оқу жылының басталуынан екi апта бұрын аяқталуы тиiс. </w:t>
      </w:r>
      <w:r>
        <w:br/>
      </w:r>
      <w:r>
        <w:rPr>
          <w:rFonts w:ascii="Times New Roman"/>
          <w:b w:val="false"/>
          <w:i w:val="false"/>
          <w:color w:val="000000"/>
          <w:sz w:val="28"/>
        </w:rPr>
        <w:t xml:space="preserve">
      19. Әскери кафедрада оқу жұмысын жоспарлауға: әскери даярлық пәндерiн оқудың құрылымдық-логикалық кестесiн, әскери кафедра жұмысының оқу жылына арналған жоспарын, әскери кафедра жұмысының бiр айға арналған жоспарын, оқытушы құрамның бiр жылдық оқу жүктемесiнiң сағаттар есебiн, студенттердi әскери оқытудағы әр жыл сағаттарының есебiн, әскери даярлық бағдарламасын өтудегi жоспар-кестесiн, әскери даярлық пәндерi бойынша тақырыптық жоспарларды, сабақ кестесiн, оқытушылар жұмысының жеке жоспарларын, студенттердiң бойына командалық және әдiстемелiк қабiлеттердi сiңдiрудiң кешендiк жоспарын өңдеу жатады. </w:t>
      </w:r>
      <w:r>
        <w:br/>
      </w:r>
      <w:r>
        <w:rPr>
          <w:rFonts w:ascii="Times New Roman"/>
          <w:b w:val="false"/>
          <w:i w:val="false"/>
          <w:color w:val="000000"/>
          <w:sz w:val="28"/>
        </w:rPr>
        <w:t xml:space="preserve">
      Әскери кафедраларда аталған құжаттардан басқа әскери даярлық бағдарламаларының талаптарынан шығатын жоспарлау, ұйымдастыру мен есептеу бойынша қажеттi құжаттар да өңделуi мүмкiн. </w:t>
      </w:r>
      <w:r>
        <w:br/>
      </w:r>
      <w:r>
        <w:rPr>
          <w:rFonts w:ascii="Times New Roman"/>
          <w:b w:val="false"/>
          <w:i w:val="false"/>
          <w:color w:val="000000"/>
          <w:sz w:val="28"/>
        </w:rPr>
        <w:t xml:space="preserve">
      20. Пәндердi оқудың құрылымдық-логикалық кестесi әскери даярлықтың пәндерiн, тарауларын, тақырыптарын оқуда логикалық кезектiлiктi қамтамасыз ету мақсатында өңделедi. Ол еркiн түрде орындалып, әскери кафедра бастығымен бекiтiледi. </w:t>
      </w:r>
      <w:r>
        <w:br/>
      </w:r>
      <w:r>
        <w:rPr>
          <w:rFonts w:ascii="Times New Roman"/>
          <w:b w:val="false"/>
          <w:i w:val="false"/>
          <w:color w:val="000000"/>
          <w:sz w:val="28"/>
        </w:rPr>
        <w:t xml:space="preserve">
      21. Әскери кафедраның оқу жылына арналған жоспарында (1 қосымша) оқу жылында өткiзiлетiн барлық жұмыстардың тiзiмi көрсетiлу керек. Ол айлық жұмыс жоспарын өңдеуге арналған бастапқы құжат болып табылады және оған: оқу, әдiстемелiк, тәрбие жұмысы жөнiндегi жалпы мәселелер, студенттердiң әскери дайындығы, офицерлер мен прапорщиктердiң кәсiби даярлығы, әскери-патриоттық тәрбие, жаппай-қорғаныс, әскери-ғылыми, ғылыми-зерттеу, шығармашылық және рационализаторлық жұмыстар, құпиялық режим, оқу материалдық-техникалық базасын дамыту мен жетiлдiру бойынша оқу жылында өткiзiлетiн нақты жұмыстар, кадрлармен жұмыс iстеу, есеп құжаттарын құру бойынша iшкi жағдайды тексеру комиссиялары және т.б. жатады. </w:t>
      </w:r>
      <w:r>
        <w:br/>
      </w:r>
      <w:r>
        <w:rPr>
          <w:rFonts w:ascii="Times New Roman"/>
          <w:b w:val="false"/>
          <w:i w:val="false"/>
          <w:color w:val="000000"/>
          <w:sz w:val="28"/>
        </w:rPr>
        <w:t xml:space="preserve">
      Әскери даярлықтан өтiп жатқан студенттердi әскери-патриоттық жағынан тәрбиелеу мәселелерi кафедра жұмысының жоспарына енедi. Жаппай-қорғаныс жұмысы оқу орнындағы қоғамдық ұйымдардың келiсiмi бойынша жоспарланады. </w:t>
      </w:r>
      <w:r>
        <w:br/>
      </w:r>
      <w:r>
        <w:rPr>
          <w:rFonts w:ascii="Times New Roman"/>
          <w:b w:val="false"/>
          <w:i w:val="false"/>
          <w:color w:val="000000"/>
          <w:sz w:val="28"/>
        </w:rPr>
        <w:t xml:space="preserve">
      Бiр айлық жұмыс жоспары жылдық жоспар және әскери даярлыққа жетекшiлiк ететiн бастықтардың тапсырмалары негiзiнде құралады. </w:t>
      </w:r>
      <w:r>
        <w:br/>
      </w:r>
      <w:r>
        <w:rPr>
          <w:rFonts w:ascii="Times New Roman"/>
          <w:b w:val="false"/>
          <w:i w:val="false"/>
          <w:color w:val="000000"/>
          <w:sz w:val="28"/>
        </w:rPr>
        <w:t xml:space="preserve">
      Әскери кафедраның жылдық жоспарын оқу орнының ректоры, айлық жоспарын - әскери кафедра бастығы бекiтедi. </w:t>
      </w:r>
      <w:r>
        <w:br/>
      </w:r>
      <w:r>
        <w:rPr>
          <w:rFonts w:ascii="Times New Roman"/>
          <w:b w:val="false"/>
          <w:i w:val="false"/>
          <w:color w:val="000000"/>
          <w:sz w:val="28"/>
        </w:rPr>
        <w:t xml:space="preserve">
      22. Оқытушы құрамның жылдық жүктемесiнiң сағаттар есебi (2 қосымша) оқу жылына семестрлер бойынша құралады және ол бекiтiлген нормалар көлемiнде кафедра оқытушы құрамының жұмысын бiркелкi қамтамасыз ету керек. </w:t>
      </w:r>
      <w:r>
        <w:br/>
      </w:r>
      <w:r>
        <w:rPr>
          <w:rFonts w:ascii="Times New Roman"/>
          <w:b w:val="false"/>
          <w:i w:val="false"/>
          <w:color w:val="000000"/>
          <w:sz w:val="28"/>
        </w:rPr>
        <w:t xml:space="preserve">
      Есеп оқу бағдарламасының, оның өту жоспар-кестесiнiң, тақырыптық жоспарлардың негiзiнде құралады және оқу орнының ректорымен бекiтiледi. </w:t>
      </w:r>
      <w:r>
        <w:br/>
      </w:r>
      <w:r>
        <w:rPr>
          <w:rFonts w:ascii="Times New Roman"/>
          <w:b w:val="false"/>
          <w:i w:val="false"/>
          <w:color w:val="000000"/>
          <w:sz w:val="28"/>
        </w:rPr>
        <w:t xml:space="preserve">
      23. Студенттер әскери даярлығының жылдық сағаттар есебi (3 қосымша) әскери мамандықтар мен оқу взводтары бойынша әскери даярлықтың барлық кезеңiне әзiрленедi және оқу орнының ректорымен бекiтiледi. </w:t>
      </w:r>
      <w:r>
        <w:br/>
      </w:r>
      <w:r>
        <w:rPr>
          <w:rFonts w:ascii="Times New Roman"/>
          <w:b w:val="false"/>
          <w:i w:val="false"/>
          <w:color w:val="000000"/>
          <w:sz w:val="28"/>
        </w:rPr>
        <w:t xml:space="preserve">
      24. Студенттердiң әскери даярлықтан өту бағдарламасының жоспар-кестесi (4 қосымша) жоспарлау құжаты болып табылады. Онда пәндер мен тақырыптарды оқудағы кезектiлiктi қатаң сақтаумен жалпы бағдарламаның өткiзiлу тәртiбi көрсетiледi. Жоспар-кесте әр әскери мамандық үшiн студенттердiң әскери оқу жылдары бойынша құралады және әскери кафедра бастығымен бекiтiледi. </w:t>
      </w:r>
      <w:r>
        <w:br/>
      </w:r>
      <w:r>
        <w:rPr>
          <w:rFonts w:ascii="Times New Roman"/>
          <w:b w:val="false"/>
          <w:i w:val="false"/>
          <w:color w:val="000000"/>
          <w:sz w:val="28"/>
        </w:rPr>
        <w:t xml:space="preserve">
      25. Тақырыптық жоспарлар (5 қосымша) бағдарлама негiзiнде әскери даярлықтың барлық пәндерi бойынша әзiрленедi. Онда тақырыптарды оқудағы кезектiлiк, оқу уақытының сабақтар бойынша бөлiнуi, оқу сұрақтары, сабақтардың оқу және тәрбиелiк мақсаты, өткiзiлетiн орны, олардың материалдық қамтамасыздығы және әдебиетi көрсетiлген, өз бетiнше дайындыққа арналған оқушылардың тапсырмалары анықталады. </w:t>
      </w:r>
      <w:r>
        <w:br/>
      </w:r>
      <w:r>
        <w:rPr>
          <w:rFonts w:ascii="Times New Roman"/>
          <w:b w:val="false"/>
          <w:i w:val="false"/>
          <w:color w:val="000000"/>
          <w:sz w:val="28"/>
        </w:rPr>
        <w:t xml:space="preserve">
      Тақырыптық жоспарлар әскери даярлық бағдарламасы жұмысының барлық кезегiне, соның iшiнде әскери бөлiмдердегi студенттердiң оқу жиындарына құралады және жыл сайын Қазақстан Республикасы Қорғаныс министрлiгiнiң жаңа жетекшi құжаттарының, әскерлер мен әскери-оқу орындары үздiк тәжiрибесiнiң талаптарын есепке ала отырып қайта қаралады. Осы мақсатта әскери кафедра бастықтарына жаңа тақырып енгiзу және сол пән бойынша сабақ түрлерiнiң әрқайсысына белгiленген сағаттар санының 15% дейiнгi уақытты сабақтар түрлерi бойынша қайта белгiлеу құқы берiледi. </w:t>
      </w:r>
      <w:r>
        <w:br/>
      </w:r>
      <w:r>
        <w:rPr>
          <w:rFonts w:ascii="Times New Roman"/>
          <w:b w:val="false"/>
          <w:i w:val="false"/>
          <w:color w:val="000000"/>
          <w:sz w:val="28"/>
        </w:rPr>
        <w:t xml:space="preserve">
      26. Әскери кафедрадағы сабақтар кестесi оқу орны үшiн бекiтiлген нысан бойынша семестрге немесе бiр айға, оқу жиындарында - жиындар кезегiне (роталарда - бiр аптаға) құралады. Ол жоспар-кестелерге, тақырыптық жоспарларға сәйкес әзiрленедi және кафедра бастығымен (оқу жиынының бастығымен) бекiтiледi. </w:t>
      </w:r>
      <w:r>
        <w:br/>
      </w:r>
      <w:r>
        <w:rPr>
          <w:rFonts w:ascii="Times New Roman"/>
          <w:b w:val="false"/>
          <w:i w:val="false"/>
          <w:color w:val="000000"/>
          <w:sz w:val="28"/>
        </w:rPr>
        <w:t xml:space="preserve">
      27. Оқытушылар жұмысының жеке жоспарлары оқу жылына (6 қосымша) және бiр айға құралады. Онда жоспарланған және орындалған жұмыстардың барлық түрлерi көрсетiледi: оқу, әдiстемелiк, әскери-ғылыми, ғылыми-зерттеу, рационализаторлық, шығармашылық жұмыс; кәсiби даярлық; әскери-патриоттық тәрбие бойынша жұмыс; жаппай-қорғаныс жұмысы; оқу материалдық-техникалық базасын дамыту мен жетiлдiру бойынша жұмыс; жеке тапсырмаларды орындау; студенттермен жеке жұмыс жүргiзу және т.б. </w:t>
      </w:r>
      <w:r>
        <w:br/>
      </w:r>
      <w:r>
        <w:rPr>
          <w:rFonts w:ascii="Times New Roman"/>
          <w:b w:val="false"/>
          <w:i w:val="false"/>
          <w:color w:val="000000"/>
          <w:sz w:val="28"/>
        </w:rPr>
        <w:t xml:space="preserve">
      Оқытушылар жұмысының жеке жоспарын әскери кафедраның бастығы, ал кафедра бастығының жоспарын оқу орнының ректоры бекiтедi. </w:t>
      </w:r>
      <w:r>
        <w:br/>
      </w:r>
      <w:r>
        <w:rPr>
          <w:rFonts w:ascii="Times New Roman"/>
          <w:b w:val="false"/>
          <w:i w:val="false"/>
          <w:color w:val="000000"/>
          <w:sz w:val="28"/>
        </w:rPr>
        <w:t xml:space="preserve">
      28. Жоспарлау құжаттарынан басқа әскери кафедрада: сабақтардың және студенттермен, оқу-көмекшi персоналмен тәрбие жұмысын жүргiзудiң есеп және оқу-сабақтарын бақылау журналдары, кафедралар (циклдар) мен оқу-әдiстемелiк комиссиялар мәжiлiстерiнiң хаттама кiтаптары, студенттердiң жеке карточкалары, офицерлер кәсiби даярлығының есепке алу парақтары жүргiзiледi. </w:t>
      </w:r>
      <w:r>
        <w:br/>
      </w:r>
      <w:r>
        <w:rPr>
          <w:rFonts w:ascii="Times New Roman"/>
          <w:b w:val="false"/>
          <w:i w:val="false"/>
          <w:color w:val="000000"/>
          <w:sz w:val="28"/>
        </w:rPr>
        <w:t xml:space="preserve">
      29. Сабақтар мен тәрбие жұмысын есепке алу журналы студенттердiң әскери даярлықтан өткендiгiн, үлгерiмiн, сабақтарға қатысуын және өз бетiнше даярлықтарын есепке алатын негiзгi құжат болып табылады. Ол 7 қосымшада көрсетiлген ұсыныстарға сәйкес оқу взводына рәсiмделедi. </w:t>
      </w:r>
      <w:r>
        <w:br/>
      </w:r>
      <w:r>
        <w:rPr>
          <w:rFonts w:ascii="Times New Roman"/>
          <w:b w:val="false"/>
          <w:i w:val="false"/>
          <w:color w:val="000000"/>
          <w:sz w:val="28"/>
        </w:rPr>
        <w:t xml:space="preserve">
      30. Оқу-сабақтарын бақылау журналын (8 қосымша) тексерушi толтырады. Онда сабақ жетекшiсiнiң дайындық сапасы, оның әдiстемелiк дағдылары, сабақтың материалдық қамтамасыздығы, студенттердiң белсендiлiгi мен тәртiбi белгiленедi. </w:t>
      </w:r>
      <w:r>
        <w:br/>
      </w:r>
      <w:r>
        <w:rPr>
          <w:rFonts w:ascii="Times New Roman"/>
          <w:b w:val="false"/>
          <w:i w:val="false"/>
          <w:color w:val="000000"/>
          <w:sz w:val="28"/>
        </w:rPr>
        <w:t xml:space="preserve">
      Соңында оқу және тәрбиелiк жетiстiктерге қол жеткендiгi туралы қорытынды жасалып, сабақ өткiзу әдiстемесiн жақсарту бойынша ұсыныстар көрсетiледi және жетекшiге баға қойылады. Бақылаудың нәтижесi қол қою үшiн тексерушiге дейiн жеткiзiледi. </w:t>
      </w:r>
      <w:r>
        <w:br/>
      </w:r>
      <w:r>
        <w:rPr>
          <w:rFonts w:ascii="Times New Roman"/>
          <w:b w:val="false"/>
          <w:i w:val="false"/>
          <w:color w:val="000000"/>
          <w:sz w:val="28"/>
        </w:rPr>
        <w:t xml:space="preserve">
      31. Әскери кафедралар (циклдар) мен оқу-әдiстемелiк комиссиялар мәжiлiстерiнiң хаттама кiтаптары кафедра бастығының бұйыруы бойынша жүргiзiледi, онда қаралатын сұрақтардың мазмұны мен сөз сөйлеушiлердiң ұсыныстары, олар бойынша орындаушылар мен орындалған мерзiмi көрсетiлген шешiмдер баяндалады. Мәжiлiс хаттамаларына кафедра (цикл) бастықтары, пән- әдiстемелiк комиссиялардың төрағалары қол қояды. </w:t>
      </w:r>
      <w:r>
        <w:br/>
      </w:r>
      <w:r>
        <w:rPr>
          <w:rFonts w:ascii="Times New Roman"/>
          <w:b w:val="false"/>
          <w:i w:val="false"/>
          <w:color w:val="000000"/>
          <w:sz w:val="28"/>
        </w:rPr>
        <w:t xml:space="preserve">
      32. Студенттердiң жеке карточкалары (9 қосымша) оқу орнындағы олардың әскери даярлығы басталғаннан жүргiзiледi. Оны оқу взводтарына жауапты оқытушылар оқу кезiнде және семестр соңында толтырады. </w:t>
      </w:r>
      <w:r>
        <w:br/>
      </w:r>
      <w:r>
        <w:rPr>
          <w:rFonts w:ascii="Times New Roman"/>
          <w:b w:val="false"/>
          <w:i w:val="false"/>
          <w:color w:val="000000"/>
          <w:sz w:val="28"/>
        </w:rPr>
        <w:t xml:space="preserve">
      33. Студенттердiң бойына командалық және әдiстемелiк дағдыларды сiңдiрудiң кешендiк жоспары (9 қосымша) әскери кафедрада командалық бейiннiң әр әскери мамандығы үшiн жеке құжат болып әзiрленедi. </w:t>
      </w:r>
      <w:r>
        <w:br/>
      </w:r>
      <w:r>
        <w:rPr>
          <w:rFonts w:ascii="Times New Roman"/>
          <w:b w:val="false"/>
          <w:i w:val="false"/>
          <w:color w:val="000000"/>
          <w:sz w:val="28"/>
        </w:rPr>
        <w:t xml:space="preserve">
      Пән бойынша оқу-сабақтарын жүргiзетiн оқытушылар белгiлi дағдыларды үйрену жаттығулары кезiнде, кешендiк жоспар негiзiнде, қатысып отырған студенттердiң санын анықтайды және сабақтар мен тәрбие жұмысын есепке алу журналында олардың жалпы есебiн жүргiзедi. </w:t>
      </w:r>
      <w:r>
        <w:br/>
      </w:r>
      <w:r>
        <w:rPr>
          <w:rFonts w:ascii="Times New Roman"/>
          <w:b w:val="false"/>
          <w:i w:val="false"/>
          <w:color w:val="000000"/>
          <w:sz w:val="28"/>
        </w:rPr>
        <w:t xml:space="preserve">
      34. Әскери кафедралардың циклдарында: жұмыстың айлық жоспарлары; цикл өткiзетiн сабақтарды материалдық-техникалық жағынан қамтамасыз ету жоспары; цикл мәжiлiстерiндегi хаттамалардың кiтабы; әдiстемелiк жұмыстың, офицерлердiң цикл құрамында жаттығуының, оқытушылардың, оқу-көмекшi құрамның және студенттердiң қауiпсiздiк шаралары мен ережелерi бойынша нұсқаулықтарының, оқу-көмекшi құрамның арнайы даярлығы бойынша сабақтардың есеп журналы әзiрленедi және жүргiзiледi. </w:t>
      </w:r>
      <w:r>
        <w:br/>
      </w:r>
      <w:r>
        <w:rPr>
          <w:rFonts w:ascii="Times New Roman"/>
          <w:b w:val="false"/>
          <w:i w:val="false"/>
          <w:color w:val="000000"/>
          <w:sz w:val="28"/>
        </w:rPr>
        <w:t xml:space="preserve">
      35. Оқу жылына әзiрленген студенттердiң әскери даярлығын жоспарлау мен өткiзу жөнiндегi құжаттар әскери кафедрада үш жыл сақталады да, содан кейiн белгiлi тәртiпте жойылады. </w:t>
      </w:r>
      <w:r>
        <w:br/>
      </w:r>
      <w:r>
        <w:rPr>
          <w:rFonts w:ascii="Times New Roman"/>
          <w:b w:val="false"/>
          <w:i w:val="false"/>
          <w:color w:val="000000"/>
          <w:sz w:val="28"/>
        </w:rPr>
        <w:t xml:space="preserve">
      36. Әскери кафедрада тарихи анықтама жүргiзiледi. Онда: кафедраның құрылған күнiнен берi оның қызметiнде болған негiзгi жаңалықтар, Қазақстан Республикасы Қорғаныс министрiнiң және Қазақстан Республикасы Қарулы Күштерiнің жоғары құрам тұлғаларының, шет ел өкiлдерiнiң кафедраға келуi; кафедраның штаттық құрылымы және ондағы өзгерiстер; әскери даярлықтан өтiп жатқан студенттер саны туралы мәлiметтер; белгiлi мамандықтар бойынша запастағы офицерлердiң жыл сайын оқу бiтiруi; кафедраның марапатталуы, кiм және қай кезде бастық болғаны; оқу-тәрбие жұмысын жүргiзу, оқу материалдық-техникалық базасын құру мен дамыту бойынша негiзгi iс-шаралар; кафедраның негiзгi құрамы және оны бiтiрушi - запастағы офицерлер қатарынан ерекше көзге түскендердiң аты-жөндерi көрсетiледi. </w:t>
      </w:r>
      <w:r>
        <w:br/>
      </w:r>
      <w:r>
        <w:rPr>
          <w:rFonts w:ascii="Times New Roman"/>
          <w:b w:val="false"/>
          <w:i w:val="false"/>
          <w:color w:val="000000"/>
          <w:sz w:val="28"/>
        </w:rPr>
        <w:t xml:space="preserve">
      Тарихи анықтама бiр данада жүргiзiлiп, әр оқу жылының аяғында толықтырылады да есеп құжаты ретiнде рәсiмделедi. </w:t>
      </w:r>
      <w:r>
        <w:br/>
      </w:r>
      <w:r>
        <w:rPr>
          <w:rFonts w:ascii="Times New Roman"/>
          <w:b w:val="false"/>
          <w:i w:val="false"/>
          <w:color w:val="000000"/>
          <w:sz w:val="28"/>
        </w:rPr>
        <w:t>
      Тарихи анықтама материалдары мен әскери кафедра дәстүрлерi кафедраның жеке құрамымен және студенттермен тәрбие жұмысын жүргiзуде қолданылады.</w:t>
      </w:r>
    </w:p>
    <w:bookmarkEnd w:id="2"/>
    <w:bookmarkStart w:name="z4" w:id="3"/>
    <w:p>
      <w:pPr>
        <w:spacing w:after="0"/>
        <w:ind w:left="0"/>
        <w:jc w:val="left"/>
      </w:pPr>
      <w:r>
        <w:rPr>
          <w:rFonts w:ascii="Times New Roman"/>
          <w:b/>
          <w:i w:val="false"/>
          <w:color w:val="000000"/>
        </w:rPr>
        <w:t xml:space="preserve"> 
3. Оқытушы құрамның біліктілігін арттыру </w:t>
      </w:r>
    </w:p>
    <w:bookmarkEnd w:id="3"/>
    <w:bookmarkStart w:name="z5" w:id="4"/>
    <w:p>
      <w:pPr>
        <w:spacing w:after="0"/>
        <w:ind w:left="0"/>
        <w:jc w:val="both"/>
      </w:pPr>
      <w:r>
        <w:rPr>
          <w:rFonts w:ascii="Times New Roman"/>
          <w:b w:val="false"/>
          <w:i w:val="false"/>
          <w:color w:val="000000"/>
          <w:sz w:val="28"/>
        </w:rPr>
        <w:t xml:space="preserve">
     37. Оқытушы құрамның идеялық-теориялық деңгейi мен кәсiби бiлiктiлiгiн арттыру оқу-тәрбие процесiн және әскери кафедраның жалпы қызметiн жетiлдiрудiң негiзгi шарты болып табылады. Ол: кәсiби даярлық жүйесiнде, офицерлер құрамын жетiлдiру мен қайта даярлау курстарында, әскерлер мен әскери-оқу орындарындағы тағылымдамада, сондай-ақ оқу, әдiстемелiк және тәрбие жұмысының барлық түрлерiн өткiзуде, әскери және арнайы бiлiмдi жетiлдiру бойынша өз бетiнше жұмыс iстеу процесiнде, әскери және команда-штабтық жаттығуларда жүзеге асырылады. </w:t>
      </w:r>
      <w:r>
        <w:br/>
      </w:r>
      <w:r>
        <w:rPr>
          <w:rFonts w:ascii="Times New Roman"/>
          <w:b w:val="false"/>
          <w:i w:val="false"/>
          <w:color w:val="000000"/>
          <w:sz w:val="28"/>
        </w:rPr>
        <w:t xml:space="preserve">
      38. Офицерлер мен прапорщиктердiң кәсiби даярлығы Қазақстан Республикасы Қорғаныс министрiнiң, Қорғаныс министрiнiң тәрбие және әлеуметтiк-құқықтық жұмыстар жөнiндегi орынбасары - Тәрбие және әлеуметтiк-құқықтық жұмыстар департаментi бастығының бұйрықтары мен директиваларының, жауынгерлiк даярлық бойынша ұйымдастыру-әдiстемелiк тапсырмалар мен кәсiби даярлық бағдарламаларының талаптарына сәйкес әскери кафедра бастығымен ұйымдастырылады және өткiзiледi. </w:t>
      </w:r>
      <w:r>
        <w:br/>
      </w:r>
      <w:r>
        <w:rPr>
          <w:rFonts w:ascii="Times New Roman"/>
          <w:b w:val="false"/>
          <w:i w:val="false"/>
          <w:color w:val="000000"/>
          <w:sz w:val="28"/>
        </w:rPr>
        <w:t xml:space="preserve">
      39. Офицерлер мен прапорщиктердi кәсiби даярлаудың негiзгi мақсатына олардың идеялық-теориялық деңгейiн, әскери-кәсiби және әдiстемелiк бiлiмдерi мен дағдыларын жүйелi түрде жетiлдiру жатады. </w:t>
      </w:r>
      <w:r>
        <w:br/>
      </w:r>
      <w:r>
        <w:rPr>
          <w:rFonts w:ascii="Times New Roman"/>
          <w:b w:val="false"/>
          <w:i w:val="false"/>
          <w:color w:val="000000"/>
          <w:sz w:val="28"/>
        </w:rPr>
        <w:t>
      40. Әскери кафедралардағы кәсiби даярлық жоспарлары оқу жылына әзiрленедi және олардың бастықтарымен бекiтiледi. Жоспарларды әзірлеудiң негiзiне кәсiби даярлық бағдарламасы, сондай-ақ бекiтiлген әскери мамандықтар бойынша студенттердiң әскери даярлығына жетекшiлiк ететiн тиiстi бастықтармен оқу жылына қойылған қосымша тапсырмалар жатады.</w:t>
      </w:r>
      <w:r>
        <w:br/>
      </w:r>
      <w:r>
        <w:rPr>
          <w:rFonts w:ascii="Times New Roman"/>
          <w:b w:val="false"/>
          <w:i w:val="false"/>
          <w:color w:val="000000"/>
          <w:sz w:val="28"/>
        </w:rPr>
        <w:t xml:space="preserve">
      Жоспарда жалпы ұйымдастыру-әдiстемелiк нұсқаулықтар, даярлық пәндерi, айлар мен оқу топтары бойынша сағаттар есебi, мамандық бойынша оқу сабақтарының, тапсырмалар мен жаттығулардың тақырыптары, кәсiби және мемлекеттiк-құқықтық даярлық топтарының құрамы көрсетiледi. </w:t>
      </w:r>
      <w:r>
        <w:br/>
      </w:r>
      <w:r>
        <w:rPr>
          <w:rFonts w:ascii="Times New Roman"/>
          <w:b w:val="false"/>
          <w:i w:val="false"/>
          <w:color w:val="000000"/>
          <w:sz w:val="28"/>
        </w:rPr>
        <w:t xml:space="preserve">
      41. Әскери кафедрадағы офицерлер мен прапорщиктердiң кәсiби даярлығына: мемлекеттiк-құқықтық дайындық (Қазақстан Республикасы Қорғаныс министрлiгi Тәрбие және әлеуметтiк-құқықтық департаментiнiң тақырыптық жоспарлары бойынша жоспарланады), құқықтық жалпы бiлiм беру, әскери педагогика мен тактикалық (тактикалық-арнайы) психология, әдiстемелiк, жұмылдыру, арнайы, техникалық, атыс саптық және дене даярлығы, Қазақстан Республикасы Қарулы Күштерiнiң Жарғылары жатады. </w:t>
      </w:r>
      <w:r>
        <w:br/>
      </w:r>
      <w:r>
        <w:rPr>
          <w:rFonts w:ascii="Times New Roman"/>
          <w:b w:val="false"/>
          <w:i w:val="false"/>
          <w:color w:val="000000"/>
          <w:sz w:val="28"/>
        </w:rPr>
        <w:t xml:space="preserve">
      Кәсiби даярлық кезiнде, сондай-ақ студенттердiң әскери даярлығы бойынша жетекшi құжаттарды зерделеу қарастырылады. </w:t>
      </w:r>
      <w:r>
        <w:br/>
      </w:r>
      <w:r>
        <w:rPr>
          <w:rFonts w:ascii="Times New Roman"/>
          <w:b w:val="false"/>
          <w:i w:val="false"/>
          <w:color w:val="000000"/>
          <w:sz w:val="28"/>
        </w:rPr>
        <w:t xml:space="preserve">
      42. Кәсiби даярлық сабақтарының негiзгi түрлерiне: дәрiстер, семинарлар, топтық сабақтар мен жаттығулар, команда-штабтық, тактикалық (тактикалық-арнайы) жаттығулар, практикалық сабақтар, өз бетiнше жұмыстар мен сынақтар жатады. Сонымен қатар, кафедрада мамандық, саптық және дене даярлығы бойынша студенттермен өткiзiлетiн сабақтардан тыс уақытта ай сайын әскери-техникалық ақпарат пен жаттығулар жоспарланады және өткiзiледi. </w:t>
      </w:r>
      <w:r>
        <w:br/>
      </w:r>
      <w:r>
        <w:rPr>
          <w:rFonts w:ascii="Times New Roman"/>
          <w:b w:val="false"/>
          <w:i w:val="false"/>
          <w:color w:val="000000"/>
          <w:sz w:val="28"/>
        </w:rPr>
        <w:t xml:space="preserve">
      Тактикалық (тактикалық-арнайы), арнайы және әдiстемелiк даярлық бойынша бiлiмдi арттыру мақсатында әр офицерге жылдың бiрiншi және екiншi жартысына офицерлер дайындығының нақты деңгейiне байланысты кафедра бастығымен белгiленетiн жеке тапсырмалар берiледi. Жеке тапсырмалар реферат, баяндама, ақпараттық материалдарды, үздiк тәжiрибенi және т.б. қарау түрiнде орындалады. Тапсырмаларды орындау нәтижелерi бойынша кафедра бастығы қарамағындағы офицерлермен әңгiме-кеңес өткiзiп, олардың жұмысына қорытынды мен баға шығарады. </w:t>
      </w:r>
      <w:r>
        <w:br/>
      </w:r>
      <w:r>
        <w:rPr>
          <w:rFonts w:ascii="Times New Roman"/>
          <w:b w:val="false"/>
          <w:i w:val="false"/>
          <w:color w:val="000000"/>
          <w:sz w:val="28"/>
        </w:rPr>
        <w:t xml:space="preserve">
      43. Әскери кафедралардағы кәсiби даярлық сабақтары студенттердiң жазғы және қысқы демалыстары кезiнде бес күндiк екi жиында және жиындар арасында жоспарланып өткiзiледi. Кәсiби даярлық жоспарының негiзiнде бiр айға (жиындар кезеңiне) кәсiби даярлық сабақтарының кестесi құрылады. </w:t>
      </w:r>
      <w:r>
        <w:br/>
      </w:r>
      <w:r>
        <w:rPr>
          <w:rFonts w:ascii="Times New Roman"/>
          <w:b w:val="false"/>
          <w:i w:val="false"/>
          <w:color w:val="000000"/>
          <w:sz w:val="28"/>
        </w:rPr>
        <w:t xml:space="preserve">
      Офицерлердiң сабақтарға қатысуы және бiлiмдерiнiң бағалары есеп журналдарында тiркеледi. Жылдық бағалары офицерлер кәсiби даярлығының есеп парақтарына енгiзiледi. </w:t>
      </w:r>
      <w:r>
        <w:br/>
      </w:r>
      <w:r>
        <w:rPr>
          <w:rFonts w:ascii="Times New Roman"/>
          <w:b w:val="false"/>
          <w:i w:val="false"/>
          <w:color w:val="000000"/>
          <w:sz w:val="28"/>
        </w:rPr>
        <w:t xml:space="preserve">
      44. Кәсiби даярлық топтары офицерлердiң мамандықтарына байланысты құрылады. Топ жетекшiлерi болып әскери кафедра бастықтары, олардың орынбасарлары, оқу бөлiмдерiнiң бастықтары және цикл бастықтары тағайындала алады. Қазақстан Республикасы Қорғаныс министрлiгiнiң Кадрлар және әскери бiлiм департаментi бастығының жарлығы бойынша әскери кафедра бастықтарының бiрiнiң жетекшiлiк етуiмен бiрнеше оқу орындары бiр мамандығының офицерлерi және прапорщиктерiмен гарнизондық кәсiби даярлық топтары құрылуы мүмкiн. </w:t>
      </w:r>
      <w:r>
        <w:br/>
      </w:r>
      <w:r>
        <w:rPr>
          <w:rFonts w:ascii="Times New Roman"/>
          <w:b w:val="false"/>
          <w:i w:val="false"/>
          <w:color w:val="000000"/>
          <w:sz w:val="28"/>
        </w:rPr>
        <w:t xml:space="preserve">
      Кәсiби даярлық сабақтарына барлық офицерлер, соның iшiнде жоғары оқу орындарында сырттай оқитын офицерлер мен жоғары әскери-оқу орындарына түсу үшiн бекiтiлген үмiткерлерден басқа оқытушы қызметтерiне тағайындалған запастағы офицерлер де тартылады. </w:t>
      </w:r>
      <w:r>
        <w:br/>
      </w:r>
      <w:r>
        <w:rPr>
          <w:rFonts w:ascii="Times New Roman"/>
          <w:b w:val="false"/>
          <w:i w:val="false"/>
          <w:color w:val="000000"/>
          <w:sz w:val="28"/>
        </w:rPr>
        <w:t xml:space="preserve">
      45. Кәсiби даярлықты жоспарлау құжаттары, сабақтар кестесi, кәсiби даярлық кезiнде офицерлермен өңделген есеп журналдары мен құжаттар әскери кафедрада үш жыл сақталады, содан кейiн белгiлi тәртiп бойынша жойылады. </w:t>
      </w:r>
      <w:r>
        <w:br/>
      </w:r>
      <w:r>
        <w:rPr>
          <w:rFonts w:ascii="Times New Roman"/>
          <w:b w:val="false"/>
          <w:i w:val="false"/>
          <w:color w:val="000000"/>
          <w:sz w:val="28"/>
        </w:rPr>
        <w:t xml:space="preserve">
      46. Оқытушы құрамын бiлiктiлiктi арттыру курстарына жiберу әр бес жыл сайын, ал әскерлердегi (әскери-оқу орындарына) тағылымдамаға - Қазақстан Республикасы Қорғаныс министрлiгiнiң Кадрлар және Әскери бiлiм департаментi бастығының жарлықтары негiзiнде өңделетiн келешектегi (бес жылдық) және жылдық жоспарлардың негiзiнде 5-7 жылдан кейiн жүзеге асырылады. </w:t>
      </w:r>
      <w:r>
        <w:br/>
      </w:r>
      <w:r>
        <w:rPr>
          <w:rFonts w:ascii="Times New Roman"/>
          <w:b w:val="false"/>
          <w:i w:val="false"/>
          <w:color w:val="000000"/>
          <w:sz w:val="28"/>
        </w:rPr>
        <w:t xml:space="preserve">
      Бiлiктiлiктi арттыру курстарына ең алдымен жоғары қызметтерге тағайындалған офицерлер, сондай-ақ оқытушылық жұмыс тәжiрибесi жоқ офицерлер жiберiледi. </w:t>
      </w:r>
      <w:r>
        <w:br/>
      </w:r>
      <w:r>
        <w:rPr>
          <w:rFonts w:ascii="Times New Roman"/>
          <w:b w:val="false"/>
          <w:i w:val="false"/>
          <w:color w:val="000000"/>
          <w:sz w:val="28"/>
        </w:rPr>
        <w:t xml:space="preserve">
      47. Офицерлердiң әскери тағылымдамасы тиiстi командалық, инженерлiк және басқа да қызметтерде мамандығы бойынша жұмыс iстеуде олардың әскери-кәсiби бiлiмдерi мен дағдыларын жетiлдiру мақсатында өткiзiледi. </w:t>
      </w:r>
      <w:r>
        <w:br/>
      </w:r>
      <w:r>
        <w:rPr>
          <w:rFonts w:ascii="Times New Roman"/>
          <w:b w:val="false"/>
          <w:i w:val="false"/>
          <w:color w:val="000000"/>
          <w:sz w:val="28"/>
        </w:rPr>
        <w:t xml:space="preserve">
      Әскери-оқу орындарындағы офицерлердiң тағылымдамасы олардың әдiстемелiк деңгейiн жетiлдiру және оқытушы құрам жұмысының үздiк тәжiрибесiн зерттеу мақсатында өткiзiледi. </w:t>
      </w:r>
      <w:r>
        <w:br/>
      </w:r>
      <w:r>
        <w:rPr>
          <w:rFonts w:ascii="Times New Roman"/>
          <w:b w:val="false"/>
          <w:i w:val="false"/>
          <w:color w:val="000000"/>
          <w:sz w:val="28"/>
        </w:rPr>
        <w:t xml:space="preserve">
      Әскерлерге және әскери-оқу орындарына тағылымдамаға жiберiлетiн офицерлер үшiн әскери кафедра бастықтары тағылымдамаға кемi бiр ай қалғанда офицерлерге берiлетiн жеке тапсырмаларды өңдейдi. Тағылымдама ұзақтылығы - бiр-екi ай. </w:t>
      </w:r>
      <w:r>
        <w:br/>
      </w:r>
      <w:r>
        <w:rPr>
          <w:rFonts w:ascii="Times New Roman"/>
          <w:b w:val="false"/>
          <w:i w:val="false"/>
          <w:color w:val="000000"/>
          <w:sz w:val="28"/>
        </w:rPr>
        <w:t xml:space="preserve">
      Офицер-оқытушылардың тағылымдамасы өткiзiлетiн құрамалар, әскери бөлiмдер мен әскери-оқу орындары Қарулы Күштер тектерi тиiстi қолбасшыларының жоспарларымен анықталады. Әскери кафедралардың келесi жылға арналған офицер құрамының тағлымдамасын өткiзу туралы тапсырыстары жоспарланған жылдың алдындағы жылғы 1 шiлдеге дейiн Қазақстан Республикасы Қорғаныс министрлiгiнiң Кадрлар және әскери бiлiм департаментiне ұсынылады. </w:t>
      </w:r>
      <w:r>
        <w:br/>
      </w:r>
      <w:r>
        <w:rPr>
          <w:rFonts w:ascii="Times New Roman"/>
          <w:b w:val="false"/>
          <w:i w:val="false"/>
          <w:color w:val="000000"/>
          <w:sz w:val="28"/>
        </w:rPr>
        <w:t xml:space="preserve">
      Тағылымдама аяқталған соң құрама, әскери бөлiм командирi, әскери-оқу орнының бастығы әскери кафедраға тағылымдамадан өтушiнiң жұмысы туралы пiкiр жолдайды. </w:t>
      </w:r>
      <w:r>
        <w:br/>
      </w:r>
      <w:r>
        <w:rPr>
          <w:rFonts w:ascii="Times New Roman"/>
          <w:b w:val="false"/>
          <w:i w:val="false"/>
          <w:color w:val="000000"/>
          <w:sz w:val="28"/>
        </w:rPr>
        <w:t xml:space="preserve">
      Запастағы офицерлер қатарынан шыққан оқытушылар оқу процесiнiң ұйымдастырылуын, оқыту әдiстемесiн, ғылыми зерттеулердi зерделеу, қазiргi кездегi оқу құралдарымен танысу мақсатында жоғары оқу орындары үшiн бекiтiлген тәртiпте бiр айлық мерзiмге дейiн мамандығы бойынша тек азаматтық оқу орындарына тағылымдамаға жiберiледi. </w:t>
      </w:r>
      <w:r>
        <w:br/>
      </w:r>
      <w:r>
        <w:rPr>
          <w:rFonts w:ascii="Times New Roman"/>
          <w:b w:val="false"/>
          <w:i w:val="false"/>
          <w:color w:val="000000"/>
          <w:sz w:val="28"/>
        </w:rPr>
        <w:t xml:space="preserve">
      48. Әскери кафедралардың оқу-көмекшi құрамымен олардың экономикалық және арнайы бiлiмдерi мен дағдыларын арттыру үшiн ай сайын (4-6 сағат) оқу- сабақтары өткiзiледi. Экономикалық сабақтар, әдеттегiдей, оқу орнының барлық кафедралары үшiн қабылданған жүйеде өткiзiледi. </w:t>
      </w:r>
      <w:r>
        <w:br/>
      </w:r>
      <w:r>
        <w:rPr>
          <w:rFonts w:ascii="Times New Roman"/>
          <w:b w:val="false"/>
          <w:i w:val="false"/>
          <w:color w:val="000000"/>
          <w:sz w:val="28"/>
        </w:rPr>
        <w:t>
      Өткiзiлген оқу-сабақтарының есебi сабақтарды есепке алу журналында тiркеледi.</w:t>
      </w:r>
    </w:p>
    <w:bookmarkEnd w:id="4"/>
    <w:bookmarkStart w:name="z6" w:id="5"/>
    <w:p>
      <w:pPr>
        <w:spacing w:after="0"/>
        <w:ind w:left="0"/>
        <w:jc w:val="left"/>
      </w:pPr>
      <w:r>
        <w:rPr>
          <w:rFonts w:ascii="Times New Roman"/>
          <w:b/>
          <w:i w:val="false"/>
          <w:color w:val="000000"/>
        </w:rPr>
        <w:t xml:space="preserve"> 
4. Әдістемелік жұмыс </w:t>
      </w:r>
    </w:p>
    <w:bookmarkEnd w:id="5"/>
    <w:bookmarkStart w:name="z7" w:id="6"/>
    <w:p>
      <w:pPr>
        <w:spacing w:after="0"/>
        <w:ind w:left="0"/>
        <w:jc w:val="both"/>
      </w:pPr>
      <w:r>
        <w:rPr>
          <w:rFonts w:ascii="Times New Roman"/>
          <w:b w:val="false"/>
          <w:i w:val="false"/>
          <w:color w:val="000000"/>
          <w:sz w:val="28"/>
        </w:rPr>
        <w:t>
      49. Әдiстемелiк жұмыс оқу процесiнiң маңызды бөлiгi және әскери кафедрадағы оқытушы құрам қызметiнiң негiзгi түрлерiнiң бiрi болып табылады. Ол әскери бiлiм беру мен студенттердi тәрбиелеу, оқытушылық шеберлiктi арттыру әдiстемесiне, ұйымдастырудың қолайлы әдiстерiн және оқу-тәрбие процесiн жүргiзудi өңдеу мен енгiзуге бағытталу керек.</w:t>
      </w:r>
      <w:r>
        <w:br/>
      </w:r>
      <w:r>
        <w:rPr>
          <w:rFonts w:ascii="Times New Roman"/>
          <w:b w:val="false"/>
          <w:i w:val="false"/>
          <w:color w:val="000000"/>
          <w:sz w:val="28"/>
        </w:rPr>
        <w:t xml:space="preserve">
      Әдiстемелiк жұмыстың негiзгi нысандарына: Әдiстемелiк жиындар, нұсқау-әдiстемелiк, көрсету, ашық және сынақ сабақтары; оқытушы құрамның өзара сабақтарға қатысуы және нұсқаулықтар; кафедра (цикл) мәжiлiстерi, әдiстемелiк кеңестер, пән-әдiстемелiк комиссия мәжiлiстерi және әдiстемелiк конференциялар; оқыту және тәрбиелеу әдiстемесi, сондай-ақ жалпы және әскери педагогика мен психология бойынша дәрiстер мен баяндамалар; оқу және әдiстемелiк материалдарды өңдеу мен жетiлдiру; оқу процесiн материалдық-техникалық жағынан қамтамасыз етудi жетiлдiру; әскери бiлiм беру мен студенттердi тәрбиелеудiң өзектi мәселелерi бойынша ғылыми зерттеулер; әскерлер, әскери-оқу орындары және әскери кафедралар жауынгерлiк даярлығының үздiк тәжiрибесiн жалпылау және оқу процесiне енгiзу; әдiстемелiк шеберлiктi жетiлдiру бойынша оқытушы құрамның өз бетiнше жұмыс iстеуi жатады. </w:t>
      </w:r>
      <w:r>
        <w:br/>
      </w:r>
      <w:r>
        <w:rPr>
          <w:rFonts w:ascii="Times New Roman"/>
          <w:b w:val="false"/>
          <w:i w:val="false"/>
          <w:color w:val="000000"/>
          <w:sz w:val="28"/>
        </w:rPr>
        <w:t xml:space="preserve">
      50. Әдiстемелiк жиындар, әдетте, оқу жылы (семестр) басталар алдында өткiзiледi. Онда оқу жылындағы әдiстемелiк және оқу-тәрбиелiк жұмыстың қорытындылары шығарылады, ең маңызды оқу-сабақтарын өткiзу әдiстемесiне бiрдей көзқарастар өңделедi, студенттердiң әскери даярлығын өткiзу бойынша жаңа талаптардың оқу процесiнде қолдану тәртiбi туралы нұсқаулар берiледi. </w:t>
      </w:r>
      <w:r>
        <w:br/>
      </w:r>
      <w:r>
        <w:rPr>
          <w:rFonts w:ascii="Times New Roman"/>
          <w:b w:val="false"/>
          <w:i w:val="false"/>
          <w:color w:val="000000"/>
          <w:sz w:val="28"/>
        </w:rPr>
        <w:t xml:space="preserve">
      51. Нұсқау-әдiстемелiк оқу-сабақтары мен нұсқаулықтар жалпы тақырып немесе бағдарламаның жекелеген маңызды және күрделi мәселелерi бойынша сабақ жүргiзудiң едәуiр қолайлы әдiстемелiк тәсiлдерiн өңдеу, оқу сұрақтарын, оларды өңдеудiң мазмұны мен әдiстемесiн оқытушылардың бiрдей түсiнуiн қалыптастыру мақсатында өткiзiледi. Нұсқау-әдiстемелiк оқу сабақтары әр пән бойынша семестрде кемi үш рет, әдеттегiдей, жоспарланған тақырыптардың студенттермен зерделенуiнен бiр апта бұрын кафедра бастықтарымен, олардың орынбасарларымен, цикл бастықтарымен (аға оқытушылармен) және оқу жиындарының бастықтарымен өткiзiледi. </w:t>
      </w:r>
      <w:r>
        <w:br/>
      </w:r>
      <w:r>
        <w:rPr>
          <w:rFonts w:ascii="Times New Roman"/>
          <w:b w:val="false"/>
          <w:i w:val="false"/>
          <w:color w:val="000000"/>
          <w:sz w:val="28"/>
        </w:rPr>
        <w:t xml:space="preserve">
      Нұсқаулықтар жаңа тақырыптардың студенттермен зерделенуi алдында, әдеттегiдей, бiр апта бұрын цикл бастықтарымен және аға оқытушылармен өткiзiледi. </w:t>
      </w:r>
      <w:r>
        <w:br/>
      </w:r>
      <w:r>
        <w:rPr>
          <w:rFonts w:ascii="Times New Roman"/>
          <w:b w:val="false"/>
          <w:i w:val="false"/>
          <w:color w:val="000000"/>
          <w:sz w:val="28"/>
        </w:rPr>
        <w:t xml:space="preserve">
      52. Көрсету сабақтарын сабақтарды өткiзудiң үлгiлi ұйымдастырылуы мен әдiстемесiн, қару-жарақ, әскери техника және оқытудың техникалық құралдарын қолданудың едәуiр тиiмдi тәсiлдерiн көрсету мақсатында әскери кафедра (оқу жиындар) бастықтарының жетекшiлiгiмен ең тәжiрибелi әдiстемешiлер өткiзедi. </w:t>
      </w:r>
      <w:r>
        <w:br/>
      </w:r>
      <w:r>
        <w:rPr>
          <w:rFonts w:ascii="Times New Roman"/>
          <w:b w:val="false"/>
          <w:i w:val="false"/>
          <w:color w:val="000000"/>
          <w:sz w:val="28"/>
        </w:rPr>
        <w:t xml:space="preserve">
      Көрсету сабақтарына сол пән бойынша сабақ өткiзуге қатысатын офицерлер тартылады. Олар студенттердiң оқу взводтарында әр пәннен, әдеттегiдей, ең маңызды және күрделi тақырыптар бойынша жылына кем дегенде бiр рет өткiзiледi. </w:t>
      </w:r>
      <w:r>
        <w:br/>
      </w:r>
      <w:r>
        <w:rPr>
          <w:rFonts w:ascii="Times New Roman"/>
          <w:b w:val="false"/>
          <w:i w:val="false"/>
          <w:color w:val="000000"/>
          <w:sz w:val="28"/>
        </w:rPr>
        <w:t xml:space="preserve">
      53. Ашық сабақтар тәжiрибе алмасу, сабақ өткiзудiң бiрдей әдiстемесiн өңдеу, оқытушыларға, сондай-ақ студенттердiң оқу жиындарындағы курсанттар бөлiмшелерiнiң командирлерiне көмек көрсету мақсатында өткiзiледi. Оларды әр мамандық бойынша бiр семестрде кемi екi рет кафедра (цикл), оқу жиындары бастықтарының жетекшiлiгiмен офицерлер өткiзедi. </w:t>
      </w:r>
      <w:r>
        <w:br/>
      </w:r>
      <w:r>
        <w:rPr>
          <w:rFonts w:ascii="Times New Roman"/>
          <w:b w:val="false"/>
          <w:i w:val="false"/>
          <w:color w:val="000000"/>
          <w:sz w:val="28"/>
        </w:rPr>
        <w:t xml:space="preserve">
      Әр ашық сабақ өткiзiлгеннен кейiн кафедра мәжiлiсiнде немесе сол сабаққа қатысқан офицерлермен талқыланады. Талқыланғаннан соң аға бастық өткiзiлген сабақтың жақсы жақтары мен кемшiлiктерiн айқындайды және келешекте сабақ өткiзудiң ең орынды әдiстерi мен тәсiлдерi туралы нұсқау бередi. </w:t>
      </w:r>
      <w:r>
        <w:br/>
      </w:r>
      <w:r>
        <w:rPr>
          <w:rFonts w:ascii="Times New Roman"/>
          <w:b w:val="false"/>
          <w:i w:val="false"/>
          <w:color w:val="000000"/>
          <w:sz w:val="28"/>
        </w:rPr>
        <w:t xml:space="preserve">
      54. Сынақ сабақтар тек оқытушы құрам алдында жас оқытушылардың даярлығын анықтау және оларды студенттермен өз бетiнше сабақ жүргiзуге жiберу мақсатында өткiзiледi. Сынақ сабақтар кафедра мәжiлiсiнде талқыланады. Сабақ нәтижелерi бойынша әскери кафедра бастығы оқытушының өз бетiнше сабақ өткiзуге даярлығы туралы қорытынды шығарады. Сынақ сабақтар, сондай-ақ оқытудың жаңа мәселелерi бойынша жаттығулар ұйымдастыру мен оларды өткiзу әдiстемесiн қарау үшiн өткiзiледi. </w:t>
      </w:r>
      <w:r>
        <w:br/>
      </w:r>
      <w:r>
        <w:rPr>
          <w:rFonts w:ascii="Times New Roman"/>
          <w:b w:val="false"/>
          <w:i w:val="false"/>
          <w:color w:val="000000"/>
          <w:sz w:val="28"/>
        </w:rPr>
        <w:t xml:space="preserve">
      55. Сабақтарға өзара қатысу кафедра немесе цикл бастығының нұсқауы бойынша оқытушылардың оқу-тәрбиелiк және әдiстемелiк тәжiрибелерiмен алмасуы үшiн ұйымдастырылады. Әр оқытушы оған семестрде кемi бiр рет қатысуы тиiс. </w:t>
      </w:r>
      <w:r>
        <w:br/>
      </w:r>
      <w:r>
        <w:rPr>
          <w:rFonts w:ascii="Times New Roman"/>
          <w:b w:val="false"/>
          <w:i w:val="false"/>
          <w:color w:val="000000"/>
          <w:sz w:val="28"/>
        </w:rPr>
        <w:t xml:space="preserve">
      56. Әскери кафедра (цикл) мәжiлiстерi әдiстемелiк жұмыстың негiзi нысандарының бiрi болып табылады. Оларды кафедра (цикл) бастықтары барлық оқытушы құраммен айына кемi бiр рет өткiзедi. Мәжiлiске, қажет болған жағдайда, басқа кафедралардың, оқу орындарының оқытушы құрамы, әскери бөлiмдер мен әскери комиссариаттардың офицерлерi шақырылады. </w:t>
      </w:r>
      <w:r>
        <w:br/>
      </w:r>
      <w:r>
        <w:rPr>
          <w:rFonts w:ascii="Times New Roman"/>
          <w:b w:val="false"/>
          <w:i w:val="false"/>
          <w:color w:val="000000"/>
          <w:sz w:val="28"/>
        </w:rPr>
        <w:t xml:space="preserve">
      Кафедра (цикл) мәжiлiстерiнде тақырыптық жоспарларды жетiлдiру, әскери кафедралар мен оқу жиындарындағы сабақтарды өткiзу әдiстемесiн және кафедра (цикл) мәжiлiстерiнде, сонымен қатар оқулықтар мен оқу құралдарының қолжазбалары, пәндердi оқыту әдiстемесi, дәрiстердiң, әдiстемелiк өңдеулердiң, тапсырмалардың мәтiндерi және тағы басқа оқу-әдiстемелiк материалдар қаралады. Қабылданған шешiмдерi бар кафедра (цикл) мәжiлiстерiнiң хаттамаларына кафедраның (цикл) бастығы қол қояды. </w:t>
      </w:r>
      <w:r>
        <w:br/>
      </w:r>
      <w:r>
        <w:rPr>
          <w:rFonts w:ascii="Times New Roman"/>
          <w:b w:val="false"/>
          <w:i w:val="false"/>
          <w:color w:val="000000"/>
          <w:sz w:val="28"/>
        </w:rPr>
        <w:t xml:space="preserve">
      57. Әдiстемелiк кеңестер кафедрада, сондай-ақ студенттердiң оқу жиындары басшылығымен оқу-тәрбие жұмысы мен сабақ өткiзу әдiстемесiнiң мәселелерi бойынша жиындар өткiзуге тағайындалған қарамағындағы офицерлермен өткiзiледi. </w:t>
      </w:r>
      <w:r>
        <w:br/>
      </w:r>
      <w:r>
        <w:rPr>
          <w:rFonts w:ascii="Times New Roman"/>
          <w:b w:val="false"/>
          <w:i w:val="false"/>
          <w:color w:val="000000"/>
          <w:sz w:val="28"/>
        </w:rPr>
        <w:t xml:space="preserve">
      Әдiстемелiк кеңестер қажет болған жағдайда өткiзiледi. </w:t>
      </w:r>
      <w:r>
        <w:br/>
      </w:r>
      <w:r>
        <w:rPr>
          <w:rFonts w:ascii="Times New Roman"/>
          <w:b w:val="false"/>
          <w:i w:val="false"/>
          <w:color w:val="000000"/>
          <w:sz w:val="28"/>
        </w:rPr>
        <w:t xml:space="preserve">
      58. Пән-әдiстемелiк комиссиялардың мәжiлiстерi олардың төрағаларымен өткiзiледi. Мәжiлiстерде дәрiс мәтiндерi, әдiстемелiк өңдеулер, оқу тапсырмалары мен студенттерге арналған тапсырмалар, оқу сабақтарының барлық түрлерiн өткiзу әдiстемесiнiң мәселелерi, пән-әдiстемелiк комиссияның пәндерi бойынша көрнекi құралдарын және оқытудың техникалық құралдарын қолдану талқыланады, сабақтар өткiзу сапасын арттыру бойынша ұсыныстар өңделедi. Пән-әдiстемелiк комиссия мәжiлiсiнiң хаттамасына оның төрағасы қол қояды және ол әскери кафедра бастығымен бекiтiледi. </w:t>
      </w:r>
      <w:r>
        <w:br/>
      </w:r>
      <w:r>
        <w:rPr>
          <w:rFonts w:ascii="Times New Roman"/>
          <w:b w:val="false"/>
          <w:i w:val="false"/>
          <w:color w:val="000000"/>
          <w:sz w:val="28"/>
        </w:rPr>
        <w:t xml:space="preserve">
      59. Әдiстемелiк конференциялар әскери пәндердi оқытуды жақсарту, оқытушылар мен студенттердiң ғылыми еңбектерiн ұйымдастыру мәселелерi бойынша, сондай-ақ оқытушы құрам оқу-тәрбие жұмысының үздiк тәжiрибесiн жалпылау мен тарату және жалпы оқу процесiнiң тиiмдiлiгiн арттыру мақсатында өткiзiледi. Оларға кафедра бастықтарымен бекiтiлетiн тиiстi ұсыныстар өңделедi. </w:t>
      </w:r>
      <w:r>
        <w:br/>
      </w:r>
      <w:r>
        <w:rPr>
          <w:rFonts w:ascii="Times New Roman"/>
          <w:b w:val="false"/>
          <w:i w:val="false"/>
          <w:color w:val="000000"/>
          <w:sz w:val="28"/>
        </w:rPr>
        <w:t xml:space="preserve">
      Әдiстемелiк конференциялар әскери кафедра шеңберiнде немесе гарнизонда бiрнеше әскери кафедра оқытушыларымен ұйымдастырылады және өткiзiледi. </w:t>
      </w:r>
      <w:r>
        <w:br/>
      </w:r>
      <w:r>
        <w:rPr>
          <w:rFonts w:ascii="Times New Roman"/>
          <w:b w:val="false"/>
          <w:i w:val="false"/>
          <w:color w:val="000000"/>
          <w:sz w:val="28"/>
        </w:rPr>
        <w:t xml:space="preserve">
      60. Әр негiзгi пән бойынша студенттер әскери даярлығының тиiмдiлiгi мен сапасын арттыру мақсатында әскери кафедрамен оқытудың жеке әдiстемесi өңделедi. Онда: әскери маманды даярлау жүйесiндегi пәннiң рөлi, орны мен маңыздылығы; оқыту мен тәрбиелеудiң мақсаты, мәселелерi мен негiздерi; тақырыптарды оқудағы кезектiлiк, олардың мазмұны және басқа пәндермен байланысы; оқу-сабақтарының бiрнеше түрлерiн өткiзудiң маңыздылығы, қағидалары мен әдiстемесi; командалық, әдiстемелiк және практикалық дағдыларды бойға сiңдiру әдiстемесi; сынып-зертханалық, оқу-далалық және жаттығу базасының қажеттiлiгi мен оның оқу процесiнде қолданылу әдiстемесi; студенттердiң өз беттерiнше жұмысының ұйымдастырылуы; әскерлердегi оқу жиынында оқу-сабақтарын өткiзудiң бағыты мен әдiстемесi; оқушылардың ағымдағы және қорытынды бақылауының жүйесi мен әдiстемесi; оқытушылардың сабақтарға дайындалу әдiстемесi көрсетiледi. </w:t>
      </w:r>
      <w:r>
        <w:br/>
      </w:r>
      <w:r>
        <w:rPr>
          <w:rFonts w:ascii="Times New Roman"/>
          <w:b w:val="false"/>
          <w:i w:val="false"/>
          <w:color w:val="000000"/>
          <w:sz w:val="28"/>
        </w:rPr>
        <w:t xml:space="preserve">
      Студенттердi оқыту мен тәрбиелеу тәжiрибесiнiң жиналуына байланысты кафедрада жеке әдiстеменiң қосымшалары рәсiмделедi. Пән оқытудың жеке әдiстемесiн өңдеу үшiн кафедра (цикл) бастығының жетекшiлiгiмен тәжiрибелi оқытушылар қатарынан шығармашылық топ құрылады. Жеке әдiстемеге оқу бөлiмдерiнiң бастықтары (цикл бастықтары) қол қояды және ол кафедра бастығымен бекiтiледi. </w:t>
      </w:r>
      <w:r>
        <w:br/>
      </w:r>
      <w:r>
        <w:rPr>
          <w:rFonts w:ascii="Times New Roman"/>
          <w:b w:val="false"/>
          <w:i w:val="false"/>
          <w:color w:val="000000"/>
          <w:sz w:val="28"/>
        </w:rPr>
        <w:t xml:space="preserve">
      61. Әдiстемелiк өңдеу практикалық сабақтар кезiнде студенттердi әскери оқыту мен тәрбиелеуге оқытушылардың бiрдей көзқарасын қамтамасыз ететiн кафедраның құжаты болып табылады. </w:t>
      </w:r>
      <w:r>
        <w:br/>
      </w:r>
      <w:r>
        <w:rPr>
          <w:rFonts w:ascii="Times New Roman"/>
          <w:b w:val="false"/>
          <w:i w:val="false"/>
          <w:color w:val="000000"/>
          <w:sz w:val="28"/>
        </w:rPr>
        <w:t xml:space="preserve">
      Әдiстемелiк өңдеу әр тақырып бойынша құралады. Ол бiр немесе бiрнеше сабақтардан тұруы мүмкiн және онда: тақырыптың атауы, оқу және тәрбиелiк мақсаты; оны өткiзу бойынша жалпы ұйымдастыру-әдiстемелiк нұсқаулар; әр сабақ тақырыбының атауы, уақыты мен мақсаты, оқу сұрақтарының мазмұны; оқушылардың кәсiби-жауынгерлiк, психологиялық және дене қабiлеттерiн орнату мен дамытудың, олардың бойына командалық және әдiстемелiк дағдыларды сiңдiрудiң тәсiлдерi мен әдiстерi; оқытудың техникалық құралдарын iске асыру, оқу-сабақтарының материалдық қамтамасыздығын қолдану әдiстерi; сабақ қорытындыларын шығару тәртiбi; өз бетiнше дайындыққа арналған нақты тапсырмалардың мазмұны көрсетiледi. Әдiстемелiк өңдеуге қоса үлгiлер, орындары белгiленген топографиялық карталар, кестелер, технологиялық карталар және сол тақырыпты өңдеуге қажеттi басқа да материалдар ұсынылуы мүмкiн. </w:t>
      </w:r>
      <w:r>
        <w:br/>
      </w:r>
      <w:r>
        <w:rPr>
          <w:rFonts w:ascii="Times New Roman"/>
          <w:b w:val="false"/>
          <w:i w:val="false"/>
          <w:color w:val="000000"/>
          <w:sz w:val="28"/>
        </w:rPr>
        <w:t xml:space="preserve">
      Зертханалық және басқа да практикалық жұмыстарды жүргiзу үшiн ұйымдастыру, оқу-материалдық қамтамасыздық, студенттермен әр зертханалық, практикалық жұмысты өткiзу мен орындау әдiстемесi, сондай-ақ есептердi рәсiмдеу бойынша тапсырмалар мен әдiстемелiк кепiлдемелер өңделедi. </w:t>
      </w:r>
      <w:r>
        <w:br/>
      </w:r>
      <w:r>
        <w:rPr>
          <w:rFonts w:ascii="Times New Roman"/>
          <w:b w:val="false"/>
          <w:i w:val="false"/>
          <w:color w:val="000000"/>
          <w:sz w:val="28"/>
        </w:rPr>
        <w:t xml:space="preserve">
      Зертханалық және практикалық жұмыстарды өткiзуге арналған әдiстемелiк өңдеулер, тапсырмалар мен әдiстемелiк кепiлдемелер цикл (пән-әдiстемелiк комиссия) мәжiлiсiнде талқыланады және цикл (кафедра) бастығымен бекiтiледi. </w:t>
      </w:r>
      <w:r>
        <w:br/>
      </w:r>
      <w:r>
        <w:rPr>
          <w:rFonts w:ascii="Times New Roman"/>
          <w:b w:val="false"/>
          <w:i w:val="false"/>
          <w:color w:val="000000"/>
          <w:sz w:val="28"/>
        </w:rPr>
        <w:t xml:space="preserve">
      62. Әр оқу сабағын дайындау мен сапалы өткiзу мақсатында сабақты өткiзу жоспары құрылады. </w:t>
      </w:r>
      <w:r>
        <w:br/>
      </w:r>
      <w:r>
        <w:rPr>
          <w:rFonts w:ascii="Times New Roman"/>
          <w:b w:val="false"/>
          <w:i w:val="false"/>
          <w:color w:val="000000"/>
          <w:sz w:val="28"/>
        </w:rPr>
        <w:t xml:space="preserve">
      Сабақты өткiзу жоспары оқытушымен еркiн түрде өңделедi және оған: сабақ тақырыбы; оқу және тәрбиелiк мақсаты; өткiзiлетiн уақыты мен орны; уақытын есепке ала отырып өңделетiн оқу сұрақтарының тiзiмi; материалдық-техникалық қамтамасыздығы; оқу сұрақтарын өңдеу тәртiбi; оқу сұрақтарының қысқаша мазмұны жатады. </w:t>
      </w:r>
      <w:r>
        <w:br/>
      </w:r>
      <w:r>
        <w:rPr>
          <w:rFonts w:ascii="Times New Roman"/>
          <w:b w:val="false"/>
          <w:i w:val="false"/>
          <w:color w:val="000000"/>
          <w:sz w:val="28"/>
        </w:rPr>
        <w:t xml:space="preserve">
      Жоспардың нақты мазмұны оқу сабағының түрiне, оқытушының дайындығы мен тәжiрибесiне байланысты. </w:t>
      </w:r>
      <w:r>
        <w:br/>
      </w:r>
      <w:r>
        <w:rPr>
          <w:rFonts w:ascii="Times New Roman"/>
          <w:b w:val="false"/>
          <w:i w:val="false"/>
          <w:color w:val="000000"/>
          <w:sz w:val="28"/>
        </w:rPr>
        <w:t xml:space="preserve">
      Сабақтың жоспарын құруда сол пән мен тақырып бойынша жеке әдiстемеде, әдiстемелiк өңдеулерде және басқа да оқу құжаттарында көрсетiлген әдiстемелiк кепiлдемелер қолданылады. Сабақтың жоспары бекiтiлу үшiн тiкелей бастыққа, әдеттегiдей, оның басталуына кемi екi күн қалғанда ұсынылады. </w:t>
      </w:r>
      <w:r>
        <w:br/>
      </w:r>
      <w:r>
        <w:rPr>
          <w:rFonts w:ascii="Times New Roman"/>
          <w:b w:val="false"/>
          <w:i w:val="false"/>
          <w:color w:val="000000"/>
          <w:sz w:val="28"/>
        </w:rPr>
        <w:t xml:space="preserve">
      63. Студенттердi тәрбиелеу мен оқытудың үздiк тәжiрибесiн жалпылау және тарату, оқытушылардың педагогтық шеберлiгiн арттыру үшiн әскери кафедраларда әдiстемелiк кабинет құрылады, оның жұмысына кафедрадағы оқу бөлiмi бастығының төрағалығымен әдiстемелiк кабинет кеңесi жетекшiлiк етедi. Әдiстемелiк кабинет кеңесiне түрлi оқу пәндерi бойынша студенттердi оқытатын тәжiрибелi оқытушылар қабылданады. </w:t>
      </w:r>
      <w:r>
        <w:br/>
      </w:r>
      <w:r>
        <w:rPr>
          <w:rFonts w:ascii="Times New Roman"/>
          <w:b w:val="false"/>
          <w:i w:val="false"/>
          <w:color w:val="000000"/>
          <w:sz w:val="28"/>
        </w:rPr>
        <w:t xml:space="preserve">
      Әдiстемелiк кабинет кеңесi жұмысының негiзгi нысандарына: студенттердi оқыту мен тәрбиелеудегi үздiк тәжiрибенiң жинақталуы, талдануы және таратылуы; дәрiстердi, ғылыми ақпаратты, баяндамаларды ұйымдастыру және әдiстемелiк жұмыс мәселелерi бойынша кеңестер; библиография жүргiзу және педагогтық әдебиет пен құжаттардың көрмесiн ұйымдастыру жатады. </w:t>
      </w:r>
      <w:r>
        <w:br/>
      </w:r>
      <w:r>
        <w:rPr>
          <w:rFonts w:ascii="Times New Roman"/>
          <w:b w:val="false"/>
          <w:i w:val="false"/>
          <w:color w:val="000000"/>
          <w:sz w:val="28"/>
        </w:rPr>
        <w:t xml:space="preserve">
      64. Әдiстемелiк жұмыс бойынша шаралар жеке тарау болып жылдық жоспарға енгiзiледi және әскери кафедра (цикл) жұмысының айлық жоспарларында көрсетiледi. </w:t>
      </w:r>
      <w:r>
        <w:br/>
      </w:r>
      <w:r>
        <w:rPr>
          <w:rFonts w:ascii="Times New Roman"/>
          <w:b w:val="false"/>
          <w:i w:val="false"/>
          <w:color w:val="000000"/>
          <w:sz w:val="28"/>
        </w:rPr>
        <w:t xml:space="preserve">
      Жылдық жоспарда: әдiстемелiк жиындар кезiнде, сондай-ақ жиындар аралығындағы әдiстемелiк жұмыс күндерi кафедрада өткiзiлетiн нұсқау-әдiстемелiк, көрсету, ашық және сынақ сабақтары, сонымен қатар оқытушылардың сабақтарға өзара қатысулары; кафедраның және пән-әдiстемелiк комиссиялардың мәжiлiстерi, әдiстемелiк кеңестер; дәрiстер, баяндамалар, хабарламалар; оқыту мен тәрбиелеу әдiстемесi және оны ұйымдастыру, оқытудың техникалық құралдарын және оқу-көрнекi құралдарын қолдану мәселелерi бойынша семинарлар; әдiстемелiк өңдеулердi, тапсырмаларды, емтихандық және басқа да оқу-әдiстемелiк материалдарды құру көзделедi. </w:t>
      </w:r>
      <w:r>
        <w:br/>
      </w:r>
      <w:r>
        <w:rPr>
          <w:rFonts w:ascii="Times New Roman"/>
          <w:b w:val="false"/>
          <w:i w:val="false"/>
          <w:color w:val="000000"/>
          <w:sz w:val="28"/>
        </w:rPr>
        <w:t xml:space="preserve">
      Кафедрадағы (циклдардағы) әдiстемелiк шаралардың орындалуының есебi жұмыс жоспарларында белгiлену және кафедра (цикл), пән-әдiстемелiк комиссиялар мәжiлiстерiнiң хаттамаларын рәсiмдеу жолымен жүзеге асырылады. </w:t>
      </w:r>
      <w:r>
        <w:br/>
      </w:r>
      <w:r>
        <w:rPr>
          <w:rFonts w:ascii="Times New Roman"/>
          <w:b w:val="false"/>
          <w:i w:val="false"/>
          <w:color w:val="000000"/>
          <w:sz w:val="28"/>
        </w:rPr>
        <w:t>
      Әскери кафедрада (циклда) студенттер әскери даярлығының пәндерi мен тақырыптары бойынша (11 қосымша) әдiстемелiк құжаттар есебiнiң кiтабы жүргiзiледi.</w:t>
      </w:r>
    </w:p>
    <w:bookmarkEnd w:id="6"/>
    <w:bookmarkStart w:name="z8" w:id="7"/>
    <w:p>
      <w:pPr>
        <w:spacing w:after="0"/>
        <w:ind w:left="0"/>
        <w:jc w:val="left"/>
      </w:pPr>
      <w:r>
        <w:rPr>
          <w:rFonts w:ascii="Times New Roman"/>
          <w:b/>
          <w:i w:val="false"/>
          <w:color w:val="000000"/>
        </w:rPr>
        <w:t xml:space="preserve"> 
5. Әскери-ғылыми, ғылыми-зерттеу, </w:t>
      </w:r>
      <w:r>
        <w:br/>
      </w:r>
      <w:r>
        <w:rPr>
          <w:rFonts w:ascii="Times New Roman"/>
          <w:b/>
          <w:i w:val="false"/>
          <w:color w:val="000000"/>
        </w:rPr>
        <w:t>
шығармашылық және рационализаторлық жұмыс </w:t>
      </w:r>
    </w:p>
    <w:bookmarkEnd w:id="7"/>
    <w:bookmarkStart w:name="z9" w:id="8"/>
    <w:p>
      <w:pPr>
        <w:spacing w:after="0"/>
        <w:ind w:left="0"/>
        <w:jc w:val="both"/>
      </w:pPr>
      <w:r>
        <w:rPr>
          <w:rFonts w:ascii="Times New Roman"/>
          <w:b w:val="false"/>
          <w:i w:val="false"/>
          <w:color w:val="000000"/>
          <w:sz w:val="28"/>
        </w:rPr>
        <w:t xml:space="preserve">
     65. Әскери-ғылыми, ғылыми-зерттеу жұмысы әскери кафедрадағы оқытушылық құрам қызметiнiң маңызды түрi болып табылады. Оған әскери даярлықтан өтіп жатқан студенттер де қатыса алады. Шығармашылық және рационализаторлық жұмысқа кафедраның толық жеке құрамы, сондай-ақ студенттер қатысуы мүмкiн. </w:t>
      </w:r>
      <w:r>
        <w:br/>
      </w:r>
      <w:r>
        <w:rPr>
          <w:rFonts w:ascii="Times New Roman"/>
          <w:b w:val="false"/>
          <w:i w:val="false"/>
          <w:color w:val="000000"/>
          <w:sz w:val="28"/>
        </w:rPr>
        <w:t xml:space="preserve">
      Әскери-ғылыми, ғылыми-зерттеу және рационализаторлық жұмыстың негiзгi мәселелерi Оқу орындарының әскери кафедралары туралы Ережеде көрсетiлген. </w:t>
      </w:r>
      <w:r>
        <w:br/>
      </w:r>
      <w:r>
        <w:rPr>
          <w:rFonts w:ascii="Times New Roman"/>
          <w:b w:val="false"/>
          <w:i w:val="false"/>
          <w:color w:val="000000"/>
          <w:sz w:val="28"/>
        </w:rPr>
        <w:t xml:space="preserve">
      66. Әскери кафедралардағы әскери-ғылыми және ғылыми-зерттеу жұмысы бесжылдық және жылдық жоспарларға сәйкес ұйымдастырылып өткiзiледi. </w:t>
      </w:r>
      <w:r>
        <w:br/>
      </w:r>
      <w:r>
        <w:rPr>
          <w:rFonts w:ascii="Times New Roman"/>
          <w:b w:val="false"/>
          <w:i w:val="false"/>
          <w:color w:val="000000"/>
          <w:sz w:val="28"/>
        </w:rPr>
        <w:t xml:space="preserve">
      Әскери кафедрадағы әскери-ғылыми және ғылыми-зерттеу жұмысының келешек жоспары Қазақстан Республикасы Қорғаныс министрлiгiнiң әскери-ғылыми орталығымен өңделген тақырып негiзiнде құрылады, оған сондай-ақ бастамалық тақырыптар да енедi. Жоспарда: тақырыптардың атауы, оларды кiм және қандай құжатпен тапсырғандығы, тақырып жетекшiлерi, орындалу мерзiмдерi (басталуы мен аяқталуы), мәселе бойынша бастапқы ұйымы (министрлiк, ведомство); жұмысты қаржыландыратын ұйым; сметалық бағасы, ғылыми жетiстiктердiң iске асырылу нысаны мен мерзiмдерi және орындалған жұмыстың ұсынылатын орны көрсетiледi. </w:t>
      </w:r>
      <w:r>
        <w:br/>
      </w:r>
      <w:r>
        <w:rPr>
          <w:rFonts w:ascii="Times New Roman"/>
          <w:b w:val="false"/>
          <w:i w:val="false"/>
          <w:color w:val="000000"/>
          <w:sz w:val="28"/>
        </w:rPr>
        <w:t xml:space="preserve">
      Әскери кафедрадағы әскери-ғылыми және ғылыми-зерттеу жұмысының жылдық жоспары да осындай нысан бойынша құрылады. </w:t>
      </w:r>
      <w:r>
        <w:br/>
      </w:r>
      <w:r>
        <w:rPr>
          <w:rFonts w:ascii="Times New Roman"/>
          <w:b w:val="false"/>
          <w:i w:val="false"/>
          <w:color w:val="000000"/>
          <w:sz w:val="28"/>
        </w:rPr>
        <w:t xml:space="preserve">
      Кафедраның бесжылдық және жылдық жоспарлары Қазақстан Республикасы Қорғаныс министрлiгi Кадрлар және әскери бiлiм департаментiнiң бастығымен бекiтiледi. </w:t>
      </w:r>
      <w:r>
        <w:br/>
      </w:r>
      <w:r>
        <w:rPr>
          <w:rFonts w:ascii="Times New Roman"/>
          <w:b w:val="false"/>
          <w:i w:val="false"/>
          <w:color w:val="000000"/>
          <w:sz w:val="28"/>
        </w:rPr>
        <w:t xml:space="preserve">
      67. Әскери-ғылыми және ғылыми-зерттеу жұмыстары әскери кафедралардың мәжiлiстерiнде талқыланып, есеп түрiнде рәсiмделедi және кафедра бастығымен бекiтiледi. Әскери кафедралардың бастықтары әскери-ғылыми және ғылыми-зерттеу жұмыстарының олардың қарамағындағыларымен дер кезiнде орындалуына толық жауап бередi. </w:t>
      </w:r>
      <w:r>
        <w:br/>
      </w:r>
      <w:r>
        <w:rPr>
          <w:rFonts w:ascii="Times New Roman"/>
          <w:b w:val="false"/>
          <w:i w:val="false"/>
          <w:color w:val="000000"/>
          <w:sz w:val="28"/>
        </w:rPr>
        <w:t xml:space="preserve">
      68. Шығармашылық және рационализаторлық жұмыс оқудың техникалық құралдарының, көрнекi құралдарының, қару-жарақтың, жауынгерлiк және оқу техникасының, материалдық-техникалық базаның басқа да элементтерiнiң құрылуы мен жетiлдiрiлуiне бағытталу керек. </w:t>
      </w:r>
      <w:r>
        <w:br/>
      </w:r>
      <w:r>
        <w:rPr>
          <w:rFonts w:ascii="Times New Roman"/>
          <w:b w:val="false"/>
          <w:i w:val="false"/>
          <w:color w:val="000000"/>
          <w:sz w:val="28"/>
        </w:rPr>
        <w:t xml:space="preserve">
      Ол әскери кафедра бастығымен тағайындалған комиссияның жетекшiлiгiмен жоспарланады және өткiзiледi. </w:t>
      </w:r>
      <w:r>
        <w:br/>
      </w:r>
      <w:r>
        <w:rPr>
          <w:rFonts w:ascii="Times New Roman"/>
          <w:b w:val="false"/>
          <w:i w:val="false"/>
          <w:color w:val="000000"/>
          <w:sz w:val="28"/>
        </w:rPr>
        <w:t xml:space="preserve">
      69. Студенттердiң әскери-ғылыми жұмысы Жоғары оқу орындары студенттерiнiң ғылыми-зерттеу жұмысы туралы Ережемен анықталған тәртiпке сәйкес ұйымдастырылады. </w:t>
      </w:r>
      <w:r>
        <w:br/>
      </w:r>
      <w:r>
        <w:rPr>
          <w:rFonts w:ascii="Times New Roman"/>
          <w:b w:val="false"/>
          <w:i w:val="false"/>
          <w:color w:val="000000"/>
          <w:sz w:val="28"/>
        </w:rPr>
        <w:t xml:space="preserve">
      70. Студенттерге арналған әскери-ғылыми жұмыстың тақырыбы олардың әскери даярлық мамандығын есепке ала отырып және бекiтiлген құпиялық режимiнiң қатал сақталуымен әскери кафедрада өңделедi. </w:t>
      </w:r>
      <w:r>
        <w:br/>
      </w:r>
      <w:r>
        <w:rPr>
          <w:rFonts w:ascii="Times New Roman"/>
          <w:b w:val="false"/>
          <w:i w:val="false"/>
          <w:color w:val="000000"/>
          <w:sz w:val="28"/>
        </w:rPr>
        <w:t>
      71. Туындылар мен авторлық құқықты патенттеу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заңдарына</w:t>
      </w:r>
      <w:r>
        <w:rPr>
          <w:rFonts w:ascii="Times New Roman"/>
          <w:b w:val="false"/>
          <w:i w:val="false"/>
          <w:color w:val="000000"/>
          <w:sz w:val="28"/>
        </w:rPr>
        <w:t xml:space="preserve"> сәйкес жүзеге асырылады. </w:t>
      </w:r>
      <w:r>
        <w:br/>
      </w:r>
      <w:r>
        <w:rPr>
          <w:rFonts w:ascii="Times New Roman"/>
          <w:b w:val="false"/>
          <w:i w:val="false"/>
          <w:color w:val="000000"/>
          <w:sz w:val="28"/>
        </w:rPr>
        <w:t>
      Әскери-ғылыми және ғылыми-зерттеу жұмысының жоспары бойынша орындалған және Қазақстан Республикасының Қорғаныс министрлiгiмен қаржыландырылатын барлық әскери-ғылыми және ғылыми-зерттеу өңдеулер, келiсiм-шарттармен бақыланбаған жағдайда, Қазақстан Республикасы Қорғаныс министрлiгiнiң жеке меншiгi болып табылады.</w:t>
      </w:r>
    </w:p>
    <w:bookmarkEnd w:id="8"/>
    <w:bookmarkStart w:name="z10" w:id="9"/>
    <w:p>
      <w:pPr>
        <w:spacing w:after="0"/>
        <w:ind w:left="0"/>
        <w:jc w:val="left"/>
      </w:pPr>
      <w:r>
        <w:rPr>
          <w:rFonts w:ascii="Times New Roman"/>
          <w:b/>
          <w:i w:val="false"/>
          <w:color w:val="000000"/>
        </w:rPr>
        <w:t xml:space="preserve"> 
6. Оқы материалдық-техникалық базасы </w:t>
      </w:r>
    </w:p>
    <w:bookmarkEnd w:id="9"/>
    <w:bookmarkStart w:name="z11" w:id="10"/>
    <w:p>
      <w:pPr>
        <w:spacing w:after="0"/>
        <w:ind w:left="0"/>
        <w:jc w:val="both"/>
      </w:pPr>
      <w:r>
        <w:rPr>
          <w:rFonts w:ascii="Times New Roman"/>
          <w:b w:val="false"/>
          <w:i w:val="false"/>
          <w:color w:val="000000"/>
          <w:sz w:val="28"/>
        </w:rPr>
        <w:t xml:space="preserve">
     72. Әскери кафедраның оқу материалдық-техникалық базасы - бұл студенттер қатарынан белгiленген мамандықтар бойынша запастағы офицерлердi даярлауды қамтамасыз ететiн материалдық және техникалық құралдардың, ғимараттар мен құрылыстардың кешенi. Ол оқу жоспарлары мен бағдарламаларында қарастырылған барлық сабақтардың сапалы өткiзiлуiн, студенттердiң оқу материалын толығымен игерулерiн, командалық, әдiстемелiк және практикалық дағдыларды үйренулерiн қамтамасыз ету және әскери iстiң, ғылымның, техниканың және оқытудың қазiргi кездегi әдiстемесiнің даму деңгейiне сәйкес болу керек. </w:t>
      </w:r>
      <w:r>
        <w:br/>
      </w:r>
      <w:r>
        <w:rPr>
          <w:rFonts w:ascii="Times New Roman"/>
          <w:b w:val="false"/>
          <w:i w:val="false"/>
          <w:color w:val="000000"/>
          <w:sz w:val="28"/>
        </w:rPr>
        <w:t xml:space="preserve">
      Әскери кафедралардағы оқу материалдық-техникалық базаның негiзгi элементтерiне: оқу қару-жарағы мен әскери техника, зертханалық құрал-жабдықтар, оқу-жаттықтыру құралдары, есептеу техникасы, оқудың техникалық құралдары, көрнекi құралдары және басқа да әскери-оқу мүлiгi; аудиториялар (дәрiс залдары), сыныптар, кабинеттер, зертханалар, кiтапханалар, оқытушы бөлмелерi, қару-жарақты, әскери-техникалық мүлiктi сақтауға, грифтелген әдебиетпен жұмыс iстеуге арналған бөлмелер және басқа да оқу, оқу-көмекшi бөлмелерi; арнайы оқу-жаттықтыру кешендерi, оқу қалашықтары (атыс, инженерлiк, химиялық, қарауыл, радиополигондар, шағын полигондар және т.б.), атыс тирлерi, саптық алаңдар мен жалпыәскери және арнайы даярлық бойынша бағдарламаларды өңдеуге арналған басқа да объектiлер; оқу шеберханалары, автокөлiк гараждары, әскери машиналар тұрағына арналған парктер, техникалық қызмет көрсету орындары, әскери техниканы, қару жарақты, құралдарды, әскери-оқу және басқа да мүлiктi сақтауға арналған қоймалар; оқулықтар мен оқу құралдары, оқу-әдiстемелiк құжаттар, сондай-ақ басқа да материалдық және техникалық құралдар. </w:t>
      </w:r>
      <w:r>
        <w:br/>
      </w:r>
      <w:r>
        <w:rPr>
          <w:rFonts w:ascii="Times New Roman"/>
          <w:b w:val="false"/>
          <w:i w:val="false"/>
          <w:color w:val="000000"/>
          <w:sz w:val="28"/>
        </w:rPr>
        <w:t xml:space="preserve">
      Бас штаб бастығы - Қазақстан Республикасы Қорғаныс министрiнiң бiрiншi орынбасарының шешiмi бойынша әскери кафедралар оқу процесi кезiнде, қажет болған жағдайда, Қазақстан Республикасы Қорғаныс министрлiгiнiң әскери бөлiмдерi мен әскери-оқу орындарының оқу базасын қолдана алады. </w:t>
      </w:r>
      <w:r>
        <w:br/>
      </w:r>
      <w:r>
        <w:rPr>
          <w:rFonts w:ascii="Times New Roman"/>
          <w:b w:val="false"/>
          <w:i w:val="false"/>
          <w:color w:val="000000"/>
          <w:sz w:val="28"/>
        </w:rPr>
        <w:t>
      73. Әскери кафедраның орналасуы оның оқу орнындағы басқа кафедралардан оқшау тұруын және Қазақстан Республикасы Қарулы Күштерi </w:t>
      </w:r>
      <w:r>
        <w:rPr>
          <w:rFonts w:ascii="Times New Roman"/>
          <w:b w:val="false"/>
          <w:i w:val="false"/>
          <w:color w:val="000000"/>
          <w:sz w:val="28"/>
        </w:rPr>
        <w:t>Жарғыларының</w:t>
      </w:r>
      <w:r>
        <w:rPr>
          <w:rFonts w:ascii="Times New Roman"/>
          <w:b w:val="false"/>
          <w:i w:val="false"/>
          <w:color w:val="000000"/>
          <w:sz w:val="28"/>
        </w:rPr>
        <w:t xml:space="preserve"> және әскери кафедра үшiн бекiтiлген құпиялық режимнiң талаптарына сәйкес iшкi тәртiптi ұйымдастыру мен ұстану мүмкiндiгiн қамтамасыз ету керек. Әскери кафедраға бөлiнетiн оқу бөлмелерi оқу бағдарламаларының пәндерi бойынша жабдықталады және студенттердiң тек әскери даярлық бойынша сабақтары мен өз беттерiнше жұмыстары үшiн қолданылады. </w:t>
      </w:r>
      <w:r>
        <w:br/>
      </w:r>
      <w:r>
        <w:rPr>
          <w:rFonts w:ascii="Times New Roman"/>
          <w:b w:val="false"/>
          <w:i w:val="false"/>
          <w:color w:val="000000"/>
          <w:sz w:val="28"/>
        </w:rPr>
        <w:t xml:space="preserve">
      Аудиториялар, зертханалар және басқа да оқу бөлмелерi оқудың техникалық құралдарымен, қару-жарақ пен әскери техниканың табельдi үлгiлерiмен, құралдармен, агрегаттармен және олардың макеттерiмен жабдықталады. </w:t>
      </w:r>
      <w:r>
        <w:br/>
      </w:r>
      <w:r>
        <w:rPr>
          <w:rFonts w:ascii="Times New Roman"/>
          <w:b w:val="false"/>
          <w:i w:val="false"/>
          <w:color w:val="000000"/>
          <w:sz w:val="28"/>
        </w:rPr>
        <w:t xml:space="preserve">
      Құпиялық кестелер мен стендтердiң бетi жабылып, жауапты адамдармен сүргiш салынуы тиiс. </w:t>
      </w:r>
      <w:r>
        <w:br/>
      </w:r>
      <w:r>
        <w:rPr>
          <w:rFonts w:ascii="Times New Roman"/>
          <w:b w:val="false"/>
          <w:i w:val="false"/>
          <w:color w:val="000000"/>
          <w:sz w:val="28"/>
        </w:rPr>
        <w:t xml:space="preserve">
      Оқу-жаттықтыру кешендерi, оқу қалашықтары және практикалық даярлыққа арналған басқа да объектiлер студенттердiң жоғары сапалы далалық жаттығуын, тәжiрибелiк дағдылар мен қабiлеттердi олардың бойына сiңдiру мүмкiндiгiн қамтамасыз ету керек. </w:t>
      </w:r>
      <w:r>
        <w:br/>
      </w:r>
      <w:r>
        <w:rPr>
          <w:rFonts w:ascii="Times New Roman"/>
          <w:b w:val="false"/>
          <w:i w:val="false"/>
          <w:color w:val="000000"/>
          <w:sz w:val="28"/>
        </w:rPr>
        <w:t xml:space="preserve">
      Әскери кафедрадағы оқу материалдық-техникалық базаның объектiлерiн оқу процесiне қатысы жоқ iс-әрекеттер үшiн қолдануға тиым салынады. </w:t>
      </w:r>
      <w:r>
        <w:br/>
      </w:r>
      <w:r>
        <w:rPr>
          <w:rFonts w:ascii="Times New Roman"/>
          <w:b w:val="false"/>
          <w:i w:val="false"/>
          <w:color w:val="000000"/>
          <w:sz w:val="28"/>
        </w:rPr>
        <w:t xml:space="preserve">
      74. Әскери кафедраларға арналған оқу сыныптарының саны оқып жатқандардың санына, оқу уақытының мөлшерiне және белгiленген әскери мамандықтарға байланысты анықталады. Сыныптар мен оқу бөлмелерiнiң саны кафедрада әскери даярлық бойынша бiр уақытта шұғылданатын взводтар мен жартылай взводтардың ең көп мөлшердегi санына сәйкес болу керек. </w:t>
      </w:r>
      <w:r>
        <w:br/>
      </w:r>
      <w:r>
        <w:rPr>
          <w:rFonts w:ascii="Times New Roman"/>
          <w:b w:val="false"/>
          <w:i w:val="false"/>
          <w:color w:val="000000"/>
          <w:sz w:val="28"/>
        </w:rPr>
        <w:t xml:space="preserve">
      Оқу сыныптарының, практикалық сабақтарға арналған объектiлердiң, "мотоатқыштар бөлiмшелерiн, бөлiмдер мен құрамаларды жаяу әскерлердiң соғыс машиналарында (бронетранспортерларда) жауынгерлiк қолдану" мамандығы бойынша запастағы офицерлердi дайындайтын әскери кафедраның қызмет және көмекшi орындарының шамаланып алынған тiзiмi 12 қосымшада көрсетiлген. Студенттер әскери даярлығының басқа мамандықтары бойынша саны қарулы Күштердiң тиiстi қолбасшы түрлерiмен анықталады. Бұндай жағдайда сыныптардың шамаланып алынған тiзiмi Қазақстан Республикасы Қорғаныс министрлiгiнiң Кадрлар және әскери бiлiм департаментiмен және Қазақстан Республикасы Бiлiм және ғылым министрлiгiнiң Жоғары бiлiм департаментiмен келiсiледi. </w:t>
      </w:r>
      <w:r>
        <w:br/>
      </w:r>
      <w:r>
        <w:rPr>
          <w:rFonts w:ascii="Times New Roman"/>
          <w:b w:val="false"/>
          <w:i w:val="false"/>
          <w:color w:val="000000"/>
          <w:sz w:val="28"/>
        </w:rPr>
        <w:t xml:space="preserve">
      75. Әскери кафедралардағы материалдық-техникалық базаны дамыту мен жетiлдiру алдағы және жылдық жоспарлар негiзiнде жүзеге асырылады. </w:t>
      </w:r>
      <w:r>
        <w:br/>
      </w:r>
      <w:r>
        <w:rPr>
          <w:rFonts w:ascii="Times New Roman"/>
          <w:b w:val="false"/>
          <w:i w:val="false"/>
          <w:color w:val="000000"/>
          <w:sz w:val="28"/>
        </w:rPr>
        <w:t xml:space="preserve">
      Әскери кафедрадағы материалдық-техникалық базаны дамыту мен жетiлдiрудiң алдағы жоспарында: сынып-зертханалық базаны, оқу жаттықтыру кешендерiн, қалашықтарды, саптық алаңдарды, гараждарды, парктердi, техникалық көмек көрсету орындарын, қоймалар мен басқа да оқу объектiлерiн және оқу-көмек көрсету орындарын дамыту мен жетiлдiруге арналған негiзгi шаралар; қажеттi материалдық құралдар мен қаржы бөлу; жұмыстық орындалу мерзiмi және оның орындаушысы көрсетiледi. Жоспарға оқу орнының ректоры және әскери кафедра бастығы қол қояды. Алдағы жоспар оқу орны бағынатын министрлiкпен немесе ведомствомен қарастырылады және бекiтiледi. </w:t>
      </w:r>
      <w:r>
        <w:br/>
      </w:r>
      <w:r>
        <w:rPr>
          <w:rFonts w:ascii="Times New Roman"/>
          <w:b w:val="false"/>
          <w:i w:val="false"/>
          <w:color w:val="000000"/>
          <w:sz w:val="28"/>
        </w:rPr>
        <w:t xml:space="preserve">
      Кафедраның оқу материалдық-техникалық базасын дамыту мен жетiлдiрудiң жылдық жоспары оқу орнында белгiленген нысан бойынша бiр жылға дайындалып, әскери кафедра бастығының қолы қойылады және оқу орнының ректорымен бекiтiледi. </w:t>
      </w:r>
      <w:r>
        <w:br/>
      </w:r>
      <w:r>
        <w:rPr>
          <w:rFonts w:ascii="Times New Roman"/>
          <w:b w:val="false"/>
          <w:i w:val="false"/>
          <w:color w:val="000000"/>
          <w:sz w:val="28"/>
        </w:rPr>
        <w:t xml:space="preserve">
      76. Табельдi әскери техниканы, қару-жарақ пен құрал-жабдықтарды пайдалану, жөндеу және тексеру Қазақстан Республикасының Қарулы Күштерi үшiн қабылданған нысандар бойынша өңделетiн әскери техниканы қолдану мен жөндеудiң жылдық және айлық жоспарларына сәйкес әскери кафедраларда жүзеге асырылады. </w:t>
      </w:r>
      <w:r>
        <w:br/>
      </w:r>
      <w:r>
        <w:rPr>
          <w:rFonts w:ascii="Times New Roman"/>
          <w:b w:val="false"/>
          <w:i w:val="false"/>
          <w:color w:val="000000"/>
          <w:sz w:val="28"/>
        </w:rPr>
        <w:t xml:space="preserve">
      Жоспарлар әскери кафедра бастықтарымен бекiтiледi. </w:t>
      </w:r>
      <w:r>
        <w:br/>
      </w:r>
      <w:r>
        <w:rPr>
          <w:rFonts w:ascii="Times New Roman"/>
          <w:b w:val="false"/>
          <w:i w:val="false"/>
          <w:color w:val="000000"/>
          <w:sz w:val="28"/>
        </w:rPr>
        <w:t xml:space="preserve">
      Әскери техниканы, қару-жарақ пен құрал-жабдықтарды әскери кафедраларда қолдануды, жөндеудi және қызмет көрсетудi жоспарлау оқу техникасы мен жаттықтыру құрал-жабдықтары бөлiмшесiнiң бастығымен (аға инженермен, инженермен), ал көрсетiлген қызмет орындары жоқ кафедраларда - әскери кафедра бастықтарының бұйрығымен тағайындалған аға оқытушылармен (оқытушылармен) орындалады. </w:t>
      </w:r>
      <w:r>
        <w:br/>
      </w:r>
      <w:r>
        <w:rPr>
          <w:rFonts w:ascii="Times New Roman"/>
          <w:b w:val="false"/>
          <w:i w:val="false"/>
          <w:color w:val="000000"/>
          <w:sz w:val="28"/>
        </w:rPr>
        <w:t xml:space="preserve">
      77. Әскери кафедраның бастығы оқу-көмекшi құрам қатарынан оқу сыныптары мен зертханаларды қарауға және оларды сабақ өткiзу үшiн әзiрлеуге, құрал-жабдықтарды сақтауға және олардың тиiстi қалыпта болуына жауапты адамдарды тағайындайды. Сондай-ақ әскери кафедраның барлық оқу материалдық-техникалық базасы циклдарға жүктеледi. Циклдар тақырыбы бойынша әскери кафедрада диафильмдер, слайдтар және оқудың техникалық құралдары мен оқу-жаттықтыру құрал-жабдықтарын қолайлы қолдануға арналған басқа да оқу құралдары әзiрленiп, олардың есебi жүргiзiледi. </w:t>
      </w:r>
      <w:r>
        <w:br/>
      </w:r>
      <w:r>
        <w:rPr>
          <w:rFonts w:ascii="Times New Roman"/>
          <w:b w:val="false"/>
          <w:i w:val="false"/>
          <w:color w:val="000000"/>
          <w:sz w:val="28"/>
        </w:rPr>
        <w:t>
      Оқу көмекшi құрамнан материалдық бөлiм, қауiпсiздiк шаралары мен ережелерi бойынша сынақ қабылданғаннан кейiн ол оқу және әскери техниканы, қару-жарақ пен құралдарды пайдалану мен жөндеуге жiберiледi.</w:t>
      </w:r>
    </w:p>
    <w:bookmarkEnd w:id="10"/>
    <w:bookmarkStart w:name="z12" w:id="11"/>
    <w:p>
      <w:pPr>
        <w:spacing w:after="0"/>
        <w:ind w:left="0"/>
        <w:jc w:val="left"/>
      </w:pPr>
      <w:r>
        <w:rPr>
          <w:rFonts w:ascii="Times New Roman"/>
          <w:b/>
          <w:i w:val="false"/>
          <w:color w:val="000000"/>
        </w:rPr>
        <w:t xml:space="preserve"> 
7. Әскери кафедрадағы ішкі қызмет пен ішкі тәртіп</w:t>
      </w:r>
    </w:p>
    <w:bookmarkEnd w:id="11"/>
    <w:bookmarkStart w:name="z13" w:id="12"/>
    <w:p>
      <w:pPr>
        <w:spacing w:after="0"/>
        <w:ind w:left="0"/>
        <w:jc w:val="both"/>
      </w:pPr>
      <w:r>
        <w:rPr>
          <w:rFonts w:ascii="Times New Roman"/>
          <w:b w:val="false"/>
          <w:i w:val="false"/>
          <w:color w:val="000000"/>
          <w:sz w:val="28"/>
        </w:rPr>
        <w:t xml:space="preserve">
     78. Әскери кафедрадағы iшкi қызмет пен iшкi тәртiп әскери кафедраны орналастыру және оқу процесiн ұйымдастыру ерекшелiктерiн ескере отырып Қазақстан Республикасы Қарулы Күштерi iшкi қызмет Жарғысының талаптарына орай ұйымдастырылады. </w:t>
      </w:r>
      <w:r>
        <w:br/>
      </w:r>
      <w:r>
        <w:rPr>
          <w:rFonts w:ascii="Times New Roman"/>
          <w:b w:val="false"/>
          <w:i w:val="false"/>
          <w:color w:val="000000"/>
          <w:sz w:val="28"/>
        </w:rPr>
        <w:t xml:space="preserve">
      Студенттердiң бойына әскери жарғылардың талаптарын орындаудағы, әскери тәртiптi сақтаудағы практикалық дағдыларды сiңдiру, кафедра аумағында болған кезде олардың жоғары дәрежедегi ұйымшылдығы мен сап түзеу жаттығуларын қамтамасыз ету мақсатында оқу взводтарын құру туралы бұйрық жарияланады, күн тәртiбi, iшкi кезек құрамы, киiм түрi, кафедрадағы оқу процесi барысында студенттердiң тәртiбi, сондай-ақ профессор-оқытушы құрамның, инженерлiк-техникалық және оқу-көмекшi құрамының жұмыс тәртiбi белгiленедi. </w:t>
      </w:r>
      <w:r>
        <w:br/>
      </w:r>
      <w:r>
        <w:rPr>
          <w:rFonts w:ascii="Times New Roman"/>
          <w:b w:val="false"/>
          <w:i w:val="false"/>
          <w:color w:val="000000"/>
          <w:sz w:val="28"/>
        </w:rPr>
        <w:t>
      79. Күн тәртiбiнде таң ертеңгi қарау мен сабақтарға тарату, оқу сабақтарының, өз бетiнше даярлықтың, қару-жарақ пен әскери техниканы қарау, хабарлама мен мамандық бойынша жаттығулардың, студенттермен (сабақтан тыс кезде) жүргiзiлетiн тәрбие жұмысының уақыты белгiленедi. Сондай-ақ, онда офицерлердiң қызмет уақыты және оқытушы - запастағы офицерлер мен оқу-көмекшi құрамның жұмыс уақыты көрсетiледi.</w:t>
      </w:r>
      <w:r>
        <w:br/>
      </w:r>
      <w:r>
        <w:rPr>
          <w:rFonts w:ascii="Times New Roman"/>
          <w:b w:val="false"/>
          <w:i w:val="false"/>
          <w:color w:val="000000"/>
          <w:sz w:val="28"/>
        </w:rPr>
        <w:t xml:space="preserve">
      Күн тәртiбiне әскери кафедраның бастығы қол қояды және ол оқу орнының ректорымен бекiтiледi. </w:t>
      </w:r>
      <w:r>
        <w:br/>
      </w:r>
      <w:r>
        <w:rPr>
          <w:rFonts w:ascii="Times New Roman"/>
          <w:b w:val="false"/>
          <w:i w:val="false"/>
          <w:color w:val="000000"/>
          <w:sz w:val="28"/>
        </w:rPr>
        <w:t xml:space="preserve">
      80. Әскери кафедра бастығының бұйрығымен оқу взводтарының (15-20 адамнан тұратын) құрамы анықталады және взводқа жауапты офицерлер (аға оқытушылар, оқытушылар мен олардың көмекшілері қатарынан), взводтардың командирлерi мен олардың орынбасарлары (ең тәртіпті, адамгершілігі мол және оқуда үздік студенттердің қатарынан) және бөлiмше командирлерi тағайындалады. </w:t>
      </w:r>
      <w:r>
        <w:br/>
      </w:r>
      <w:r>
        <w:rPr>
          <w:rFonts w:ascii="Times New Roman"/>
          <w:b w:val="false"/>
          <w:i w:val="false"/>
          <w:color w:val="000000"/>
          <w:sz w:val="28"/>
        </w:rPr>
        <w:t xml:space="preserve">
      Бөлiмше командирiнiң мiндетiн атқарғандығы үшiн қойылған баға аттестациялық материалда көрсетiледi. </w:t>
      </w:r>
      <w:r>
        <w:br/>
      </w:r>
      <w:r>
        <w:rPr>
          <w:rFonts w:ascii="Times New Roman"/>
          <w:b w:val="false"/>
          <w:i w:val="false"/>
          <w:color w:val="000000"/>
          <w:sz w:val="28"/>
        </w:rPr>
        <w:t xml:space="preserve">
      Взводқа жауапты офицер бекiтiлген взводтарда тәрбие жұмыстарының тиiмдi өткiзiлуiне, взводтың командалық құрамының құрылуы мен бөлiнуiне, жеке дайындық пен жаттығулардың ұйымдастырылуына және өткiзiлуiне жауап бередi. </w:t>
      </w:r>
      <w:r>
        <w:br/>
      </w:r>
      <w:r>
        <w:rPr>
          <w:rFonts w:ascii="Times New Roman"/>
          <w:b w:val="false"/>
          <w:i w:val="false"/>
          <w:color w:val="000000"/>
          <w:sz w:val="28"/>
        </w:rPr>
        <w:t xml:space="preserve">
      Взводқа жауапты офицер: </w:t>
      </w:r>
      <w:r>
        <w:br/>
      </w:r>
      <w:r>
        <w:rPr>
          <w:rFonts w:ascii="Times New Roman"/>
          <w:b w:val="false"/>
          <w:i w:val="false"/>
          <w:color w:val="000000"/>
          <w:sz w:val="28"/>
        </w:rPr>
        <w:t xml:space="preserve">
      бекiтiлген взводтардағы студенттердiң жұмыскерлiк және моральдық қасиеттерiн бiлуге; </w:t>
      </w:r>
      <w:r>
        <w:br/>
      </w:r>
      <w:r>
        <w:rPr>
          <w:rFonts w:ascii="Times New Roman"/>
          <w:b w:val="false"/>
          <w:i w:val="false"/>
          <w:color w:val="000000"/>
          <w:sz w:val="28"/>
        </w:rPr>
        <w:t xml:space="preserve">
      студенттермен тәрбие жұмысын үздiксiз өткiзуге, оларға қазiргi уақытта маманға қойылатын талаптарды түсiндiруге, олардың бойында қажеттi әскери-кәсiби қабiлеттердi тәрбиелеуге; </w:t>
      </w:r>
      <w:r>
        <w:br/>
      </w:r>
      <w:r>
        <w:rPr>
          <w:rFonts w:ascii="Times New Roman"/>
          <w:b w:val="false"/>
          <w:i w:val="false"/>
          <w:color w:val="000000"/>
          <w:sz w:val="28"/>
        </w:rPr>
        <w:t xml:space="preserve">
      оқу взводтарындағы жеке даярлықтың ұйымдастырылуы мен өткiзiлуiн бақылауға; </w:t>
      </w:r>
      <w:r>
        <w:br/>
      </w:r>
      <w:r>
        <w:rPr>
          <w:rFonts w:ascii="Times New Roman"/>
          <w:b w:val="false"/>
          <w:i w:val="false"/>
          <w:color w:val="000000"/>
          <w:sz w:val="28"/>
        </w:rPr>
        <w:t xml:space="preserve">
      қару жарақ пен техниканың қызметiн ұйымдастыруға және басқаруға; </w:t>
      </w:r>
      <w:r>
        <w:br/>
      </w:r>
      <w:r>
        <w:rPr>
          <w:rFonts w:ascii="Times New Roman"/>
          <w:b w:val="false"/>
          <w:i w:val="false"/>
          <w:color w:val="000000"/>
          <w:sz w:val="28"/>
        </w:rPr>
        <w:t xml:space="preserve">
      бекiтiлген взводтарда хабарлама, әсерлi тәрбие және әскери-патриоттық жұмыстарды өткiзуге; студенттердiң әскери кафедрадағы оқу сабақтарына келуiнiң, үлгерiмiнiң және тәртiптiк тәжiрибесiнiң есебiн жүргiзуге; </w:t>
      </w:r>
      <w:r>
        <w:br/>
      </w:r>
      <w:r>
        <w:rPr>
          <w:rFonts w:ascii="Times New Roman"/>
          <w:b w:val="false"/>
          <w:i w:val="false"/>
          <w:color w:val="000000"/>
          <w:sz w:val="28"/>
        </w:rPr>
        <w:t xml:space="preserve">
      тәрбие жұмысы мен оқу сабақтарының есебi тiркелетiн журналдың толтырылуын қадағалауға; </w:t>
      </w:r>
      <w:r>
        <w:br/>
      </w:r>
      <w:r>
        <w:rPr>
          <w:rFonts w:ascii="Times New Roman"/>
          <w:b w:val="false"/>
          <w:i w:val="false"/>
          <w:color w:val="000000"/>
          <w:sz w:val="28"/>
        </w:rPr>
        <w:t xml:space="preserve">
      өткен айдағы оқу және тәртiп жағдайының нәтижесiн шығаруға және әскери кафедра оқу бөлiмiнiң бастығына (цикл бастығына) талдау ұсынуға; </w:t>
      </w:r>
      <w:r>
        <w:br/>
      </w:r>
      <w:r>
        <w:rPr>
          <w:rFonts w:ascii="Times New Roman"/>
          <w:b w:val="false"/>
          <w:i w:val="false"/>
          <w:color w:val="000000"/>
          <w:sz w:val="28"/>
        </w:rPr>
        <w:t xml:space="preserve">
      студенттерге офицер атағын беру аттестациясына қатысуға; </w:t>
      </w:r>
      <w:r>
        <w:br/>
      </w:r>
      <w:r>
        <w:rPr>
          <w:rFonts w:ascii="Times New Roman"/>
          <w:b w:val="false"/>
          <w:i w:val="false"/>
          <w:color w:val="000000"/>
          <w:sz w:val="28"/>
        </w:rPr>
        <w:t xml:space="preserve">
      бекiтiлген взводтардан тағайындалған iшкi кезекшiлер қызметiн тексеруге мiндеттi. </w:t>
      </w:r>
      <w:r>
        <w:br/>
      </w:r>
      <w:r>
        <w:rPr>
          <w:rFonts w:ascii="Times New Roman"/>
          <w:b w:val="false"/>
          <w:i w:val="false"/>
          <w:color w:val="000000"/>
          <w:sz w:val="28"/>
        </w:rPr>
        <w:t xml:space="preserve">
      Оқу взводының командирi студенттердiң келесi оқу сабақтарына дайындалуына, белгiленген әскери тәртiп пен реттiктiң ұсталынуына, қару-жарақтың, техниканың, әскери мүлiктiң, сынып құрал-жабдықтары мен грифтелген әдебиеттiң оқу сабақтары мен жеке даярлық кезiнде сақталуына жауап бередi. Ол взводқа жауапты офицерге бағынады және взвод жеке құрамының тiкелей бастығы болып табылады. </w:t>
      </w:r>
      <w:r>
        <w:br/>
      </w:r>
      <w:r>
        <w:rPr>
          <w:rFonts w:ascii="Times New Roman"/>
          <w:b w:val="false"/>
          <w:i w:val="false"/>
          <w:color w:val="000000"/>
          <w:sz w:val="28"/>
        </w:rPr>
        <w:t xml:space="preserve">
      Оқу взводының командирi: взводты нық басқаруға, взводтағы әрбiр студенттi бiлуге; взводтың оқу сабақтарына дер кезiнде дайындалуын қамтамасыз етуге, тәртiп пен реттiң, студенттердiң сыртқы өңін және олардың белгiленген киiм түрiн сақтауын қадағалауға; қауiпсiздiк шараларын және қару-жарақ пен әскери техниканы қолдану ережелерiн орындауларын бақылауға; таң ертеңгi тексерудi жүргiзуге, взвод бойынша кезекшi тағайындауға; қажеттi оқулықтар мен әдебиеттердiң дер кезiнде алынуын ұйымдастыруға; студенттердi құрметтеу және тәртiптiк жазаға тарту туралы өтiнiш беруге; студенттердiң оқу сабақтары мен жеке дайындыққа қатысу есебiн жүргiзуге, олардың келмеу себептерiн анықтауға және ол туралы кафедра кезекшiсiне баяндауға мiндеттi. </w:t>
      </w:r>
      <w:r>
        <w:br/>
      </w:r>
      <w:r>
        <w:rPr>
          <w:rFonts w:ascii="Times New Roman"/>
          <w:b w:val="false"/>
          <w:i w:val="false"/>
          <w:color w:val="000000"/>
          <w:sz w:val="28"/>
        </w:rPr>
        <w:t xml:space="preserve">
      Оқу взводы командирiнiң орынбасары взводтағы тәртiпке, взвод кезекшiсi мiндеттерiнiң нақты орындалуына, студенттердiң сыртқы өңiне жауап бередi. </w:t>
      </w:r>
      <w:r>
        <w:br/>
      </w:r>
      <w:r>
        <w:rPr>
          <w:rFonts w:ascii="Times New Roman"/>
          <w:b w:val="false"/>
          <w:i w:val="false"/>
          <w:color w:val="000000"/>
          <w:sz w:val="28"/>
        </w:rPr>
        <w:t xml:space="preserve">
      Ол оқу взводының командирiне бағынады және взвод студенттерiнiң тiкелей бастығы болып табылады. </w:t>
      </w:r>
      <w:r>
        <w:br/>
      </w:r>
      <w:r>
        <w:rPr>
          <w:rFonts w:ascii="Times New Roman"/>
          <w:b w:val="false"/>
          <w:i w:val="false"/>
          <w:color w:val="000000"/>
          <w:sz w:val="28"/>
        </w:rPr>
        <w:t xml:space="preserve">
      Взвод командирiнiң орынбасары: </w:t>
      </w:r>
      <w:r>
        <w:br/>
      </w:r>
      <w:r>
        <w:rPr>
          <w:rFonts w:ascii="Times New Roman"/>
          <w:b w:val="false"/>
          <w:i w:val="false"/>
          <w:color w:val="000000"/>
          <w:sz w:val="28"/>
        </w:rPr>
        <w:t xml:space="preserve">
      взводтағы әрбiр студенттi бiлуге, студенттер сыртқы өңiнiң, тәртiптiң, сынып құрал-жабдықтары мен оқу бөлмелерiндегi тазалықтың сақталуын қадағалауға; взводтың кезекшiлiк парағын жүргiзуге; взвод командирiнiң орнына қалып, оның қызметiн орындауға мiндеттi. </w:t>
      </w:r>
      <w:r>
        <w:br/>
      </w:r>
      <w:r>
        <w:rPr>
          <w:rFonts w:ascii="Times New Roman"/>
          <w:b w:val="false"/>
          <w:i w:val="false"/>
          <w:color w:val="000000"/>
          <w:sz w:val="28"/>
        </w:rPr>
        <w:t xml:space="preserve">
      Оқу бөлiмшесiнiң командирi бөлiмше студенттерiнiң оқу сабақтарына дайындалуына, студенттердiң сыртқы өңiнiң тазалығына, тапсырмалардың табысты орындалуына, тәртiп пен үлгерiмге жауап бередi. Ол оқу взводының командирi мен оның орынбасарына бағынады және оқу бөлiмшесi студенттерiнiң тiкелей бастығы болып табылады. </w:t>
      </w:r>
      <w:r>
        <w:br/>
      </w:r>
      <w:r>
        <w:rPr>
          <w:rFonts w:ascii="Times New Roman"/>
          <w:b w:val="false"/>
          <w:i w:val="false"/>
          <w:color w:val="000000"/>
          <w:sz w:val="28"/>
        </w:rPr>
        <w:t xml:space="preserve">
      Бөлiмше командирi: </w:t>
      </w:r>
      <w:r>
        <w:br/>
      </w:r>
      <w:r>
        <w:rPr>
          <w:rFonts w:ascii="Times New Roman"/>
          <w:b w:val="false"/>
          <w:i w:val="false"/>
          <w:color w:val="000000"/>
          <w:sz w:val="28"/>
        </w:rPr>
        <w:t xml:space="preserve">
      бөлiмшенi нақты басқаруға, әрбiр студенттi бiлуге, студенттердiң оқу сабақтарына дайындығын тексеруге, таң ертеңгi тексерудi жүргiзуге, студенттерден тәртiп пен белгiленген киiм түрiн сақтауды талап етуге, қару-жарақтың, оқу мүлiгiнiң және әдебиеттiң сақталуын қадағалауға, студенттермен бағдарламалық материалды игеруде көмек көрсетуге, оқу сабақтары кезiнде студенттердiң қауiпсiздiк шаралары мен ережелерiн орындауларын бақылауға мiндеттi. </w:t>
      </w:r>
      <w:r>
        <w:br/>
      </w:r>
      <w:r>
        <w:rPr>
          <w:rFonts w:ascii="Times New Roman"/>
          <w:b w:val="false"/>
          <w:i w:val="false"/>
          <w:color w:val="000000"/>
          <w:sz w:val="28"/>
        </w:rPr>
        <w:t xml:space="preserve">
      Оқу взводы командирiнiң, оның орынбасарының, бөлiмше командирлерiнiң өкiмдерi көрсетiлген мiндеттердiң шеңберiнде взводтың (бөлiмшенiң) барлық студенттерiмен орындалуы тиiс. </w:t>
      </w:r>
      <w:r>
        <w:br/>
      </w:r>
      <w:r>
        <w:rPr>
          <w:rFonts w:ascii="Times New Roman"/>
          <w:b w:val="false"/>
          <w:i w:val="false"/>
          <w:color w:val="000000"/>
          <w:sz w:val="28"/>
        </w:rPr>
        <w:t xml:space="preserve">
      81. Әскери кафедра кезекшiсi офицерлер (прапорщиктер) қатарынан бiр тәулiкке немесе оқу күнi кезеңiне тағайындалады. Әрбiр нақты жағдайда (бiр тәулiкке немесе оқу күнi кезеңiне) кезекшiлiктi ұйымдастыру жөнiндегi шешiм оқу орнының ректорымен қабылданады. </w:t>
      </w:r>
      <w:r>
        <w:br/>
      </w:r>
      <w:r>
        <w:rPr>
          <w:rFonts w:ascii="Times New Roman"/>
          <w:b w:val="false"/>
          <w:i w:val="false"/>
          <w:color w:val="000000"/>
          <w:sz w:val="28"/>
        </w:rPr>
        <w:t xml:space="preserve">
      Әскери кафедра бойынша кезекшi әскери кафедра бастығына бағынады және жеке құрамды хабарландыруға, нарядтық қызмет етуiне, күн тәртiбiнiң орындалуына, iшкi тәртiптiң сақталуына, өрт қауiпсiздiгi шараларының орындалуына жауап бередi; оқу сабақтарының және жеке дайындықтың дер кезiнде басталуы мен аяқталуын, автомобильдер мен басқа да техниканың парктен уақытында шығуы мен оралуын, сондай-ақ қару-жарақ пен мүлiктiң берiлуi мен өткiзiлуiн қадағалап отырады. </w:t>
      </w:r>
      <w:r>
        <w:br/>
      </w:r>
      <w:r>
        <w:rPr>
          <w:rFonts w:ascii="Times New Roman"/>
          <w:b w:val="false"/>
          <w:i w:val="false"/>
          <w:color w:val="000000"/>
          <w:sz w:val="28"/>
        </w:rPr>
        <w:t xml:space="preserve">
      Белгiленген уақытта кафедра бойынша жаңа кезекшi мен ескi кезекшi бiрлесiп пистолеттердiң және оқ-дәрiлердiң, оқу-атыс жаттығуларына арналған қарудың санын, өрт қауiпсiздiгi құрал-саймандарының және сигнализацияның iстеп тұрғандығын мiндеттi түрде тексередi. Содан кейiн олар Қазақстан Республикасы Қарулы Күштерiнiң Iшкi қызмет Жарғысымен бекiтiлген форма бойынша жүргiзiлетiн кезекшiлiктi қабылдау мен өткiзу журналына қолдарын қояды да, кезекшiлiктi қабылдау мен өткiзу туралы рапортпен әскери кафедра бастығына ал ол болмаған жағдайда әскери кафедра бастығының орынбасарына (оқу бөлiмiнiң бастығына) келедi. </w:t>
      </w:r>
      <w:r>
        <w:br/>
      </w:r>
      <w:r>
        <w:rPr>
          <w:rFonts w:ascii="Times New Roman"/>
          <w:b w:val="false"/>
          <w:i w:val="false"/>
          <w:color w:val="000000"/>
          <w:sz w:val="28"/>
        </w:rPr>
        <w:t xml:space="preserve">
      Парк бойынша кезекшi оқу-көмекшi құрамының қатарынан оқу күнi кезеңiне тағайындалады және әскери кафедра бойынша кезекшiге бағынады. Ол өзiнiң мiндеттерiн Қазақстан Республикасы Қарулы Күштерiнiң Iшкi қызмет Жарғысына сәйкес келетiн нұсқаулық талаптары бойынша орындайды Күндiзгi кезекшiлер студенттер қатарынан тағайындалады және әскери кафедра бойынша кезекшiге бағынады. </w:t>
      </w:r>
      <w:r>
        <w:br/>
      </w:r>
      <w:r>
        <w:rPr>
          <w:rFonts w:ascii="Times New Roman"/>
          <w:b w:val="false"/>
          <w:i w:val="false"/>
          <w:color w:val="000000"/>
          <w:sz w:val="28"/>
        </w:rPr>
        <w:t xml:space="preserve">
      Әскери кафедра бойынша кезекшi мен күндiзгi кезекшiлердiң киiм түрiн әскери кафедра бастығы белгiлейдi. </w:t>
      </w:r>
      <w:r>
        <w:br/>
      </w:r>
      <w:r>
        <w:rPr>
          <w:rFonts w:ascii="Times New Roman"/>
          <w:b w:val="false"/>
          <w:i w:val="false"/>
          <w:color w:val="000000"/>
          <w:sz w:val="28"/>
        </w:rPr>
        <w:t xml:space="preserve">
      Әскери кафедра бойынша кезекшiлердiң сол жақ кеудесiнде "Әскери кафедра бойынша кезекшi" ("Парк бойынша кезекшi") деген жазуы бар белгi болуы тиiс. </w:t>
      </w:r>
      <w:r>
        <w:br/>
      </w:r>
      <w:r>
        <w:rPr>
          <w:rFonts w:ascii="Times New Roman"/>
          <w:b w:val="false"/>
          <w:i w:val="false"/>
          <w:color w:val="000000"/>
          <w:sz w:val="28"/>
        </w:rPr>
        <w:t xml:space="preserve">
      Iшкi нарядтағы барлық адамдардың мiндеттерi әскери кафедраның бастығы бекiтетiн нұсқаулықпен анықталады. </w:t>
      </w:r>
      <w:r>
        <w:br/>
      </w:r>
      <w:r>
        <w:rPr>
          <w:rFonts w:ascii="Times New Roman"/>
          <w:b w:val="false"/>
          <w:i w:val="false"/>
          <w:color w:val="000000"/>
          <w:sz w:val="28"/>
        </w:rPr>
        <w:t xml:space="preserve">
      82. Оқу взводы бойынша кезекшi взвод командирiне бағынады. Ол оқу взводының оқу сабақтары дайындығына, құпиясыз көрнекi оқулықтар мен мүлiктердi алу мен өткiзуiне, сондай-ақ олардың бүтiн болуына және сақталуына жауап бередi, әскери кафедра бойынша кезекшiге оқу сабақтарына және жеке дайындыққа қатыспаған студенттер туралы мәлiмдеме жасайды. </w:t>
      </w:r>
      <w:r>
        <w:br/>
      </w:r>
      <w:r>
        <w:rPr>
          <w:rFonts w:ascii="Times New Roman"/>
          <w:b w:val="false"/>
          <w:i w:val="false"/>
          <w:color w:val="000000"/>
          <w:sz w:val="28"/>
        </w:rPr>
        <w:t xml:space="preserve">
      Оқу взводтары кезекшiлерiнiң сол жақ кеудесiнде "Взвод бойынша кезекшi" деген жазуы бар белгi болуы тиiс. </w:t>
      </w:r>
      <w:r>
        <w:br/>
      </w:r>
      <w:r>
        <w:rPr>
          <w:rFonts w:ascii="Times New Roman"/>
          <w:b w:val="false"/>
          <w:i w:val="false"/>
          <w:color w:val="000000"/>
          <w:sz w:val="28"/>
        </w:rPr>
        <w:t xml:space="preserve">
      83. Әскери даярлық бойынша оқу сабақтарына студенттер таза киiнiп келуге мiндеттi. Дала жаттығуларына және материалдық бөлiмдi зерттеу сабақтарына олар бағынатын министрлiктер мен ведомстволар бөлетiн қаражат пен қор есебiне жоғары оқу орындарымен алынған арнайы киiм киiп келулерi тиiс. Сыныптағы оқу сабақтарына студенттер оқу орнының ректоры белгiлеген киiмдi киiп келедi. </w:t>
      </w:r>
      <w:r>
        <w:br/>
      </w:r>
      <w:r>
        <w:rPr>
          <w:rFonts w:ascii="Times New Roman"/>
          <w:b w:val="false"/>
          <w:i w:val="false"/>
          <w:color w:val="000000"/>
          <w:sz w:val="28"/>
        </w:rPr>
        <w:t xml:space="preserve">
      Әскери даярлық бойынша оқу сабақтары кезiнде қызмет сұрақтары бойынша студенттер өзара "Сiз" деп сөйлеулерi керек. Бастықтарға сөйлеген кезде олардың әскери атақтарын (қызметтерiн) атау керек. Мысалы: "Майор мырза", "Взвод командирi мырза". Аға бастық тұрған кезде атағы кiшiге сөйлер алдында ол үшiн одан рұқсат сұрау керек. Мысалы: "Майор мырза. Студент Сергазинге сөйлеуге рұқсат етiңiз". Оқытушының "Сәлеметсiздерме мырзалар!" деген сәлемдемесiне студенттер "Сәлеметсiзбе майор мырза!" деп жауап бередi. </w:t>
      </w:r>
      <w:r>
        <w:br/>
      </w:r>
      <w:r>
        <w:rPr>
          <w:rFonts w:ascii="Times New Roman"/>
          <w:b w:val="false"/>
          <w:i w:val="false"/>
          <w:color w:val="000000"/>
          <w:sz w:val="28"/>
        </w:rPr>
        <w:t xml:space="preserve">
      Тексеру немесе үлкеннiң кiшiге сөйлеу кезiнде студент өзiнiң аты-жөнiн естiгенде "тiк тұру" жағдайын қабылдап, "Мен" деп жауап бередi, ал өз орнына тұру рұқсатын алған соң "құп болады" деп жауап қайтарады да өз орнына тұрады. </w:t>
      </w:r>
      <w:r>
        <w:br/>
      </w:r>
      <w:r>
        <w:rPr>
          <w:rFonts w:ascii="Times New Roman"/>
          <w:b w:val="false"/>
          <w:i w:val="false"/>
          <w:color w:val="000000"/>
          <w:sz w:val="28"/>
        </w:rPr>
        <w:t xml:space="preserve">
      Оқу сабақтарына қатыспаған студенттердiң орнына оқу взводының командирi немесе бөлiмше командирi жауап бередi. Мысалы: "Студент Бекмұратов ауырып қалды". </w:t>
      </w:r>
      <w:r>
        <w:br/>
      </w:r>
      <w:r>
        <w:rPr>
          <w:rFonts w:ascii="Times New Roman"/>
          <w:b w:val="false"/>
          <w:i w:val="false"/>
          <w:color w:val="000000"/>
          <w:sz w:val="28"/>
        </w:rPr>
        <w:t xml:space="preserve">
      Оқытушы немесе басқа бiр бастық сөйлеген кезде студент орнынан тұрып, "тiк тұру" қалпын сақтап, өзiнiң аты-жөнiн атап, қойылған сұраққа жауап қайтаруы тиiс. </w:t>
      </w:r>
      <w:r>
        <w:br/>
      </w:r>
      <w:r>
        <w:rPr>
          <w:rFonts w:ascii="Times New Roman"/>
          <w:b w:val="false"/>
          <w:i w:val="false"/>
          <w:color w:val="000000"/>
          <w:sz w:val="28"/>
        </w:rPr>
        <w:t xml:space="preserve">
      Оқу сабақтарын жүргiзушiге сөйлеу қажет болған жағдайда студент қолын көтерiп рұқсат алған соң орнынан тұрып "тiк тұру" қалпын сақтап, өзiнiң аты-жөнiн атайды да, сұрақ қояды. Бұйрық алған кезде студент "құп болады" деп жауап бередi де, оны орындайды; бұйрықтың орындалғандығы туралы бұйрық берген бастыққа баяндайды. </w:t>
      </w:r>
      <w:r>
        <w:br/>
      </w:r>
      <w:r>
        <w:rPr>
          <w:rFonts w:ascii="Times New Roman"/>
          <w:b w:val="false"/>
          <w:i w:val="false"/>
          <w:color w:val="000000"/>
          <w:sz w:val="28"/>
        </w:rPr>
        <w:t xml:space="preserve">
      Бастықтың сұрағына оң жауап берер кезде студент: "Тура сондай", ал терiс жауап қайтарарда - "Жоқ, олай емес" деп жауап бередi. </w:t>
      </w:r>
      <w:r>
        <w:br/>
      </w:r>
      <w:r>
        <w:rPr>
          <w:rFonts w:ascii="Times New Roman"/>
          <w:b w:val="false"/>
          <w:i w:val="false"/>
          <w:color w:val="000000"/>
          <w:sz w:val="28"/>
        </w:rPr>
        <w:t xml:space="preserve">
      Оқытушы сабаққа келген кезде оқу взводы бойынша кезекшi мiндеттi түрде "Взвод! Тұрыңдар! Тiк тұрыңдар!" деп бұйрық бередi және мәлiмдеме жасайды. </w:t>
      </w:r>
      <w:r>
        <w:br/>
      </w:r>
      <w:r>
        <w:rPr>
          <w:rFonts w:ascii="Times New Roman"/>
          <w:b w:val="false"/>
          <w:i w:val="false"/>
          <w:color w:val="000000"/>
          <w:sz w:val="28"/>
        </w:rPr>
        <w:t xml:space="preserve">
      Мысалы: "Майор мырза! Екiншi оқу взводы 18 адам санында тактикалық даярлық бойынша оқу сабағына дайын. Студент Байжұманов келген жоқ. Оқу взводы бойынша кезекшi студент Ибрагимов". Оқу сабағы аяқталған кезде оқытушының "Оқу сабағын аяқтаңдар!" деген бұйрығы бойынша ол: "Взвод! Тұрыңдар! Тiк тұрыңдар!" деп бұйрық бередi. Оқытушы сыныптан шыққан соң: "Взвод бостан! үзiлiс! (Оқу сабағы аяқталды)" деп жариялайды. Үзiлiс кезiнде ол тазалық сақтайды және бөлмеге таза ауа кiргiзедi. Мүлiктiң, оқу құралдарының, әдебиеттiң және студенттер дәптерлерiнiң сақталуын қадағалайды. </w:t>
      </w:r>
      <w:r>
        <w:br/>
      </w:r>
      <w:r>
        <w:rPr>
          <w:rFonts w:ascii="Times New Roman"/>
          <w:b w:val="false"/>
          <w:i w:val="false"/>
          <w:color w:val="000000"/>
          <w:sz w:val="28"/>
        </w:rPr>
        <w:t xml:space="preserve">
      84. Әскери кафедра офицерлерi мен оқытушы - запастағы офицерлер әскери даярлықтан өтiп жатқан студенттер үшiн бастық болып табылады. Әскери даярлықтың барлық түрлерi бойынша оқу сабақтары кезiнде берiлген оқытушылардың тапсырмаларын студенттер мiндеттi түрде орындаулары тиiс. </w:t>
      </w:r>
      <w:r>
        <w:br/>
      </w:r>
      <w:r>
        <w:rPr>
          <w:rFonts w:ascii="Times New Roman"/>
          <w:b w:val="false"/>
          <w:i w:val="false"/>
          <w:color w:val="000000"/>
          <w:sz w:val="28"/>
        </w:rPr>
        <w:t xml:space="preserve">
      Осы кезеңде оқытушылар Оқу орындарының әскери кафедралары туралы Ережеде көрсетiлген марапаттаулар мен тәртiп жазаларын оларға қатысты қолданулары мүмкiн. </w:t>
      </w:r>
      <w:r>
        <w:br/>
      </w:r>
      <w:r>
        <w:rPr>
          <w:rFonts w:ascii="Times New Roman"/>
          <w:b w:val="false"/>
          <w:i w:val="false"/>
          <w:color w:val="000000"/>
          <w:sz w:val="28"/>
        </w:rPr>
        <w:t xml:space="preserve">
      Ескертулерден басқа барлық марапаттаулар мен тәртiп жазалары студенттiң жеке карточкасына тiркелiп, оқу сабақтарының есеп журналына жазылады және кафедра бастығына баяндалады, содан кейiн взвод сабының алдында жарияланады. </w:t>
      </w:r>
      <w:r>
        <w:br/>
      </w:r>
      <w:r>
        <w:rPr>
          <w:rFonts w:ascii="Times New Roman"/>
          <w:b w:val="false"/>
          <w:i w:val="false"/>
          <w:color w:val="000000"/>
          <w:sz w:val="28"/>
        </w:rPr>
        <w:t xml:space="preserve">
      Кафедра бастығының бұйрығында немесе ректордың бұйрығында жарияланған марапаттаулар мен жазалар факультет декандарына және оқу взводтарының әскери даярлықтан өтiп жатқан барлық студенттерiне дейiн жеткiзiледi. </w:t>
      </w:r>
      <w:r>
        <w:br/>
      </w:r>
      <w:r>
        <w:rPr>
          <w:rFonts w:ascii="Times New Roman"/>
          <w:b w:val="false"/>
          <w:i w:val="false"/>
          <w:color w:val="000000"/>
          <w:sz w:val="28"/>
        </w:rPr>
        <w:t xml:space="preserve">
      85. Әскери даярлық бойынша студенттермен оқу сабақтарын өткiзуден бос әскери кафедраның профессор-оқытушы құрамы кафедраның қарамағында болады және жоспар немесе аға бастықтардың тапсырмалары бойынша жұмыстар орындайды. </w:t>
      </w:r>
      <w:r>
        <w:br/>
      </w:r>
      <w:r>
        <w:rPr>
          <w:rFonts w:ascii="Times New Roman"/>
          <w:b w:val="false"/>
          <w:i w:val="false"/>
          <w:color w:val="000000"/>
          <w:sz w:val="28"/>
        </w:rPr>
        <w:t xml:space="preserve">
      86. Штаттық оқу-көмекшi құрам жұмысының тәртiбi әскери кафедра бастығымен бекiтiлген тiкелей мiндеттермен және күн тәртiбiмен белгiленедi. </w:t>
      </w:r>
      <w:r>
        <w:br/>
      </w:r>
      <w:r>
        <w:rPr>
          <w:rFonts w:ascii="Times New Roman"/>
          <w:b w:val="false"/>
          <w:i w:val="false"/>
          <w:color w:val="000000"/>
          <w:sz w:val="28"/>
        </w:rPr>
        <w:t>
      87. Запастағы офицер-оқытушылар барлық жұмыс уақытында мiндеттi түрде әскери киiм киюлерi керек.</w:t>
      </w:r>
    </w:p>
    <w:bookmarkEnd w:id="12"/>
    <w:bookmarkStart w:name="z14" w:id="13"/>
    <w:p>
      <w:pPr>
        <w:spacing w:after="0"/>
        <w:ind w:left="0"/>
        <w:jc w:val="left"/>
      </w:pPr>
      <w:r>
        <w:rPr>
          <w:rFonts w:ascii="Times New Roman"/>
          <w:b/>
          <w:i w:val="false"/>
          <w:color w:val="000000"/>
        </w:rPr>
        <w:t xml:space="preserve"> 
8. Әскери-патриоттық тәрбие және </w:t>
      </w:r>
      <w:r>
        <w:br/>
      </w:r>
      <w:r>
        <w:rPr>
          <w:rFonts w:ascii="Times New Roman"/>
          <w:b/>
          <w:i w:val="false"/>
          <w:color w:val="000000"/>
        </w:rPr>
        <w:t>
бұқаралық-қорғаныс жұмысы</w:t>
      </w:r>
    </w:p>
    <w:bookmarkEnd w:id="13"/>
    <w:bookmarkStart w:name="z15" w:id="14"/>
    <w:p>
      <w:pPr>
        <w:spacing w:after="0"/>
        <w:ind w:left="0"/>
        <w:jc w:val="both"/>
      </w:pPr>
      <w:r>
        <w:rPr>
          <w:rFonts w:ascii="Times New Roman"/>
          <w:b w:val="false"/>
          <w:i w:val="false"/>
          <w:color w:val="000000"/>
          <w:sz w:val="28"/>
        </w:rPr>
        <w:t xml:space="preserve">
     88. Студенттердi әскери-патриоттық тәрбиелеу олардың бойында Отанды қорғау бойынша ата-заң борышын орындауға қажеттi жоғары моральдық, кәсiби-жауынгерлiк және психологиялық қасиеттердi, ұйымшылдық пен тәртiптiлiктi қалыптастыруға бағытталады. </w:t>
      </w:r>
      <w:r>
        <w:br/>
      </w:r>
      <w:r>
        <w:rPr>
          <w:rFonts w:ascii="Times New Roman"/>
          <w:b w:val="false"/>
          <w:i w:val="false"/>
          <w:color w:val="000000"/>
          <w:sz w:val="28"/>
        </w:rPr>
        <w:t xml:space="preserve">
      89. Әскери кафедрадағы әскери-патриоттық тәрбиенiң негiзгi мәселелерiне: </w:t>
      </w:r>
      <w:r>
        <w:br/>
      </w:r>
      <w:r>
        <w:rPr>
          <w:rFonts w:ascii="Times New Roman"/>
          <w:b w:val="false"/>
          <w:i w:val="false"/>
          <w:color w:val="000000"/>
          <w:sz w:val="28"/>
        </w:rPr>
        <w:t>
      Отанымызды қорғау мұратын,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мемлекет Президентiмiздiң әскери құрылыс жөнiндегi сұрақтарының, "Жалпы әскери мiндет және әскери қызмет туралы" Қазақстан Республикасы Заңының, әскери ант пен </w:t>
      </w:r>
      <w:r>
        <w:rPr>
          <w:rFonts w:ascii="Times New Roman"/>
          <w:b w:val="false"/>
          <w:i w:val="false"/>
          <w:color w:val="000000"/>
          <w:sz w:val="28"/>
        </w:rPr>
        <w:t>әскери жарғылардың</w:t>
      </w:r>
      <w:r>
        <w:rPr>
          <w:rFonts w:ascii="Times New Roman"/>
          <w:b w:val="false"/>
          <w:i w:val="false"/>
          <w:color w:val="000000"/>
          <w:sz w:val="28"/>
        </w:rPr>
        <w:t xml:space="preserve"> талаптарын, әскери тәртiп пен қағидалардың мәнiн және маңызын түсiндiру; </w:t>
      </w:r>
      <w:r>
        <w:rPr>
          <w:rFonts w:ascii="Times New Roman"/>
          <w:b w:val="false"/>
          <w:i w:val="false"/>
          <w:color w:val="000000"/>
          <w:sz w:val="28"/>
        </w:rPr>
        <w:t>қараныз Z050000074</w:t>
      </w:r>
      <w:r>
        <w:br/>
      </w:r>
      <w:r>
        <w:rPr>
          <w:rFonts w:ascii="Times New Roman"/>
          <w:b w:val="false"/>
          <w:i w:val="false"/>
          <w:color w:val="000000"/>
          <w:sz w:val="28"/>
        </w:rPr>
        <w:t xml:space="preserve">
      студенттер мен әскери кафедра жеке құрамының жоғары санасын және қырағылығын, Отан үшiн жанқиярлық пен қажеттi әскери-моральдық қасиеттерiн қалыптастыру; </w:t>
      </w:r>
      <w:r>
        <w:br/>
      </w:r>
      <w:r>
        <w:rPr>
          <w:rFonts w:ascii="Times New Roman"/>
          <w:b w:val="false"/>
          <w:i w:val="false"/>
          <w:color w:val="000000"/>
          <w:sz w:val="28"/>
        </w:rPr>
        <w:t xml:space="preserve">
      халқымыздың басынан кешкен ерлiгi мен қарулы Күштердiң айтарлықтай жауынгерлiк салт-дәстүрлерiн және қазiргi кезеңде шешiлiп жатқан мәселелерiн насихаттау; </w:t>
      </w:r>
      <w:r>
        <w:br/>
      </w:r>
      <w:r>
        <w:rPr>
          <w:rFonts w:ascii="Times New Roman"/>
          <w:b w:val="false"/>
          <w:i w:val="false"/>
          <w:color w:val="000000"/>
          <w:sz w:val="28"/>
        </w:rPr>
        <w:t xml:space="preserve">
      бастықтар мен үлкендердiң бұйрықтарын және тапсырмаларын нық және сөзсiз орындау қасиеттерiн, мемлекеттiң қорғаныс күшi мен ұлттық нақты қауiпсiздiгiн нығайту бойынша офицерлердiң Отан мен халық алдындағы борыш сезiмiн қалыптастыру; </w:t>
      </w:r>
      <w:r>
        <w:br/>
      </w:r>
      <w:r>
        <w:rPr>
          <w:rFonts w:ascii="Times New Roman"/>
          <w:b w:val="false"/>
          <w:i w:val="false"/>
          <w:color w:val="000000"/>
          <w:sz w:val="28"/>
        </w:rPr>
        <w:t xml:space="preserve">
      мемлекетiмiздiң ұлтаралық достығын, Қазақстан Республикасын қорғауға дайындық сезiмiн нығайту жатады. </w:t>
      </w:r>
      <w:r>
        <w:br/>
      </w:r>
      <w:r>
        <w:rPr>
          <w:rFonts w:ascii="Times New Roman"/>
          <w:b w:val="false"/>
          <w:i w:val="false"/>
          <w:color w:val="000000"/>
          <w:sz w:val="28"/>
        </w:rPr>
        <w:t xml:space="preserve">
      90. Әскери даярлықтан өтiп жатқан студенттердің және әскери кафедралар жеке құрамының әскери-патриоттық тәрбиесi жөнiндегi мәселелер оқу сабақтары кезiнде, сондай-ақ сабақтардан тыс кезде басқа кафедралармен, факультеттермен және басқа да қоғамдық ұйымдармен бiрге шешiледi. </w:t>
      </w:r>
      <w:r>
        <w:br/>
      </w:r>
      <w:r>
        <w:rPr>
          <w:rFonts w:ascii="Times New Roman"/>
          <w:b w:val="false"/>
          <w:i w:val="false"/>
          <w:color w:val="000000"/>
          <w:sz w:val="28"/>
        </w:rPr>
        <w:t xml:space="preserve">
      Оқу сабақтары кезiнде оқытушыларға Қазақстан Республикасы Конституциясының әскери құрылыс жөнiндегi ережелерi, "Жалпы әскери мiндет және әскери қызмет туралы" Қазақстан Республикасы Заңының, әскери ант пен әскери жарғылардың талаптары, әскери тәртiп пен қағидалардың мәнi және маңызы түсiндiрiледi; әскери борыш алдындағы адалдық, жоғары қырағылық пен сана, Ұлы Отан Соғысы жылдары және бейбiтшiлiк кезiнде адамдардың көрсеткен ерлiктерi мен батырлықтарының мысалдары келтiрiледi. </w:t>
      </w:r>
      <w:r>
        <w:br/>
      </w:r>
      <w:r>
        <w:rPr>
          <w:rFonts w:ascii="Times New Roman"/>
          <w:b w:val="false"/>
          <w:i w:val="false"/>
          <w:color w:val="000000"/>
          <w:sz w:val="28"/>
        </w:rPr>
        <w:t xml:space="preserve">
      Оқу сабақтарынан тыс уақытта әскери-патриоттық тақырып бойынша әңгiмелер мен баяндамалар, студенттердiң әскер, соғыс және еңбек ардагерлерiмен кездесулерi, әскери бөлiмдерге экскурсиялар өткiзiледi, әскери-деректi және хроникалық фильмдердi көрсету, әскери тақырып бойынша көркем әдебиеттi оқу және талқылау, әскери-қолтаңбалы спорт түрi бойынша және басқа iс-шаралар өткiзiледi. </w:t>
      </w:r>
      <w:r>
        <w:br/>
      </w:r>
      <w:r>
        <w:rPr>
          <w:rFonts w:ascii="Times New Roman"/>
          <w:b w:val="false"/>
          <w:i w:val="false"/>
          <w:color w:val="000000"/>
          <w:sz w:val="28"/>
        </w:rPr>
        <w:t xml:space="preserve">
      91. Студенттердi әскери-патриоттық тәрбиелеуге арналған көрнекi материал Отанымызды қорғаушылардың патриотизмын, халықтың батылдығын және Қазақстан Республикасы Қарулы Күштерi сарбаздарының ерлiк еңбегiн дәлелдi және толық ашып көрсету керек. Көрнекi материалдық мазмұны студенттер әскери даярлығының нақты мәселелерiмен тығыз байланысты. </w:t>
      </w:r>
      <w:r>
        <w:br/>
      </w:r>
      <w:r>
        <w:rPr>
          <w:rFonts w:ascii="Times New Roman"/>
          <w:b w:val="false"/>
          <w:i w:val="false"/>
          <w:color w:val="000000"/>
          <w:sz w:val="28"/>
        </w:rPr>
        <w:t xml:space="preserve">
      92. Әскери кафедралар қоғамдық ұйымдарға бұқаралық-қорғаныс жұмысын жүргiзуде жан-жақты көмек көрсетедi; оқу орнында спорттық әскери-қолтаңбалы және әскери-техникалық түрлерiнiң дамуына елеулi әсер етедi; спорт кешендерiнiң, ал оқу жиындарында - Қарулы Күштер әскери-спорт кешенiнiң нормативтерiн тапсырудағы студенттердiң даярлығын ұйымдастыруға қатысады; кiшi калибрлi қарудан ату, қол гранатасын лақтыру, кедергiлер жолағынан өту және басқа да нормативтердi қабылдауға қатысады. </w:t>
      </w:r>
      <w:r>
        <w:br/>
      </w:r>
      <w:r>
        <w:rPr>
          <w:rFonts w:ascii="Times New Roman"/>
          <w:b w:val="false"/>
          <w:i w:val="false"/>
          <w:color w:val="000000"/>
          <w:sz w:val="28"/>
        </w:rPr>
        <w:t xml:space="preserve">
      93. Әскери даярлықтан өтiп жатқан студенттермен әскери-патриоттық тәрбиелеу және бұқаралық-қорғаныс жұмысын өткiзудің жоспары оқу орындары студенттерiнiң әскери-патриоттық тәрбиесi бойынша кепiлдемелерге сәйкес оқу жылына әскери кафедралармен өңделедi. </w:t>
      </w:r>
      <w:r>
        <w:br/>
      </w:r>
      <w:r>
        <w:rPr>
          <w:rFonts w:ascii="Times New Roman"/>
          <w:b w:val="false"/>
          <w:i w:val="false"/>
          <w:color w:val="000000"/>
          <w:sz w:val="28"/>
        </w:rPr>
        <w:t xml:space="preserve">
      94. Әскери кафедра жеке құрамының және студенттердiң әскери даярлық тапсырмаларын орындау бойынша жарыстары Қазақстан Республикасы Қорғаныс министрiнiң және Министрдiң тәрбие және әлеуметтiк-құқықтық жұмыстар жөнiндегi орынбасары - Тәрбие және әлеуметтiк-құқықтық жұмыстар департаментi бастығының бұйрықтары мен директиваларының талаптарына сәйкес әскери кафедра бастықтарымен ұйымдастырылады және өткiзiледi. </w:t>
      </w:r>
      <w:r>
        <w:br/>
      </w:r>
      <w:r>
        <w:rPr>
          <w:rFonts w:ascii="Times New Roman"/>
          <w:b w:val="false"/>
          <w:i w:val="false"/>
          <w:color w:val="000000"/>
          <w:sz w:val="28"/>
        </w:rPr>
        <w:t xml:space="preserve">
      Студенттер арасындағы жарыстар олардың әскери даярлығының сапасын арттыруға, тәртiбiн нығайтуға, әскери-ғылыми, рационализаторлық, спорт және бұқаралық-қорғаныс жұмыстарға белсендi қатысуларына бағытталған. </w:t>
      </w:r>
      <w:r>
        <w:br/>
      </w:r>
      <w:r>
        <w:rPr>
          <w:rFonts w:ascii="Times New Roman"/>
          <w:b w:val="false"/>
          <w:i w:val="false"/>
          <w:color w:val="000000"/>
          <w:sz w:val="28"/>
        </w:rPr>
        <w:t>
      Әскери даярлық тапсырмаларын орындау бойынша студенттердiң мiндеттерi және олардың орындауы оқу сабақтары мен тәрбие жұмысының есеп журналдарында және кафедраның көрнекi материалдарында көрсетiледi. Әскери даярлық тапсырмаларын орындау бойынша жарыстың қорытындылары: взводтарда - ай сайын, оқу жиындарында - апта сайын, факультеттер мен роталарда - семестр сайын және оқу жылы бойынша шығарылады.</w:t>
      </w:r>
    </w:p>
    <w:bookmarkEnd w:id="14"/>
    <w:bookmarkStart w:name="z16" w:id="15"/>
    <w:p>
      <w:pPr>
        <w:spacing w:after="0"/>
        <w:ind w:left="0"/>
        <w:jc w:val="left"/>
      </w:pPr>
      <w:r>
        <w:rPr>
          <w:rFonts w:ascii="Times New Roman"/>
          <w:b/>
          <w:i w:val="false"/>
          <w:color w:val="000000"/>
        </w:rPr>
        <w:t xml:space="preserve"> 
9. Құпиялық режимі және құпиялық іс жүргізу жұмысы</w:t>
      </w:r>
    </w:p>
    <w:bookmarkEnd w:id="15"/>
    <w:bookmarkStart w:name="z17" w:id="16"/>
    <w:p>
      <w:pPr>
        <w:spacing w:after="0"/>
        <w:ind w:left="0"/>
        <w:jc w:val="both"/>
      </w:pPr>
      <w:r>
        <w:rPr>
          <w:rFonts w:ascii="Times New Roman"/>
          <w:b w:val="false"/>
          <w:i w:val="false"/>
          <w:color w:val="000000"/>
          <w:sz w:val="28"/>
        </w:rPr>
        <w:t xml:space="preserve">
     95. Құпиялық iс жүргiзу жұмысын ұйымдастыру және әскери кафедраларда құпиялық режим сақтау Қазақстан Республикасы Қорғаныс министрлiгiнің әскери бөлiмдерi, ұйымдары мен мекемелерi үшiн бекiтiлген талаптарға, Оқу орындарының әскери кафедралары туралы Ережеге және белгiленген әскери мамандықтар бойынша студенттердiң әскери даярлығына тiкелей басшылық ететiн бастықтардың нұсқауларына сәйкес жүзеге асырылады. </w:t>
      </w:r>
      <w:r>
        <w:br/>
      </w:r>
      <w:r>
        <w:rPr>
          <w:rFonts w:ascii="Times New Roman"/>
          <w:b w:val="false"/>
          <w:i w:val="false"/>
          <w:color w:val="000000"/>
          <w:sz w:val="28"/>
        </w:rPr>
        <w:t xml:space="preserve">
      Құпиялық iс жүргiзу және құпиялық материалдарды сақтау үшiн әскери кафедраларда құпия бөлiмдерi (кiтапханалар) құрылады немесе оқу орындарының құпия бөлiмдерiнен құпиялық материалдардың сақталуын, есебiн және берiлуiн қамтамасыз ету жүктелетiн арнайы адамдар бөлiнедi. Құпия бөлiмдерiнiң қызметшiлерi әскери кафедра бастығына, ал құпиялық iс жүргiзу тәртiбi бойынша - оқу орындарының құпиялық бөлiм бастықтарына бағынады. </w:t>
      </w:r>
      <w:r>
        <w:br/>
      </w:r>
      <w:r>
        <w:rPr>
          <w:rFonts w:ascii="Times New Roman"/>
          <w:b w:val="false"/>
          <w:i w:val="false"/>
          <w:color w:val="000000"/>
          <w:sz w:val="28"/>
        </w:rPr>
        <w:t xml:space="preserve">
      Құпия және аса құпия қару-жарақ пен әскери техника үлгiлерiн, жарғыларды, басшылыққа алынатын нұсқаулар мен құжаттарды оқып үйрену оларды қолданудың белгiлi тәртiбiн қамтамасыз ететiн арнайы жабдықталған бөлмелерде ұйымдастырылып жүргiзiледi. </w:t>
      </w:r>
      <w:r>
        <w:br/>
      </w:r>
      <w:r>
        <w:rPr>
          <w:rFonts w:ascii="Times New Roman"/>
          <w:b w:val="false"/>
          <w:i w:val="false"/>
          <w:color w:val="000000"/>
          <w:sz w:val="28"/>
        </w:rPr>
        <w:t xml:space="preserve">
      96. Құпия құжаттар және әдебиет есеп кiтабы бойынша тiркеледi және олар құпия бөлiмдердiң немесе оқу орнының өкiлеттi құпия бөлiмдерiнiң арнайы жабдықталған бөлмелерiндегi жәшiктерде сақталады. "Қызмет бабында пайдалану үшiн" деген грифi бар құжаттар мен басылымдар жекелеген журналдарға (кiтаптарға) тiркеледi және қызметтiк үй-жайдағы сенiмдi жабылып сүргiш салынған шкафтарда сақталады. </w:t>
      </w:r>
      <w:r>
        <w:br/>
      </w:r>
      <w:r>
        <w:rPr>
          <w:rFonts w:ascii="Times New Roman"/>
          <w:b w:val="false"/>
          <w:i w:val="false"/>
          <w:color w:val="000000"/>
          <w:sz w:val="28"/>
        </w:rPr>
        <w:t xml:space="preserve">
      97. Құпия құжаттар және басылымдар, сондай-ақ "Қызмет бабында пайдалану үшiн" деген грифi бар құжаттар мен басылымдар әскери кафедраның жеке құрамына, әскери кафедра бастығының бұйрығымен бекiтiлген оқу взводының уәкiлдерiне журналға қол қойғызып берiледi. Студенттер оқу взводы уәкiлдерiнен бұл құжаттар мен журналдарға қол қойғызып алады. </w:t>
      </w:r>
      <w:r>
        <w:br/>
      </w:r>
      <w:r>
        <w:rPr>
          <w:rFonts w:ascii="Times New Roman"/>
          <w:b w:val="false"/>
          <w:i w:val="false"/>
          <w:color w:val="000000"/>
          <w:sz w:val="28"/>
        </w:rPr>
        <w:t xml:space="preserve">
      Құпия жазбалар жүргiзу үшiн кафедраның жеке құрамы мен студенттер белгiленген тәртiппен жұмыс дәптерлерiн рәсiмдейдi. </w:t>
      </w:r>
      <w:r>
        <w:br/>
      </w:r>
      <w:r>
        <w:rPr>
          <w:rFonts w:ascii="Times New Roman"/>
          <w:b w:val="false"/>
          <w:i w:val="false"/>
          <w:color w:val="000000"/>
          <w:sz w:val="28"/>
        </w:rPr>
        <w:t xml:space="preserve">
      Взводқа арналған жұмыс дәптерлерi оқу орындары уәкiлдерiнiң сүргiш соғылған чемодандарында сақталады және ол студенттерге сабақ (өзiндiк даярлық) уақытында қол қойдырып немесе жетон арқылы берiледi. Грифi бар басылымдарды, жұмысшы дәптерлерiн беру және оларды қабылдау мiндеттi түрде беттерiнiң бар жоғын түгендегеннен соң жүргiзiледi. </w:t>
      </w:r>
      <w:r>
        <w:br/>
      </w:r>
      <w:r>
        <w:rPr>
          <w:rFonts w:ascii="Times New Roman"/>
          <w:b w:val="false"/>
          <w:i w:val="false"/>
          <w:color w:val="000000"/>
          <w:sz w:val="28"/>
        </w:rPr>
        <w:t xml:space="preserve">
      Сабақ кезiнде оқу взводындағы құпия құжаттармен жұмыс iстеу тәртiбi сақталуы керек. Бұл үшiн жауапкершiлiк сабақ жетекшiсiне және оқу взводының командирiне жүктеледi. </w:t>
      </w:r>
      <w:r>
        <w:br/>
      </w:r>
      <w:r>
        <w:rPr>
          <w:rFonts w:ascii="Times New Roman"/>
          <w:b w:val="false"/>
          <w:i w:val="false"/>
          <w:color w:val="000000"/>
          <w:sz w:val="28"/>
        </w:rPr>
        <w:t xml:space="preserve">
      Дала жағдайында сабақ жүргiзу кезiнде барлық құпия құжаттарды сабақ жетекшiсiнiң жеке өкiмi негiзiнде взвод уәкiлi қабылдайды. Құпия құжаттарды кафедра аумағынан күзет, қызмет үшiн пайдаланылатын көлiк және оларды сақтайтын чемодан (портфель) болған жағдайда ғана алып шығуға рұқсат етiледi. </w:t>
      </w:r>
      <w:r>
        <w:br/>
      </w:r>
      <w:r>
        <w:rPr>
          <w:rFonts w:ascii="Times New Roman"/>
          <w:b w:val="false"/>
          <w:i w:val="false"/>
          <w:color w:val="000000"/>
          <w:sz w:val="28"/>
        </w:rPr>
        <w:t>
      98. Әскери кафедраның бастықтары өз орынбасарындағы және цикл бастықтарындағы құпия құжаттардың барлығына, кафедрадағы құпия жұмыстардың жағдайына және iс жүргiзу жұмысына бақылау жүргiзедi. Цикл бастықтары апта сайын цикл оқытушыларының қолындағы құжаттардың бар екендiгiн, ал оқытушылар әскери даярлық бойынша өткiзiлетiн сабақ күндерiнде студенттердiң қолындағы взводтар бекiтiп берген жұмыс дәптерлерiнiң барлығын тексередi. Тексерудiң қорытындылары туралы ойларын тiкелей өз бастықтарына баяндап отырады.</w:t>
      </w:r>
    </w:p>
    <w:bookmarkEnd w:id="16"/>
    <w:bookmarkStart w:name="z18" w:id="17"/>
    <w:p>
      <w:pPr>
        <w:spacing w:after="0"/>
        <w:ind w:left="0"/>
        <w:jc w:val="left"/>
      </w:pPr>
      <w:r>
        <w:rPr>
          <w:rFonts w:ascii="Times New Roman"/>
          <w:b/>
          <w:i w:val="false"/>
          <w:color w:val="000000"/>
        </w:rPr>
        <w:t xml:space="preserve"> 
10. Әскери бөлімдердегі оқу жиындары </w:t>
      </w:r>
    </w:p>
    <w:bookmarkEnd w:id="17"/>
    <w:bookmarkStart w:name="z19" w:id="18"/>
    <w:p>
      <w:pPr>
        <w:spacing w:after="0"/>
        <w:ind w:left="0"/>
        <w:jc w:val="both"/>
      </w:pPr>
      <w:r>
        <w:rPr>
          <w:rFonts w:ascii="Times New Roman"/>
          <w:b w:val="false"/>
          <w:i w:val="false"/>
          <w:color w:val="000000"/>
          <w:sz w:val="28"/>
        </w:rPr>
        <w:t xml:space="preserve">
     99. Әскери бөлiмдердегi студенттердiң оқу жиындары әскери дайындықтың аяқталу кезеңi болып табылады. Олар әскери дайындық оқу барысында студенттердiң алған командалық және әдiстiк дағдылары жетiлдiрiлетiн әскери жағдайларда практикалық оқыту мақсатында жүргiзiледi, бұл оқу орындарында машина жүргiзу, оқ ату және басқа да оқу-әскери тапсырмалар орындалады. </w:t>
      </w:r>
      <w:r>
        <w:br/>
      </w:r>
      <w:r>
        <w:rPr>
          <w:rFonts w:ascii="Times New Roman"/>
          <w:b w:val="false"/>
          <w:i w:val="false"/>
          <w:color w:val="000000"/>
          <w:sz w:val="28"/>
        </w:rPr>
        <w:t xml:space="preserve">
      100. Әскери бөлiмдердегi оқу жиындарына студенттердi жiберудi әскери кафедралар даярлаған жеке тiзiмдер бойынша әскери комиссариаттар жүзеге асырады. </w:t>
      </w:r>
      <w:r>
        <w:br/>
      </w:r>
      <w:r>
        <w:rPr>
          <w:rFonts w:ascii="Times New Roman"/>
          <w:b w:val="false"/>
          <w:i w:val="false"/>
          <w:color w:val="000000"/>
          <w:sz w:val="28"/>
        </w:rPr>
        <w:t xml:space="preserve">
      Оқу жиындарына жiберу алдында өз денсаулығы туралы шағым бiлдiрген студенттер тиiстi әскери-дәрiгерлiк комиссиялар медициналық куәландыру үшiн оқу орындары орналасқан жердегi әскери комиссариаттарға жiберiледi. Денсаулығына байланысты офицерлiк лауазымдағы әскери қызметке жарамсыз деп танылған адамдар оқу жиындарынан босатылады және офицерлiк құрамға аттестацияланбайды. </w:t>
      </w:r>
      <w:r>
        <w:br/>
      </w:r>
      <w:r>
        <w:rPr>
          <w:rFonts w:ascii="Times New Roman"/>
          <w:b w:val="false"/>
          <w:i w:val="false"/>
          <w:color w:val="000000"/>
          <w:sz w:val="28"/>
        </w:rPr>
        <w:t xml:space="preserve">
      Студенттердiң әскерлерде және оқу жиындарын оқу орнының оқу жоспарымен белгiленген мерзiмде өткерулерiне кедергi келтiретiн әуелдi себептер болған жағдайда (ауырған, отбасы жағдайлары және т.б.) студенттiң жоғары оқу орындарын бiтiретiн жылы өткерулерiне рұқсат берiледi. </w:t>
      </w:r>
      <w:r>
        <w:br/>
      </w:r>
      <w:r>
        <w:rPr>
          <w:rFonts w:ascii="Times New Roman"/>
          <w:b w:val="false"/>
          <w:i w:val="false"/>
          <w:color w:val="000000"/>
          <w:sz w:val="28"/>
        </w:rPr>
        <w:t xml:space="preserve">
      101. Студенттердiң әскери бөлiмдерге келуiне дейiн оқу жиындарының жеке құрамын Қазақстан Республикасы Қарулы Күштерiнің Iшкi қызмет Жарғысының талаптарына сәйкес жабдықталған казармаларға немесе лагерлерге орналастыру ұйымдастырылады. Жабдықтау жоспарына сәйкес оларға тиiстi әскери (қызмет) тектерi үшiн белгiленген әскери киiм нысаны мен қатардағы құрамның ерекшелiк белгiсi, ал Қарулы Күштерде мерзiмдi әскери қызметтi бұрын өткерген және әскери атағы барларға атақтарына сәйкес берiледi. </w:t>
      </w:r>
      <w:r>
        <w:br/>
      </w:r>
      <w:r>
        <w:rPr>
          <w:rFonts w:ascii="Times New Roman"/>
          <w:b w:val="false"/>
          <w:i w:val="false"/>
          <w:color w:val="000000"/>
          <w:sz w:val="28"/>
        </w:rPr>
        <w:t xml:space="preserve">
      Жиынның алғашқы күнi әскери кафедраның бастығы Қазақстан Республикасы Қорғаныс министрлiгi Кадрлар және әскери бiлiм департаментiнiң бастығына оқу жиынына келмеген студенттер туралы, олардың келмей қалу себептерiн көрсете отырып, жазбаша рапортпен баяндайды. </w:t>
      </w:r>
      <w:r>
        <w:br/>
      </w:r>
      <w:r>
        <w:rPr>
          <w:rFonts w:ascii="Times New Roman"/>
          <w:b w:val="false"/>
          <w:i w:val="false"/>
          <w:color w:val="000000"/>
          <w:sz w:val="28"/>
        </w:rPr>
        <w:t xml:space="preserve">
      Жиынның бiрiншi күнi әрбiр студентке қару, жеке қолдану құралдары және басқа да жайдың заттары бекiтiлiп берiледi. </w:t>
      </w:r>
      <w:r>
        <w:br/>
      </w:r>
      <w:r>
        <w:rPr>
          <w:rFonts w:ascii="Times New Roman"/>
          <w:b w:val="false"/>
          <w:i w:val="false"/>
          <w:color w:val="000000"/>
          <w:sz w:val="28"/>
        </w:rPr>
        <w:t xml:space="preserve">
      102. Студенттер оқу жиындары кезiнде тәулiктiк наряд қызметiн атқаруға тартылады. Iшкi қызмет жұмысын атқарғаны үшiн студенттерге оқу журналына баға қойылады. </w:t>
      </w:r>
      <w:r>
        <w:br/>
      </w:r>
      <w:r>
        <w:rPr>
          <w:rFonts w:ascii="Times New Roman"/>
          <w:b w:val="false"/>
          <w:i w:val="false"/>
          <w:color w:val="000000"/>
          <w:sz w:val="28"/>
        </w:rPr>
        <w:t xml:space="preserve">
      Студенттердi әскери бөлiмдерде оқу жиындарын өткеру кезiнде оларды оқыту процесi мен тұрмыстық жағдайларын қамтамасыз етуге байланысты емес шаруашылық және басқа да жұмыстарға төтенше жағдайлардан басқа үзiлдi-кесiлдi тиым салынады. </w:t>
      </w:r>
      <w:r>
        <w:br/>
      </w:r>
      <w:r>
        <w:rPr>
          <w:rFonts w:ascii="Times New Roman"/>
          <w:b w:val="false"/>
          <w:i w:val="false"/>
          <w:color w:val="000000"/>
          <w:sz w:val="28"/>
        </w:rPr>
        <w:t xml:space="preserve">
      103. Оқу жиындарын өткiзу кезiнде жиынға шақырылған әскери мiндеттемелер үшiн Қазақстан Республикасының заңдарымен белгiленген барлық құқықтар мен мiндеттер студенттерге де таратылады. Жиын кезiнде студенттер курсанттар деп, ал әскери атақтары барлар сол атақтары бойынша аталады. </w:t>
      </w:r>
      <w:r>
        <w:br/>
      </w:r>
      <w:r>
        <w:rPr>
          <w:rFonts w:ascii="Times New Roman"/>
          <w:b w:val="false"/>
          <w:i w:val="false"/>
          <w:color w:val="000000"/>
          <w:sz w:val="28"/>
        </w:rPr>
        <w:t xml:space="preserve">
      Жиынның барысында студенттердi әскери ант қабылдауға даярлау бойынша қажеттi жұмыстар жүргiзiледi. Әскери ант (Қазақстан Республикасы Президентінің 1992 жылғы 25 тамыздағы жарлығымен бекітілген) оқу жылының алғашқы жартысында әскери ант қабылдау тәртiбi туралы ереже мен белгiленген тәртiп бойынша салтанатты жағдайда қабылданады. Студенттердiң әскери ант қабылдағандығы жөнiнде шақыру учаскесiне тiркеу туралы куәлiкке (тiркеу куәлiгi): "әскери ант қабылдады (күнi, айы, жылы)" деп жазылады. Студенттердiң әскери ант қабылдағаны туралы тiзiмiнiң көшiрмесi бiр апта iшiнде оқу орнының әскери кафедрасына жолданады. </w:t>
      </w:r>
      <w:r>
        <w:br/>
      </w:r>
      <w:r>
        <w:rPr>
          <w:rFonts w:ascii="Times New Roman"/>
          <w:b w:val="false"/>
          <w:i w:val="false"/>
          <w:color w:val="000000"/>
          <w:sz w:val="28"/>
        </w:rPr>
        <w:t xml:space="preserve">
      104. Оқу жиындарының әскери бөлiмдердегi өткеру кезеңiнде жүйелi түрде тәртiп бұзған, оқу жиындарын өтеуден бас тартатын студенттер әскери кафедра бастығының ұсынысы бойынша оқу орындары ректорларының бұйрығымен тәртiпсiздiгi үшiн әскери дайындықты өткiзуден босатылады. Ректордың шешiмiн алғаннан кейiн студенттер әскери дайындықтан босатылған әскери бөлiм командирлерiмен бiрге белгiленген тәртiппен оқу орнына қайтарылады. </w:t>
      </w:r>
      <w:r>
        <w:br/>
      </w:r>
      <w:r>
        <w:rPr>
          <w:rFonts w:ascii="Times New Roman"/>
          <w:b w:val="false"/>
          <w:i w:val="false"/>
          <w:color w:val="000000"/>
          <w:sz w:val="28"/>
        </w:rPr>
        <w:t xml:space="preserve">
      105. Әскерлерде оқу жиындарын ұйымдасқан түрде бастау және сапалы өткiзу мақсатында Қазақстан Республикасы Қорғаныс министрлiгi Кадрлар және әскери бiлiм департаментiнiң бастығы Қазақстан Республикасы Қорғаныс министрлiгi мен Қазақстан Республикасы Қарулы Күштерi Бас штабы департаменттерi, бас басқармалары мен басқармаларының бастықтары мен әскер түрлерiнiң қолбасшыларымен бiрлесе отырып мыналарды әзiрлейдi: </w:t>
      </w:r>
      <w:r>
        <w:br/>
      </w:r>
      <w:r>
        <w:rPr>
          <w:rFonts w:ascii="Times New Roman"/>
          <w:b w:val="false"/>
          <w:i w:val="false"/>
          <w:color w:val="000000"/>
          <w:sz w:val="28"/>
        </w:rPr>
        <w:t xml:space="preserve">
      жиындар өткiзiлетiн құрамалар мен бөлiмдердiң тiзiмi қоса тiркелген Қорғаныс министрiнiң бұйрығы; </w:t>
      </w:r>
      <w:r>
        <w:br/>
      </w:r>
      <w:r>
        <w:rPr>
          <w:rFonts w:ascii="Times New Roman"/>
          <w:b w:val="false"/>
          <w:i w:val="false"/>
          <w:color w:val="000000"/>
          <w:sz w:val="28"/>
        </w:rPr>
        <w:t xml:space="preserve">
      осы құрамалар мен бөлiмдердi жетпейтiн техника және қару-жарақпен жинақтау жоспары (N 13 қосымша); </w:t>
      </w:r>
      <w:r>
        <w:br/>
      </w:r>
      <w:r>
        <w:rPr>
          <w:rFonts w:ascii="Times New Roman"/>
          <w:b w:val="false"/>
          <w:i w:val="false"/>
          <w:color w:val="000000"/>
          <w:sz w:val="28"/>
        </w:rPr>
        <w:t xml:space="preserve">
      жиындарды материалдық жабдықтау жоспары; </w:t>
      </w:r>
      <w:r>
        <w:br/>
      </w:r>
      <w:r>
        <w:rPr>
          <w:rFonts w:ascii="Times New Roman"/>
          <w:b w:val="false"/>
          <w:i w:val="false"/>
          <w:color w:val="000000"/>
          <w:sz w:val="28"/>
        </w:rPr>
        <w:t xml:space="preserve">
      оқу жиындарын ұйымдастыру және өткiзу үшiн әскери бөлiмдерге көмек көрсету және оларды бақылау жоспары (N 14 қосымша). </w:t>
      </w:r>
      <w:r>
        <w:br/>
      </w:r>
      <w:r>
        <w:rPr>
          <w:rFonts w:ascii="Times New Roman"/>
          <w:b w:val="false"/>
          <w:i w:val="false"/>
          <w:color w:val="000000"/>
          <w:sz w:val="28"/>
        </w:rPr>
        <w:t xml:space="preserve">
      106. Құрама (бөлiм) оқу орындарын ұйымдастыру жөнiнде бұйрық шығарады (N 15 қосымша), оқу жиындарының бағдарламасын өткiзудiң жоспар-кестесiн (N 16 қосымша), курсанттармен жүргiзiлетiн негiзгi шаралардың жоспар-календарын (N 17 қосымша), тәрбие жұмысының жоспарын (N 18 қосымша), материалдық-техникалық жағынан қамтамасыз ету жоспарын (N 19 қосымша), спорт-бұқаралық шаралар жүргiзу және басқа да қажеттi құжаттарды әзiрлейдi. </w:t>
      </w:r>
      <w:r>
        <w:br/>
      </w:r>
      <w:r>
        <w:rPr>
          <w:rFonts w:ascii="Times New Roman"/>
          <w:b w:val="false"/>
          <w:i w:val="false"/>
          <w:color w:val="000000"/>
          <w:sz w:val="28"/>
        </w:rPr>
        <w:t xml:space="preserve">
      107. Әскери кафедра студенттерiнiң оқу жиындарын өткiзуге дайындық кезiнде: </w:t>
      </w:r>
      <w:r>
        <w:br/>
      </w:r>
      <w:r>
        <w:rPr>
          <w:rFonts w:ascii="Times New Roman"/>
          <w:b w:val="false"/>
          <w:i w:val="false"/>
          <w:color w:val="000000"/>
          <w:sz w:val="28"/>
        </w:rPr>
        <w:t xml:space="preserve">
      оқу жиындарының бағдарламасын өту жоспар-кестесiнiң жобасы және бөлiмге келгеннен кейiн нақтыланатын қажеттi оқу-әдiстемелiк құжаттар; </w:t>
      </w:r>
      <w:r>
        <w:br/>
      </w:r>
      <w:r>
        <w:rPr>
          <w:rFonts w:ascii="Times New Roman"/>
          <w:b w:val="false"/>
          <w:i w:val="false"/>
          <w:color w:val="000000"/>
          <w:sz w:val="28"/>
        </w:rPr>
        <w:t xml:space="preserve">
      үлес берушi органдар мен әскери бөлiмдерге қару-жараққа, техникаға, оқ-дәрiлерге, киiм-кешекке, жабдықтарға, әскери тасымал құжаттарына, азық-түлiк - жол ақшаларына және iшкi қызметтi ұйымдастыру үшiн құжаттарға тапсырыс әзiрленедi; </w:t>
      </w:r>
      <w:r>
        <w:br/>
      </w:r>
      <w:r>
        <w:rPr>
          <w:rFonts w:ascii="Times New Roman"/>
          <w:b w:val="false"/>
          <w:i w:val="false"/>
          <w:color w:val="000000"/>
          <w:sz w:val="28"/>
        </w:rPr>
        <w:t xml:space="preserve">
      жиындарда оқу процесiн қамтамасыз ету үшiн қажеттi әдебиет пен оқу құралдары дайындалады. </w:t>
      </w:r>
      <w:r>
        <w:br/>
      </w:r>
      <w:r>
        <w:rPr>
          <w:rFonts w:ascii="Times New Roman"/>
          <w:b w:val="false"/>
          <w:i w:val="false"/>
          <w:color w:val="000000"/>
          <w:sz w:val="28"/>
        </w:rPr>
        <w:t xml:space="preserve">
      Тапсырыстар жиындар өткiзiлетiн жылдың алдындағы жылғы 1 қарашаға дейiн әскери бөлiмдерге жiберiледi және жиындар басталарға дейiн 40 күн бұрын анықталады (тапсырыстардың көшірмелері Қазақстан Республикасы Қорғаныс министрлігі Кадрлар және әскери білім департаментінің бастығына жіберіледі). </w:t>
      </w:r>
      <w:r>
        <w:br/>
      </w:r>
      <w:r>
        <w:rPr>
          <w:rFonts w:ascii="Times New Roman"/>
          <w:b w:val="false"/>
          <w:i w:val="false"/>
          <w:color w:val="000000"/>
          <w:sz w:val="28"/>
        </w:rPr>
        <w:t xml:space="preserve">
      108. Жиындарды өткiзу уақыты былай бөлiнедi: </w:t>
      </w:r>
      <w:r>
        <w:br/>
      </w:r>
      <w:r>
        <w:rPr>
          <w:rFonts w:ascii="Times New Roman"/>
          <w:b w:val="false"/>
          <w:i w:val="false"/>
          <w:color w:val="000000"/>
          <w:sz w:val="28"/>
        </w:rPr>
        <w:t xml:space="preserve">
      24 күн әскери дайындыққа және бiтiру емтиханын тапсыруға жұмсалады; </w:t>
      </w:r>
      <w:r>
        <w:br/>
      </w:r>
      <w:r>
        <w:rPr>
          <w:rFonts w:ascii="Times New Roman"/>
          <w:b w:val="false"/>
          <w:i w:val="false"/>
          <w:color w:val="000000"/>
          <w:sz w:val="28"/>
        </w:rPr>
        <w:t xml:space="preserve">
      бiр күн бөлiмге келгеннен кейiн орналасуға және iшкi қызметтi ұйымдастыруға арналады; </w:t>
      </w:r>
      <w:r>
        <w:br/>
      </w:r>
      <w:r>
        <w:rPr>
          <w:rFonts w:ascii="Times New Roman"/>
          <w:b w:val="false"/>
          <w:i w:val="false"/>
          <w:color w:val="000000"/>
          <w:sz w:val="28"/>
        </w:rPr>
        <w:t xml:space="preserve">
      оқу жиыны бiткен соң қаруды, техниканы, алған мүлiктi өткiзуге тағы бiр күн кетедi. </w:t>
      </w:r>
      <w:r>
        <w:br/>
      </w:r>
      <w:r>
        <w:rPr>
          <w:rFonts w:ascii="Times New Roman"/>
          <w:b w:val="false"/>
          <w:i w:val="false"/>
          <w:color w:val="000000"/>
          <w:sz w:val="28"/>
        </w:rPr>
        <w:t xml:space="preserve">
      109. Оқу жиындарында оқыту аптасының ұзақтығы 6 күн, күнiне 6 сағат сабаққа және 2 сағат өз бетiнше дайындыққа кетедi, демалыс қарсаңындағы күндерде (өз бетiнше дайындықсыз) 6 сағат сабақ болады, бұдан басқа тәрбие жұмыстарын жүргiзуге де уақыт көзделедi. Оқу сағаты - 50 минут. </w:t>
      </w:r>
      <w:r>
        <w:br/>
      </w:r>
      <w:r>
        <w:rPr>
          <w:rFonts w:ascii="Times New Roman"/>
          <w:b w:val="false"/>
          <w:i w:val="false"/>
          <w:color w:val="000000"/>
          <w:sz w:val="28"/>
        </w:rPr>
        <w:t xml:space="preserve">
      Тактикалық және арнайы оқу-сабақтарды, әскери жұмыстарды, жауынгерлiк атысты, регламенттi жұмыстарды жүргiзу сабақтарын, әскери машиналарды айдауды өткiзу кезiнде оқу күнi уақытпен шектелмейдi. </w:t>
      </w:r>
      <w:r>
        <w:br/>
      </w:r>
      <w:r>
        <w:rPr>
          <w:rFonts w:ascii="Times New Roman"/>
          <w:b w:val="false"/>
          <w:i w:val="false"/>
          <w:color w:val="000000"/>
          <w:sz w:val="28"/>
        </w:rPr>
        <w:t xml:space="preserve">
      Оқу жиындарында студенттермен парктегi шаруашылық жұмыстарымен айналасу күнi көзделмеген. </w:t>
      </w:r>
      <w:r>
        <w:br/>
      </w:r>
      <w:r>
        <w:rPr>
          <w:rFonts w:ascii="Times New Roman"/>
          <w:b w:val="false"/>
          <w:i w:val="false"/>
          <w:color w:val="000000"/>
          <w:sz w:val="28"/>
        </w:rPr>
        <w:t xml:space="preserve">
      110. Оқу жиыны кезiнде бөлiм командирiнiң жоспары бойынша тактикалық (тактикалық-арнайы), роталық (батареялық) жаттығу, рота курсанттарын саптық қарау және жиын дабылы бойынша жеке құрамды төсегiнен тұрғызып, жаяу тәртiппен 15 километрлiк маршқа алып шығу, нормативтердi орындау жөнiндегi жұмыстар және т.б. өткiзiледi. </w:t>
      </w:r>
      <w:r>
        <w:br/>
      </w:r>
      <w:r>
        <w:rPr>
          <w:rFonts w:ascii="Times New Roman"/>
          <w:b w:val="false"/>
          <w:i w:val="false"/>
          <w:color w:val="000000"/>
          <w:sz w:val="28"/>
        </w:rPr>
        <w:t xml:space="preserve">
      111. Тактикалық (тактикалық-арнайы), роталық (батареялық) жаттығулар тактикалық дайындықтың соққы кезегi болып табылады. Оны оқу жиынының бастығы жүргiзедi. Рота (батарея) командирiнiң мiндетiн бөлiм офицерлерi немесе әскери кафедра оқытушылары атқарады. Студенттер взвод, бөлiмше, жауынгерлiк топ, экипаж, оларға теңестiрiлгендер командирлерi қызметiн және бөлiмше құрамында қызмет атқарады. Жаттығу өткiзу жоспарын оқу жиынының бастығы әзiрлейдi және басталуына бiр апта қалғанда оны құрама командирi бекiтедi. Жаттығу бiр жақты немесе екi жақты болады және екi тәулiк бойы жүргiзiледi. </w:t>
      </w:r>
      <w:r>
        <w:br/>
      </w:r>
      <w:r>
        <w:rPr>
          <w:rFonts w:ascii="Times New Roman"/>
          <w:b w:val="false"/>
          <w:i w:val="false"/>
          <w:color w:val="000000"/>
          <w:sz w:val="28"/>
        </w:rPr>
        <w:t xml:space="preserve">
      112. Құрамалар мен бөлiмдер командирлерi студенттермен оқу жиындарын ұйымдастыруға және оның сапалы өтуiне, студенттердiң оқуына, тәрбиесiне және әскери тәртiптiң жағдайына жауап бередi. Оларға: оқу жиындарын ұйымдастыру және өткiзу, студенттердi орналастырып, оларды белгiленген нормалар бойынша үлестiң барлық түрлерiмен (стипендиядан басқа) қамтамасыз ету; қару, әскери техника, әскери-оқу мүлiктерiн, оқ дәрiлер, моторесурстар, жанар-жағармай материалдарын және студенттермен оқу жиынын өткiзудi қамтамасыз ету үшiн қажеттi басқа да құралдарды беру; оқу алаңын, полигон атыс алаңын бөлу; бөлiнген қару мен әскери техниканы күзетудi ұйымдастыру; жиындарда студенттердiң әскери даярлығының сапасын бақылауды жүзеге асыру; бiтiру емтихандарын өткiзу және ұйымдастыру, оқу жиынының бастығын, оның тыл және техникалық бөлiмдер жөнiндегi орынбасарларын, рота (батарея) командирлерiн, құрылатын бөлiмшелер саны бойынша рота старшиналарын тағайындау жүктеледi. </w:t>
      </w:r>
      <w:r>
        <w:br/>
      </w:r>
      <w:r>
        <w:rPr>
          <w:rFonts w:ascii="Times New Roman"/>
          <w:b w:val="false"/>
          <w:i w:val="false"/>
          <w:color w:val="000000"/>
          <w:sz w:val="28"/>
        </w:rPr>
        <w:t xml:space="preserve">
      Студенттермен оқу жиындарын ұйымдастыру және өткiзу тәртiбi құрамалар мен бөлiмдердiң жауынгерлiк даярлық жоспарларында жеке тарау болып, белгiленген нормалар бойынша моторесурстар, оқ-дәрiлер, жанар-жағар май және басқа да материалдар шығынының негiзделген есептемелерiмен қатар көрсетiледi. </w:t>
      </w:r>
      <w:r>
        <w:br/>
      </w:r>
      <w:r>
        <w:rPr>
          <w:rFonts w:ascii="Times New Roman"/>
          <w:b w:val="false"/>
          <w:i w:val="false"/>
          <w:color w:val="000000"/>
          <w:sz w:val="28"/>
        </w:rPr>
        <w:t xml:space="preserve">
      113. Оқу жиынының бастығы болып студенттердiң оқу жиындары ұйымдастырылатын және өткiзiлетiн бөлiм (құрама) командирi орынбасарларының бiрi тағайындалады. </w:t>
      </w:r>
      <w:r>
        <w:br/>
      </w:r>
      <w:r>
        <w:rPr>
          <w:rFonts w:ascii="Times New Roman"/>
          <w:b w:val="false"/>
          <w:i w:val="false"/>
          <w:color w:val="000000"/>
          <w:sz w:val="28"/>
        </w:rPr>
        <w:t xml:space="preserve">
      Оқу жиыны оқу бөлiмдерiнiң бастықтары болып әскери кафедра бастығының (цикл бастығының) орынбасарлары бекiтiледi. </w:t>
      </w:r>
      <w:r>
        <w:br/>
      </w:r>
      <w:r>
        <w:rPr>
          <w:rFonts w:ascii="Times New Roman"/>
          <w:b w:val="false"/>
          <w:i w:val="false"/>
          <w:color w:val="000000"/>
          <w:sz w:val="28"/>
        </w:rPr>
        <w:t xml:space="preserve">
      Оқу жиындары бастығының тәрбие және әлеуметтiк-құқықтық жұмыстар жөнiндегi орынбасарлары болып әскери кафедраның цикл бастықтары (аға оқытушылар) бекiтiледi. </w:t>
      </w:r>
      <w:r>
        <w:br/>
      </w:r>
      <w:r>
        <w:rPr>
          <w:rFonts w:ascii="Times New Roman"/>
          <w:b w:val="false"/>
          <w:i w:val="false"/>
          <w:color w:val="000000"/>
          <w:sz w:val="28"/>
        </w:rPr>
        <w:t xml:space="preserve">
      Оқу жиындары бастығының тыл және техникалық бөлiм жөнiндегi орынбасарлары, курсанттар ротасының командирлерi болып офицерлер бекiтiледi, ал рота (батарея) старшиналары болып әскери бөлiмдер прапорщиктерi (мерзiмнен тыс қызмет старшиналары) бекiтiледi. </w:t>
      </w:r>
      <w:r>
        <w:br/>
      </w:r>
      <w:r>
        <w:rPr>
          <w:rFonts w:ascii="Times New Roman"/>
          <w:b w:val="false"/>
          <w:i w:val="false"/>
          <w:color w:val="000000"/>
          <w:sz w:val="28"/>
        </w:rPr>
        <w:t xml:space="preserve">
      Курсант бөлiмшелерiн басқару үшiн бөлiнген офицерлер мен прапорщиктер (мерзiмнен тыс қызмет старшиналары) бөлiм бойынша бұйрықпен жарияланады және жиынның барлық мерзiмiнде әскери бөлiмдердегi қызмет мiндетiнен босатылады. </w:t>
      </w:r>
      <w:r>
        <w:br/>
      </w:r>
      <w:r>
        <w:rPr>
          <w:rFonts w:ascii="Times New Roman"/>
          <w:b w:val="false"/>
          <w:i w:val="false"/>
          <w:color w:val="000000"/>
          <w:sz w:val="28"/>
        </w:rPr>
        <w:t xml:space="preserve">
      Жиынның басшы құрамын және оны өткiзу үшiн бөлiнген басқа да лауазымды адамдарды ауыстыру тек ерекше жағдайларда Қазақстан Республикасы Қорғаныс министрлiгi Кадрлар және әскери бiлiм департаментiнiң келiсiмi бойынша жүзеге асырылады. </w:t>
      </w:r>
      <w:r>
        <w:br/>
      </w:r>
      <w:r>
        <w:rPr>
          <w:rFonts w:ascii="Times New Roman"/>
          <w:b w:val="false"/>
          <w:i w:val="false"/>
          <w:color w:val="000000"/>
          <w:sz w:val="28"/>
        </w:rPr>
        <w:t xml:space="preserve">
      Оқу жиынына келген студенттер қатарынан 25-30 адамнан бөлiмшелер (топтар, экипаждар), взводтар және құрамында үш-төрт взводы бар роталар (батареялар) құрылады. Оқу бөлiмшелерiн құруды жиынның оқу бөлiмiнiң бастығы жүзеге асырады. </w:t>
      </w:r>
      <w:r>
        <w:br/>
      </w:r>
      <w:r>
        <w:rPr>
          <w:rFonts w:ascii="Times New Roman"/>
          <w:b w:val="false"/>
          <w:i w:val="false"/>
          <w:color w:val="000000"/>
          <w:sz w:val="28"/>
        </w:rPr>
        <w:t xml:space="preserve">
      Алдын ала әскери кафедраларда даярлықтан өткен студенттер әскери бөлiм бойынша бұйрықпен взвод командирлерi, взвод командирлерiнiң орынбасарлары және бөлiмше (рота, экипаж) командирлерi болып тағайындалады. Оларды дайындау әскери кафедра әзiрлеген бағдарламалар бойынша үш күндiк оқу-әдiстемелiк оқу-сабақтары үстiнде жүргiзiледi. </w:t>
      </w:r>
      <w:r>
        <w:br/>
      </w:r>
      <w:r>
        <w:rPr>
          <w:rFonts w:ascii="Times New Roman"/>
          <w:b w:val="false"/>
          <w:i w:val="false"/>
          <w:color w:val="000000"/>
          <w:sz w:val="28"/>
        </w:rPr>
        <w:t xml:space="preserve">
      Взвод командирлерiнiң мiндеттерiн атқару үшiн Қазақстан Республикасы Қорғаныс министрлiгi әскери училищелерiнiң жоғарғы курс курсанттарын тағайындауға болады. </w:t>
      </w:r>
      <w:r>
        <w:br/>
      </w:r>
      <w:r>
        <w:rPr>
          <w:rFonts w:ascii="Times New Roman"/>
          <w:b w:val="false"/>
          <w:i w:val="false"/>
          <w:color w:val="000000"/>
          <w:sz w:val="28"/>
        </w:rPr>
        <w:t xml:space="preserve">
      114. Оқу жиынының бастығы студенттердiң жауынгерлiк даярлығына, әскери тәртiбiне, қару, жауынгерлiк және басқа да техниканың, сондай-ақ жиынның материалдық құралдарының жағдайына және олардың сақталуына жауап бередi. </w:t>
      </w:r>
      <w:r>
        <w:br/>
      </w:r>
      <w:r>
        <w:rPr>
          <w:rFonts w:ascii="Times New Roman"/>
          <w:b w:val="false"/>
          <w:i w:val="false"/>
          <w:color w:val="000000"/>
          <w:sz w:val="28"/>
        </w:rPr>
        <w:t xml:space="preserve">
      Ол жиынның барлық жеке құрамының тiкелей бастығы болып табылады және қабылдау пунктiн күшейтудi, санитарлық өңдеудi және жабдықтауды, студенттердi қабылдауды, оларды орналастыруды және үлестiң барлық түрлерiмен қамтамасыз етудi; iшкi және қарауыл қызметiн, жауынгерлiк даярлықты ұйымдастырады, сондай-ақ саптық тексерудi, "Жиын" дабылы бойынша жеке құрамның көтерiлуiн, 15 шақырымдық марш жасауды өткiзедi және тактикалық (тактикалық-арнайы), арнайы жаттығулардың өткiзiлуiне жетекшiлiк етедi, бiлiм берудiң негiзгi тақырыптары бойынша оқу-әдiстемелiк құжаттарды бекiтедi, сабақтардың өткiзiлуiне бақылау жасайды, қару-жарақтың, әскери техниканың және басқа да мүлiктiң жағдайын және сақталу тәртiбiн орнатады, жауынгерлiк даярлықтың қорытындысын шығарады, студенттердiң Қарулы Күштер әскери-спорт кешенiнiң нормаларын тапсыруын ұйымдастырады, бiтiру емтиханын ұйымдастыру мен өткiзуге қатысады, жиын аяқталғаннан кейiн студенттердiң қызмет мiнездемелерiн қарайды. </w:t>
      </w:r>
      <w:r>
        <w:br/>
      </w:r>
      <w:r>
        <w:rPr>
          <w:rFonts w:ascii="Times New Roman"/>
          <w:b w:val="false"/>
          <w:i w:val="false"/>
          <w:color w:val="000000"/>
          <w:sz w:val="28"/>
        </w:rPr>
        <w:t xml:space="preserve">
      115. Әскери кафедралардың бастықтары оқу жиындарындағы студенттер жауынгерлiк даярлығының ұйымдастырылуы мен сапасына және олармен тиiмдi тәрбие жұмысын өткiзуге жауап бередi. Олар сол оқу орнының мамандығы бойынша даярлықтан өтiп жатқан жиындар жеке құрамының тiкелей бастықтары болып табылады. </w:t>
      </w:r>
      <w:r>
        <w:br/>
      </w:r>
      <w:r>
        <w:rPr>
          <w:rFonts w:ascii="Times New Roman"/>
          <w:b w:val="false"/>
          <w:i w:val="false"/>
          <w:color w:val="000000"/>
          <w:sz w:val="28"/>
        </w:rPr>
        <w:t xml:space="preserve">
      Әскери кафедра бастықтарына: студенттердiң әскери бөлiмдердегi оқу жиындарынан өтуiн даярлауды ұйымдастыру; студенттердiң әскери бөлiмге дер кезiнде және ұйымдаса келуiн қамтамасыз ету; оқу жиыны бастығының тәрбие және әлеуметтiк-құқықтық жұмысы жөнiндегi орынбасарын, оқу жиыны оқу бөлiмiнiң бастығын, курсант роталарының командирлерiн тағайындау; арнайы пәндер бойынша оқу-сабақтарын өткiзу үшiн кафедрадан оқытушылардың қажеттi санын бөлу; </w:t>
      </w:r>
      <w:r>
        <w:br/>
      </w:r>
      <w:r>
        <w:rPr>
          <w:rFonts w:ascii="Times New Roman"/>
          <w:b w:val="false"/>
          <w:i w:val="false"/>
          <w:color w:val="000000"/>
          <w:sz w:val="28"/>
        </w:rPr>
        <w:t xml:space="preserve">
      оқу жиыны оқу бағдарламаларының студенттермен өту жоспарын өңдеу және олармен оқу-сабақтарының сапалы өткiзiлуiн қамтамасыз ету; студенттердi взвод командирлерiнiң, взвод командирлерi орынбасарларының, бөлiм (есеп, экипаж) командирлерiнiң қызметтерiне iрiктеу және оларды өз қызмет мiндеттерiн орындауға үйрету; нұсқау-әдiстемелiк сабақтар өткiзу; оқытушылардың сабақтарға даярлануына және оларды өткiзу сапасына бақылау жасау; бiтiру емтихандарын ұйымдастыру мен өткiзу жүктеледi. </w:t>
      </w:r>
      <w:r>
        <w:br/>
      </w:r>
      <w:r>
        <w:rPr>
          <w:rFonts w:ascii="Times New Roman"/>
          <w:b w:val="false"/>
          <w:i w:val="false"/>
          <w:color w:val="000000"/>
          <w:sz w:val="28"/>
        </w:rPr>
        <w:t xml:space="preserve">
      116. Жиын оқу бөлiмiнiң бастығы бөлiм штабымен, жиын бастығымен және басқа да лауазымды адамдармен осы Нұсқаулықтың 106 бабында қарастырылған құжаттарды, соның iшiнде оқу жиындары жауынгерлiк даярлығының жоспарын өңдеп, анықтайды және олардың курсант бөлiмшелерiнде орындалуын бақылайды; </w:t>
      </w:r>
      <w:r>
        <w:br/>
      </w:r>
      <w:r>
        <w:rPr>
          <w:rFonts w:ascii="Times New Roman"/>
          <w:b w:val="false"/>
          <w:i w:val="false"/>
          <w:color w:val="000000"/>
          <w:sz w:val="28"/>
        </w:rPr>
        <w:t xml:space="preserve">
      роталық (батареялық) сабақ кестесiнiң құрылуын ұйымдастырады, жеке өзi офицерлермен көрнекi және нұсқау-әдiстемелiк оқу сабақтарын өткiзедi; </w:t>
      </w:r>
      <w:r>
        <w:br/>
      </w:r>
      <w:r>
        <w:rPr>
          <w:rFonts w:ascii="Times New Roman"/>
          <w:b w:val="false"/>
          <w:i w:val="false"/>
          <w:color w:val="000000"/>
          <w:sz w:val="28"/>
        </w:rPr>
        <w:t xml:space="preserve">
      тәулiктiк наряд қызметiн ұйымдастырады және оған бақылау жасайды. Жиынды ұйымдастыру үшiн ол оның басталуына кемi 7 күн қалғанда бөлiмге жiберiледi. </w:t>
      </w:r>
      <w:r>
        <w:br/>
      </w:r>
      <w:r>
        <w:rPr>
          <w:rFonts w:ascii="Times New Roman"/>
          <w:b w:val="false"/>
          <w:i w:val="false"/>
          <w:color w:val="000000"/>
          <w:sz w:val="28"/>
        </w:rPr>
        <w:t xml:space="preserve">
      117. Барлық оқу жиыны кезiнде әскери кафедрадан оқытушы құрам бөлiнедi. </w:t>
      </w:r>
      <w:r>
        <w:br/>
      </w:r>
      <w:r>
        <w:rPr>
          <w:rFonts w:ascii="Times New Roman"/>
          <w:b w:val="false"/>
          <w:i w:val="false"/>
          <w:color w:val="000000"/>
          <w:sz w:val="28"/>
        </w:rPr>
        <w:t xml:space="preserve">
      Оған: оқу, кеңес сабақтарын және өз бетiнше даярлықты ұйымдастыру мен өткiзу; </w:t>
      </w:r>
      <w:r>
        <w:br/>
      </w:r>
      <w:r>
        <w:rPr>
          <w:rFonts w:ascii="Times New Roman"/>
          <w:b w:val="false"/>
          <w:i w:val="false"/>
          <w:color w:val="000000"/>
          <w:sz w:val="28"/>
        </w:rPr>
        <w:t xml:space="preserve">
      курсант бөлiмшелерiнiң командирлерiмен нұсқау-әдiстемелiк оқу сабақтарын, студенттермен тәрбие және спорт-бұқаралық жұмыстарын өткiзу; iшкi наряд қызметiнiң атқарған жұмысын тексеру, бiтiру емтихандарын өткiзуге қатысу жүктеледi. Оларға Қазақстан Республикасы Қарулы Күштерiнiң тәртiптiк жарғысында көрсетiлген тәртiп құқықтары ұсынылады. </w:t>
      </w:r>
      <w:r>
        <w:br/>
      </w:r>
      <w:r>
        <w:rPr>
          <w:rFonts w:ascii="Times New Roman"/>
          <w:b w:val="false"/>
          <w:i w:val="false"/>
          <w:color w:val="000000"/>
          <w:sz w:val="28"/>
        </w:rPr>
        <w:t xml:space="preserve">
      118. Жиындардың басталуына 3-4 күн қалғанда курсант бөлiмшелерiне тағайындалған офицерлер мен прапорщиктер (мерзiмнен тыс қызметтегi старшиналар) бөлiм командирлерiнiң басшылығымен жиындарды ұйымдастыру мен өткiзу бойынша бұйрықтар мен директивалар, жауынгерлiк даярлық бойынша құжаттар, оқу жиындарындағы студенттер әскери даярлығының бағдарламалары оқып танылатын үш күндiк оқу-әдiстемелiк жиындар жоспарланып, өткiзiледi; саптық, дене даярлығы, жалпы әскери жарғылар мен басқа да пәндер бойынша нұсқау-әдiстемелiк сабақтар жүргiзiледi. Бұл пәндер бойынша олар жетекшiлер немесе жетекшiлердiң көмекшiлерi болып тағайындалуы мүмкiн. </w:t>
      </w:r>
      <w:r>
        <w:br/>
      </w:r>
      <w:r>
        <w:rPr>
          <w:rFonts w:ascii="Times New Roman"/>
          <w:b w:val="false"/>
          <w:i w:val="false"/>
          <w:color w:val="000000"/>
          <w:sz w:val="28"/>
        </w:rPr>
        <w:t xml:space="preserve">
      119. Қазақстан Республикасы Қорғаныс министрлiгiнiң Кадрлар және әскери бiлiм департаментiнде жыл сайын студенттердiң оқу жиындары басталу қарсаңында әскер түрлерi, департаменттер мен басқармалар, құрамалар мен бөлiмдер өкiлдерiмен, әскери кафедра бастықтарымен және жиындарды ұйымдастыру, материалдық жағынан қамтамасыз ету мен бiтiру емтихандарын өткiзу мәселелерi бойынша бiтiру емтихандық комиссияларының төрағаларымен бiр күндiк нұсқаулық кеңестер өткiзiледi. </w:t>
      </w:r>
      <w:r>
        <w:br/>
      </w:r>
      <w:r>
        <w:rPr>
          <w:rFonts w:ascii="Times New Roman"/>
          <w:b w:val="false"/>
          <w:i w:val="false"/>
          <w:color w:val="000000"/>
          <w:sz w:val="28"/>
        </w:rPr>
        <w:t xml:space="preserve">
      120. Оқу жиыны аяқталған соң рота командирлерi әскери кафедра оқытушыларының қатысуымен әрбiр студентке қызметтiк мiнездеме бередi. Онда студенттердiң моральдық, командирлiк, әдiстемелiк және iскерлiк қасиеттерi, дамуының жалпы деңгейi, оқуға деген көзқарасы, қару-жарақ пен әскери техниканы, жарғылар мен нұсқаулықтарды бiлуi, тәртiбi, бастамшылдығы, жиындықтарды жеңу қабiлеттерi, мiнез-құлық ерекшелiктерi, қоғамдық жұмысқа қатысуы, дене даярлығы, бiтiру емтихандарының қорытындылары және басқа да деректер бейнеленедi. </w:t>
      </w:r>
      <w:r>
        <w:br/>
      </w:r>
      <w:r>
        <w:rPr>
          <w:rFonts w:ascii="Times New Roman"/>
          <w:b w:val="false"/>
          <w:i w:val="false"/>
          <w:color w:val="000000"/>
          <w:sz w:val="28"/>
        </w:rPr>
        <w:t xml:space="preserve">
      Қорытындыда белгiленген әскери мамандығы бойынша студент офицер әскери атағын алуға лайықты немесе лайықты емес екендiгi көрсетiледi. </w:t>
      </w:r>
      <w:r>
        <w:br/>
      </w:r>
      <w:r>
        <w:rPr>
          <w:rFonts w:ascii="Times New Roman"/>
          <w:b w:val="false"/>
          <w:i w:val="false"/>
          <w:color w:val="000000"/>
          <w:sz w:val="28"/>
        </w:rPr>
        <w:t xml:space="preserve">
      Мiнездемелерге оқу жиыны бастығының қолы қойылып, бөлiмнiң (құраманың) мөрi басылады да, оқу орнына жiберiледi. </w:t>
      </w:r>
      <w:r>
        <w:br/>
      </w:r>
      <w:r>
        <w:rPr>
          <w:rFonts w:ascii="Times New Roman"/>
          <w:b w:val="false"/>
          <w:i w:val="false"/>
          <w:color w:val="000000"/>
          <w:sz w:val="28"/>
        </w:rPr>
        <w:t>
      121. Әскери даярлықтың толық курсын және әскерлердегi оқу жиындарын өткен, әскери даярлық бойынша бiтiру емтихандарын дер кезiнде тапсырған, әскери комиссариаттармен келiсiлген студент - ер азаматтар медициналық куәландырудан өту үшiн тиiстi әскери-дәрiгерлiк комиссияларға жiберiледi. Қазақстан Республикасының Қарулы Күштерiнде офицерлiк құрам лауазымдарындағы қызметке денсаулық жағдайы бойынша жарамды деп танылған студенттер запастағы офицерлер атағын алу үшiн аттестациядан өтедi. Белгiленген мерзiмде медициналық куәландырудан өтпеген, немесе әскери-дәрiгерлiк комиссияларымен әскери қызметке жарамсыз деп танылған студенттер запастағы офицер атағын алуға аттестация тапсырмайды.</w:t>
      </w:r>
    </w:p>
    <w:bookmarkEnd w:id="18"/>
    <w:bookmarkStart w:name="z20" w:id="19"/>
    <w:p>
      <w:pPr>
        <w:spacing w:after="0"/>
        <w:ind w:left="0"/>
        <w:jc w:val="left"/>
      </w:pPr>
      <w:r>
        <w:rPr>
          <w:rFonts w:ascii="Times New Roman"/>
          <w:b/>
          <w:i w:val="false"/>
          <w:color w:val="000000"/>
        </w:rPr>
        <w:t xml:space="preserve"> 
11. Сынақтар, курстық және бітіру емтихандары </w:t>
      </w:r>
    </w:p>
    <w:bookmarkEnd w:id="19"/>
    <w:bookmarkStart w:name="z21" w:id="20"/>
    <w:p>
      <w:pPr>
        <w:spacing w:after="0"/>
        <w:ind w:left="0"/>
        <w:jc w:val="both"/>
      </w:pPr>
      <w:r>
        <w:rPr>
          <w:rFonts w:ascii="Times New Roman"/>
          <w:b w:val="false"/>
          <w:i w:val="false"/>
          <w:color w:val="000000"/>
          <w:sz w:val="28"/>
        </w:rPr>
        <w:t xml:space="preserve">
     122. Әскери даярлықтан өтiп жатқан студенттер тиiстi мамандықтар бойынша әскери даярлық бағдарламаларымен белгiленген сынақтарды, курстың және бiтiру емтихандарын тапсырады. </w:t>
      </w:r>
      <w:r>
        <w:br/>
      </w:r>
      <w:r>
        <w:rPr>
          <w:rFonts w:ascii="Times New Roman"/>
          <w:b w:val="false"/>
          <w:i w:val="false"/>
          <w:color w:val="000000"/>
          <w:sz w:val="28"/>
        </w:rPr>
        <w:t xml:space="preserve">
      Сынақтар студенттердiң өткен материалды игергендiгiн тексерудiң формасы болып табылады. Сынақтар практикалық дағдылар мен теориялық бiлiмдi тексеру үшiн өткiзiледi. Сынақтар емтихандық сессия басталмас бұрын қабылданады. </w:t>
      </w:r>
      <w:r>
        <w:br/>
      </w:r>
      <w:r>
        <w:rPr>
          <w:rFonts w:ascii="Times New Roman"/>
          <w:b w:val="false"/>
          <w:i w:val="false"/>
          <w:color w:val="000000"/>
          <w:sz w:val="28"/>
        </w:rPr>
        <w:t xml:space="preserve">
      Сынақтарды тапсыру нәтижелерi "есепке алынды" немесе "есепке алынбады" деп бағаланады. </w:t>
      </w:r>
      <w:r>
        <w:br/>
      </w:r>
      <w:r>
        <w:rPr>
          <w:rFonts w:ascii="Times New Roman"/>
          <w:b w:val="false"/>
          <w:i w:val="false"/>
          <w:color w:val="000000"/>
          <w:sz w:val="28"/>
        </w:rPr>
        <w:t xml:space="preserve">
      Курстық емтихандар пәндердi немесе бағдарлама тарауларын оқып үйренудiң қорытынды кезеңi болып табылады және студенттердiң теориялық бiлiмдерiнiң деңгейiн, олардың дағдылары мен алған бiлiмдерiн тапсырмаларды шешуде қолдана бiлулерiн, қару-жарақ пен әскери техниканы игергендiгiн, сондай-ақ жарғылармен және басқа да арнайы әдебиетпен өз беттерiнше жұмыс iстей бiлулерiн тексерудi және бағалауды мақсат етедi. </w:t>
      </w:r>
      <w:r>
        <w:br/>
      </w:r>
      <w:r>
        <w:rPr>
          <w:rFonts w:ascii="Times New Roman"/>
          <w:b w:val="false"/>
          <w:i w:val="false"/>
          <w:color w:val="000000"/>
          <w:sz w:val="28"/>
        </w:rPr>
        <w:t xml:space="preserve">
      Курстық емтихандарға дайындалу мен оларды тапсыру үшiн студенттерге оқу жоспарымен емтихандық сессия кезiнде бөлiнетiн уақыт есебiнен 3-4 күн берiледi. </w:t>
      </w:r>
      <w:r>
        <w:br/>
      </w:r>
      <w:r>
        <w:rPr>
          <w:rFonts w:ascii="Times New Roman"/>
          <w:b w:val="false"/>
          <w:i w:val="false"/>
          <w:color w:val="000000"/>
          <w:sz w:val="28"/>
        </w:rPr>
        <w:t xml:space="preserve">
      123. Курстық емтихандарға оқу бағдарламаларымен белгiленген барлық зертханалық, практикалық және басқа да жұмыстарды тапсырған және әскери даярлықтың барлық пәндерi бойынша аттестацияланған студенттер жiберiледi. </w:t>
      </w:r>
      <w:r>
        <w:br/>
      </w:r>
      <w:r>
        <w:rPr>
          <w:rFonts w:ascii="Times New Roman"/>
          <w:b w:val="false"/>
          <w:i w:val="false"/>
          <w:color w:val="000000"/>
          <w:sz w:val="28"/>
        </w:rPr>
        <w:t xml:space="preserve">
      Курстық емтихандар әскери кафедра бастығымен бекiтiлген билеттер (тест сұрақтары) бойынша қабылданады. Әр билетке 3-5 сұрақ енгiзiледi, олардың кем дегенде 1-2 практикалық сұрақтар. Курстық емтихандарды тест әдiсiмен қабылдауда оған 15-20 теориялық сұрақтар енгiзiледi, практикалық (2-3) сұрақтар жеке тапсырылады. Егер тест пен практикалық сұрақ бағасы "өте жақсы" деп бағаланса, "өте жақсы" деген баға; екi жеке-жеке баға "жақсыдан" төмен болмаса, "жақсы"; екi баға "қанағаттанарлықтан" төмен болмаса, "қанағаттанарлық" бағасы; екеуiнiң бiрi "қанағаттанарлықсыз" болса, "қанағаттанарлықсыз" деген баға қойылады. </w:t>
      </w:r>
      <w:r>
        <w:br/>
      </w:r>
      <w:r>
        <w:rPr>
          <w:rFonts w:ascii="Times New Roman"/>
          <w:b w:val="false"/>
          <w:i w:val="false"/>
          <w:color w:val="000000"/>
          <w:sz w:val="28"/>
        </w:rPr>
        <w:t xml:space="preserve">
      Емтихандар мен сынақтарды цикл бастықтары - аға оқытушылар және аға оқытушылар қабылдайды. </w:t>
      </w:r>
      <w:r>
        <w:br/>
      </w:r>
      <w:r>
        <w:rPr>
          <w:rFonts w:ascii="Times New Roman"/>
          <w:b w:val="false"/>
          <w:i w:val="false"/>
          <w:color w:val="000000"/>
          <w:sz w:val="28"/>
        </w:rPr>
        <w:t xml:space="preserve">
      Ағымдағы семестрдiң емтихандары мен сынақтарын мерзiмнен бұрын тапсыруға мерзiмдi әскери қызметiн өтеген, әскери даярлық бойынша сабақтарға оң қарайтын және оқудың барлық пәндерiнен жақсы аттестацияланған студенттер жiберiлуi мүмкiн. </w:t>
      </w:r>
      <w:r>
        <w:br/>
      </w:r>
      <w:r>
        <w:rPr>
          <w:rFonts w:ascii="Times New Roman"/>
          <w:b w:val="false"/>
          <w:i w:val="false"/>
          <w:color w:val="000000"/>
          <w:sz w:val="28"/>
        </w:rPr>
        <w:t xml:space="preserve">
      124. Студенттердiң емтихандардағы үлгерiмi "өте жақсы", "жақсы", "қанағаттанарлық" және "қанағаттанарлықсыз" деген бағалармен анықталады. </w:t>
      </w:r>
      <w:r>
        <w:br/>
      </w:r>
      <w:r>
        <w:rPr>
          <w:rFonts w:ascii="Times New Roman"/>
          <w:b w:val="false"/>
          <w:i w:val="false"/>
          <w:color w:val="000000"/>
          <w:sz w:val="28"/>
        </w:rPr>
        <w:t xml:space="preserve">
      Барлық бағалар емтихандық ведомоске, ал жақсылары - студенттiң сынақ кiтапшасына енгiзiледi. Емтихан ведомостерi мен сынақ кiтапшаларында әскери пәндер әскери даярлық деп аталады. </w:t>
      </w:r>
      <w:r>
        <w:br/>
      </w:r>
      <w:r>
        <w:rPr>
          <w:rFonts w:ascii="Times New Roman"/>
          <w:b w:val="false"/>
          <w:i w:val="false"/>
          <w:color w:val="000000"/>
          <w:sz w:val="28"/>
        </w:rPr>
        <w:t xml:space="preserve">
      Әскери даярлықтың емтихандар мен сынақтар өткiзiлмейтiн пәндерi бойынша курстық және семестрлiк қорытынды бағалары ағымдағы бақылау негiзiнде қойылады. Қорытынды баға тек есеп журналдарына қойылады және қорытынды шығарған кезде есепке алынады. </w:t>
      </w:r>
      <w:r>
        <w:br/>
      </w:r>
      <w:r>
        <w:rPr>
          <w:rFonts w:ascii="Times New Roman"/>
          <w:b w:val="false"/>
          <w:i w:val="false"/>
          <w:color w:val="000000"/>
          <w:sz w:val="28"/>
        </w:rPr>
        <w:t xml:space="preserve">
      Курстық емтихандарды тапсырмаған студенттер, емтиханды қайта тапсыруға әскери кафедра бастығы бекiткен уақытта жiберiледi. </w:t>
      </w:r>
      <w:r>
        <w:br/>
      </w:r>
      <w:r>
        <w:rPr>
          <w:rFonts w:ascii="Times New Roman"/>
          <w:b w:val="false"/>
          <w:i w:val="false"/>
          <w:color w:val="000000"/>
          <w:sz w:val="28"/>
        </w:rPr>
        <w:t xml:space="preserve">
      Белгiленген мерзiмде курстық емтихандарды немесе сынақтарды тапсырмаған және әскери даярлықтың екi не одан артық пәндерiнен "қанағаттанарлықсыз" бағалары студенттер, әскери кафедра бастығының ұсынысы бойынша оқу орны ректорының бұйрығымен әскери даярлықтан шектеледi. </w:t>
      </w:r>
      <w:r>
        <w:br/>
      </w:r>
      <w:r>
        <w:rPr>
          <w:rFonts w:ascii="Times New Roman"/>
          <w:b w:val="false"/>
          <w:i w:val="false"/>
          <w:color w:val="000000"/>
          <w:sz w:val="28"/>
        </w:rPr>
        <w:t xml:space="preserve">
      Қанағаттанарлықсыз баға алған емтиханды емтихандық сессия кезiнде қайта тапсыруға рұқсат етiлмейдi. Емтиханды қайта тапсыру екi реттен артық рұқсат етiлмейдi. </w:t>
      </w:r>
      <w:r>
        <w:br/>
      </w:r>
      <w:r>
        <w:rPr>
          <w:rFonts w:ascii="Times New Roman"/>
          <w:b w:val="false"/>
          <w:i w:val="false"/>
          <w:color w:val="000000"/>
          <w:sz w:val="28"/>
        </w:rPr>
        <w:t xml:space="preserve">
      Емтиханды қайта тапсырудың екiншi ретiнде, оны әскери кафедра бастығының бұйрығымен тағайындалатын комиссия қабылдайды. </w:t>
      </w:r>
      <w:r>
        <w:br/>
      </w:r>
      <w:r>
        <w:rPr>
          <w:rFonts w:ascii="Times New Roman"/>
          <w:b w:val="false"/>
          <w:i w:val="false"/>
          <w:color w:val="000000"/>
          <w:sz w:val="28"/>
        </w:rPr>
        <w:t xml:space="preserve">
      125. Оқу жылындағы әскери даярлық қорытындысы мен оқу жиындарын өткiзу қорытындысы бойынша әскери кафедраның бастығы бұйрық шығарады. </w:t>
      </w:r>
      <w:r>
        <w:br/>
      </w:r>
      <w:r>
        <w:rPr>
          <w:rFonts w:ascii="Times New Roman"/>
          <w:b w:val="false"/>
          <w:i w:val="false"/>
          <w:color w:val="000000"/>
          <w:sz w:val="28"/>
        </w:rPr>
        <w:t xml:space="preserve">
      Әскери даярлық бойынша қорытынды шығаруда студенттердің жеке бағасы осы Нұсқаулықтың 150 бабындағы талаптарға сәйкес қойылады. Әскери даярлықтың үздiк бiтiрушiсi болып әскери даярлық бағдарламасын игергендiгi үшiн "өте жақсы" деген жалпы бағасы бар, мiнсiз тәртiптi және әскери ғылыми жұмысқа белсендi қатысатын студент саналады. </w:t>
      </w:r>
      <w:r>
        <w:br/>
      </w:r>
      <w:r>
        <w:rPr>
          <w:rFonts w:ascii="Times New Roman"/>
          <w:b w:val="false"/>
          <w:i w:val="false"/>
          <w:color w:val="000000"/>
          <w:sz w:val="28"/>
        </w:rPr>
        <w:t xml:space="preserve">
      126. Бiтiру емтихандары запастағы офицерлердi даярлаудың қорытынды кезеңi болып табылады. Олар студенттердiң әскери даярлық бағдарламасын игеру деңгейiн тексерудi, теориялық бiлiмдерiнiң деңгейiн, олардың дағдылары мен алған бiлiмдерiн тапсырмаларды шешуде қолдана бiлулерiн, қару-жарақ пен әскери техниканы игергендiгiн, сондай-ақ жарғылармен және басқа да арнайы әдебиетпен өз беттерiнше жұмыс iстей бiлулерiн тексерудi және бағалауды мақсат етедi. </w:t>
      </w:r>
      <w:r>
        <w:br/>
      </w:r>
      <w:r>
        <w:rPr>
          <w:rFonts w:ascii="Times New Roman"/>
          <w:b w:val="false"/>
          <w:i w:val="false"/>
          <w:color w:val="000000"/>
          <w:sz w:val="28"/>
        </w:rPr>
        <w:t xml:space="preserve">
      127. Бiтiру емтихандары Жоғары оқу орындары жанындағы әскери кафедралар туралы Ереженiң талаптарына сәйкес ұйымдастырылады. </w:t>
      </w:r>
      <w:r>
        <w:br/>
      </w:r>
      <w:r>
        <w:rPr>
          <w:rFonts w:ascii="Times New Roman"/>
          <w:b w:val="false"/>
          <w:i w:val="false"/>
          <w:color w:val="000000"/>
          <w:sz w:val="28"/>
        </w:rPr>
        <w:t xml:space="preserve">
      Бiтiру емтихандарына әскери кафедрадағы әскери даярлықтың толық курсын және әскери бөлiмдердегi оқу жиындарын өткен студенттер жiберiледi. Әскерлердегi және оқу орындарындағы (оқу орындарындағы бітіру емтихандары студенттердің оқу жиындарын толығымен өткеннен кейін өткізіледі. Бітіру емтихандарын өткізуге қажетті уақыт оқу орындарының ректорларымен бөлінеді) бiтiру емтиханын өткiзу үшiн оқу взводына үш күн (2 күн даярлыққа және 1 күн емтиханды тапсыруға) бөлiнедi. </w:t>
      </w:r>
      <w:r>
        <w:br/>
      </w:r>
      <w:r>
        <w:rPr>
          <w:rFonts w:ascii="Times New Roman"/>
          <w:b w:val="false"/>
          <w:i w:val="false"/>
          <w:color w:val="000000"/>
          <w:sz w:val="28"/>
        </w:rPr>
        <w:t xml:space="preserve">
      128. Бiтiру емтиханы оқу орындарында және әскери бөлiмдердегi аумақта, парктерде, полигондар мен басқару орындарында, атыс және арнайы қалашықтарда, атыс далаларында, қажеттi әскери техниканы, қару-жарақты қолданумен арнайы сыныптарда (зертханаларда) өткiзiледi және оған студенттердің бағдарлама көлемiндегi бiлiмдерiн, қабiлеттерi мен дағдыларын тексеру жатады. </w:t>
      </w:r>
      <w:r>
        <w:br/>
      </w:r>
      <w:r>
        <w:rPr>
          <w:rFonts w:ascii="Times New Roman"/>
          <w:b w:val="false"/>
          <w:i w:val="false"/>
          <w:color w:val="000000"/>
          <w:sz w:val="28"/>
        </w:rPr>
        <w:t xml:space="preserve">
      129. Әскери даярлық бойынша студенттерден бiтiру емтихандарын қабылдау үшiн әрбiр оқу орнында бiтiру емтихандық комиссиясы тағайындалады. Ол комиссия тағайындау туралы бұйрық шыққан күннен бастап жыл бойы жұмыс iстейдi. Студенттердiң даярлығы екi не одан көп мамандықтар бойынша жүргiзiлетiн кафедраларда бiтiру емтихандық комиссиясы әрбiр әскери мамандық бойынша шағын комиссияларға бөлiнуi мүмкiн. </w:t>
      </w:r>
      <w:r>
        <w:br/>
      </w:r>
      <w:r>
        <w:rPr>
          <w:rFonts w:ascii="Times New Roman"/>
          <w:b w:val="false"/>
          <w:i w:val="false"/>
          <w:color w:val="000000"/>
          <w:sz w:val="28"/>
        </w:rPr>
        <w:t xml:space="preserve">
      130. Әскерлердегi бiтiру емтихандарын қабылдау жөнiндегi комиссиялардың (шағын комиссиялардың) төрағалары болып студенттердің оқу жиындары өткiзiлiп жатқан әскери бөлiмдердiң, құрамалардың командирлерi тағайындалады. </w:t>
      </w:r>
      <w:r>
        <w:br/>
      </w:r>
      <w:r>
        <w:rPr>
          <w:rFonts w:ascii="Times New Roman"/>
          <w:b w:val="false"/>
          <w:i w:val="false"/>
          <w:color w:val="000000"/>
          <w:sz w:val="28"/>
        </w:rPr>
        <w:t xml:space="preserve">
      Бiтiру емтихандық комиссияларының жұмысы басталмас бұрын олардың төрағаларымен нұсқаулық кеңестер өткiзiледi. </w:t>
      </w:r>
      <w:r>
        <w:br/>
      </w:r>
      <w:r>
        <w:rPr>
          <w:rFonts w:ascii="Times New Roman"/>
          <w:b w:val="false"/>
          <w:i w:val="false"/>
          <w:color w:val="000000"/>
          <w:sz w:val="28"/>
        </w:rPr>
        <w:t xml:space="preserve">
      131. Бiтiру емтихандық комиссияларының төрағалары болып жоғары әскери бiлiмi және ерекше жағдай ретiнде, жоғары бiлiмi мен студенттердiң әскери даярлық бейiнiне сәйкес мамандығы бар офицерлер: кемi 50% сол оқу орнынан, 40-50% әскери бөлiмдерден, Қорғаныс министрлiгiнiң әскери-оқу орындарынан және басқа оқу орындарының әскери кафедраларынан тағайындалады. Бiтiру емтихандық комиссияларының құрамына сондай-ақ, оқу орындары ректораттарының өкiлдерi кiруi мүмкiн. </w:t>
      </w:r>
      <w:r>
        <w:br/>
      </w:r>
      <w:r>
        <w:rPr>
          <w:rFonts w:ascii="Times New Roman"/>
          <w:b w:val="false"/>
          <w:i w:val="false"/>
          <w:color w:val="000000"/>
          <w:sz w:val="28"/>
        </w:rPr>
        <w:t xml:space="preserve">
      Бiтiру емтихандық комиссияларының мүшелерi: құрамалар мен бөлiмшелер командирлерiнiң бұйрықтарымен бiтiру емтихандарының әскерлерде, оқу орындары ректорларының бұйрықтарымен - бiтiру емтихандарының оқу орындарында өткiзiлу кезiнде тағайындалады. </w:t>
      </w:r>
      <w:r>
        <w:br/>
      </w:r>
      <w:r>
        <w:rPr>
          <w:rFonts w:ascii="Times New Roman"/>
          <w:b w:val="false"/>
          <w:i w:val="false"/>
          <w:color w:val="000000"/>
          <w:sz w:val="28"/>
        </w:rPr>
        <w:t xml:space="preserve">
      Студенттерден бiтiру емтихандарын қабылдау жөнiндегi бiтiру емтихандық комиссияларының (шағын комиссияларының) төрағаларын тағайындау үшiн оқу орындарының ректорлары жыл сайын, жиындардың басталуынан 2-3 ай бұрын Қазақстан Республикасы Қорғаныс министрлiгiнiң әскери бiлiм беру Бас басқармасына офицер құрамының бөлiнуi туралы тапсырыс ұсынады. </w:t>
      </w:r>
      <w:r>
        <w:br/>
      </w:r>
      <w:r>
        <w:rPr>
          <w:rFonts w:ascii="Times New Roman"/>
          <w:b w:val="false"/>
          <w:i w:val="false"/>
          <w:color w:val="000000"/>
          <w:sz w:val="28"/>
        </w:rPr>
        <w:t xml:space="preserve">
      132. Бiтiру емтихандарын өткiзер алдында әскери кафедра емтихандық билеттердi (тест сұрақтарын), лездемелердi, тапсырмаларды, бiтiру емтихандарының кестесiн, оқу және көрнекi құралдарының тiзiмiн, емтихандарда қолданылуы мүмкiн материалдық қамтамасыз ету құралдарының (қару-жарақ, әскери техника, құрал-жабдықтар және т.б.) тiзiмiн өңдейдi. Аталған құжаттар емтихандардың басталуына кемi бiр ай қалғанда өңделедi. </w:t>
      </w:r>
      <w:r>
        <w:br/>
      </w:r>
      <w:r>
        <w:rPr>
          <w:rFonts w:ascii="Times New Roman"/>
          <w:b w:val="false"/>
          <w:i w:val="false"/>
          <w:color w:val="000000"/>
          <w:sz w:val="28"/>
        </w:rPr>
        <w:t xml:space="preserve">
      Әскери кафедрамен сондай-ақ, студенттердiң әскери даярлық бойынша курстық емтихандар мен сынақтарды тапсырулары және олардың оқу жиындарынан өткендiгi, әскери ант қабылдағандығы мен тәртiптiгi туралы анықтама әзiрленедi. </w:t>
      </w:r>
      <w:r>
        <w:br/>
      </w:r>
      <w:r>
        <w:rPr>
          <w:rFonts w:ascii="Times New Roman"/>
          <w:b w:val="false"/>
          <w:i w:val="false"/>
          <w:color w:val="000000"/>
          <w:sz w:val="28"/>
        </w:rPr>
        <w:t xml:space="preserve">
      133. Билеттер (тест сұрақтары), лездемелер және бiтiру емтиханының тапсырмалары әскери кафедра мәжiлiсiнде өңделедi және талқыланады. Әр билетке 4-5 сұрақтан (олардың 2-3 практикалық) енгiзiледi. Билеттердегi сұрақтар бiтiру емтиханына шығарылатын пәндер бойынша бағдарламаның барлық тарауларын қамту керек. Студенттердiң тактикалық (тактикалық-арнайы) тапсырмаларды шешу қабiлеттерiн тексеру үшiн нөмерлерi билеттерде көрсетiлетiн лездемелер өңделедi. </w:t>
      </w:r>
      <w:r>
        <w:br/>
      </w:r>
      <w:r>
        <w:rPr>
          <w:rFonts w:ascii="Times New Roman"/>
          <w:b w:val="false"/>
          <w:i w:val="false"/>
          <w:color w:val="000000"/>
          <w:sz w:val="28"/>
        </w:rPr>
        <w:t xml:space="preserve">
      Бiтiру емтиханын тест әдiсiмен өткiзуде тестке бiтiру емтиханына шығарылатын әрбiр пән бойынша 15-20 сұрақ енгiзiледi. </w:t>
      </w:r>
      <w:r>
        <w:br/>
      </w:r>
      <w:r>
        <w:rPr>
          <w:rFonts w:ascii="Times New Roman"/>
          <w:b w:val="false"/>
          <w:i w:val="false"/>
          <w:color w:val="000000"/>
          <w:sz w:val="28"/>
        </w:rPr>
        <w:t xml:space="preserve">
      Билеттердiң саны взводтағы емтихан тапсырушы студенттердiң санынан 10% артық болуы тиiс. Емтихан билеттерiмен алдын ала таныстыруға тиым салынады. </w:t>
      </w:r>
      <w:r>
        <w:br/>
      </w:r>
      <w:r>
        <w:rPr>
          <w:rFonts w:ascii="Times New Roman"/>
          <w:b w:val="false"/>
          <w:i w:val="false"/>
          <w:color w:val="000000"/>
          <w:sz w:val="28"/>
        </w:rPr>
        <w:t xml:space="preserve">
      134. Бiтiру емтихандық комиссиясының төрағасы және мүшелерi емтихан қабылдау басталмас бұрын әскери кафедра бастығының (оқу жиындарында әскери кафедраның бастығы болмай қалған жағдайда әскери кафедрадан тағайындалған офицер - топ жетекшісі сөз сөйлейді) оқу орнында студенттердiң әскери даярлық бағдарламасын орындаулары және олардың оқу жиындарын өтулерi туралы баяндамасын тыңдайды, Запастағы офицерлер бағдарламасы бойынша жоғары оқу орындары студенттерiнiң (курсанттарының) әскери даярлығы туралы Ереженiң, Оқу орындарының әскери кафедралары туралы Ереженiң, әскери даярлық бағдарламаларының, осы Нұсқаулықтың және басқа да басшылыққа алынатын құжаттардың талаптарын оқып бiледi, оқу-тәрбие процесiнiң және оқу материалдық-техникалық базасының ұйымдастырылуымен танысады, кафедрамен ұсынылған құжаттар мен материалдарды қарайды. </w:t>
      </w:r>
      <w:r>
        <w:br/>
      </w:r>
      <w:r>
        <w:rPr>
          <w:rFonts w:ascii="Times New Roman"/>
          <w:b w:val="false"/>
          <w:i w:val="false"/>
          <w:color w:val="000000"/>
          <w:sz w:val="28"/>
        </w:rPr>
        <w:t xml:space="preserve">
      Әскери кафедра бiтiру емтихандық комиссиясына бiтiру емтиханына жiберiлген студенттердiң тiзiмiн, оқу орнының ректорымен (оқу жиыны бастығымен) бекiтiлген емтихан өткiзу кестесiн, емтихандық комиссия мәжiлiстерiнiң хаттамалар ведомостерi мен бланктерiн және басқа да қажеттi материалдар мен құжаттарды ұсынады. </w:t>
      </w:r>
      <w:r>
        <w:br/>
      </w:r>
      <w:r>
        <w:rPr>
          <w:rFonts w:ascii="Times New Roman"/>
          <w:b w:val="false"/>
          <w:i w:val="false"/>
          <w:color w:val="000000"/>
          <w:sz w:val="28"/>
        </w:rPr>
        <w:t xml:space="preserve">
      Бiтiру емтихандық комиссиясының төрағасы бiтiру емтиханы басталмас бұрын комиссия жұмысының жоспарын, шағын комиссияның құрамын, емтихан билеттерiн, жауапқа дайындалу кезiнде студенттердiң қолдануына рұқсат етiлетiн көрнекi құралдары мен анықтама тәрiздi материалдардың тiзiмiн бекiтедi, емтиханды қабылдау тәртiбiн, бiлiмдерi мен практикалық дағдыларын бағалаудың бiрдей талаптарын, сондай-ақ емтихандарды өткiзу мәселелерi бойынша студенттер мен офицерлердi жеке қабылдау уақытын анықтайды, комиссия мүшелерiмен бiтiру емтиханын ұйымдастыру бойынша нұсқау кеңесiн өткiзедi және олардың мiндеттерiн өзара белгiлейдi. </w:t>
      </w:r>
      <w:r>
        <w:br/>
      </w:r>
      <w:r>
        <w:rPr>
          <w:rFonts w:ascii="Times New Roman"/>
          <w:b w:val="false"/>
          <w:i w:val="false"/>
          <w:color w:val="000000"/>
          <w:sz w:val="28"/>
        </w:rPr>
        <w:t xml:space="preserve">
      Бiтiру емтихандық комиссиясы мүшелерiнiң келмегендiгi немесе кешiгуi жайлы оның төрағасы жұмыс басталар алдында Қазақстан Республикасы Қорғаныс министрлiгi Кадрлар және әскери бiлiм департаментiнiң бастығына баяндайды және бiтiру емтихандық комиссиясының үздiксiз жұмысын қамтамасыз ету шараларын қабылдайды. </w:t>
      </w:r>
      <w:r>
        <w:br/>
      </w:r>
      <w:r>
        <w:rPr>
          <w:rFonts w:ascii="Times New Roman"/>
          <w:b w:val="false"/>
          <w:i w:val="false"/>
          <w:color w:val="000000"/>
          <w:sz w:val="28"/>
        </w:rPr>
        <w:t xml:space="preserve">
      135. Взводтағы емтихан өткiзу орнында әскери даярлық бағдарламасы, емтихан ведомосi, емтихан билеттерi, тактикалық лездемелер мен практикалық жұмыстарға арналған тапсырмалар, қажеттi техника, қару-жарақ пен құралдар, жауынгерлiк жарғылар, анықтама әдебиет және топографиялық карталар, оқу сабақтарының есеп журналы болуы тиiс. </w:t>
      </w:r>
      <w:r>
        <w:br/>
      </w:r>
      <w:r>
        <w:rPr>
          <w:rFonts w:ascii="Times New Roman"/>
          <w:b w:val="false"/>
          <w:i w:val="false"/>
          <w:color w:val="000000"/>
          <w:sz w:val="28"/>
        </w:rPr>
        <w:t xml:space="preserve">
      136. Емтихан басталар алдында оқу взводтарының жеке құрамы комиссия төрағасына өзiн таныстырады; студенттерге комиссия құрамы мен емтихандарды тапсыру тәртiбi жарияланады. </w:t>
      </w:r>
      <w:r>
        <w:br/>
      </w:r>
      <w:r>
        <w:rPr>
          <w:rFonts w:ascii="Times New Roman"/>
          <w:b w:val="false"/>
          <w:i w:val="false"/>
          <w:color w:val="000000"/>
          <w:sz w:val="28"/>
        </w:rPr>
        <w:t xml:space="preserve">
      137. Емтихан басталған кезде жауапқа дайындалу үшiн 3-4 адам шақырылады. </w:t>
      </w:r>
      <w:r>
        <w:br/>
      </w:r>
      <w:r>
        <w:rPr>
          <w:rFonts w:ascii="Times New Roman"/>
          <w:b w:val="false"/>
          <w:i w:val="false"/>
          <w:color w:val="000000"/>
          <w:sz w:val="28"/>
        </w:rPr>
        <w:t xml:space="preserve">
      Бiр студент емтихан тапсырып болған соң келесiсi шақырылады. Емтихан тапсыруға келген студент комиссия (шағын комиссия) төрағасына өзiнiң келгендiгi туралы айтып, оның рұқсаты бойынша билет алады және нөмерiн атайды, мазмұнымен танысады, оқу бөлiмiнiң мөрi басылған таза парақтарды алады да, рұқсат алған соң жауапқа дайындалады. Жауапқа дайындалу үшiн студенттерге 45 минутқа дейiн уақыт, ал билет бойынша жауап беруге 30 минут берiледi. </w:t>
      </w:r>
      <w:r>
        <w:br/>
      </w:r>
      <w:r>
        <w:rPr>
          <w:rFonts w:ascii="Times New Roman"/>
          <w:b w:val="false"/>
          <w:i w:val="false"/>
          <w:color w:val="000000"/>
          <w:sz w:val="28"/>
        </w:rPr>
        <w:t xml:space="preserve">
      Емтихан кезiнде студенттер әскери даярлық бағдарламаларын, сондай-ақ анықтамаларды, карталарды, кестелердi, сөздiктердi, макеттердi, плакаттарды және емтихандық комиссия төрағасымен бекiтiлген тiзiмге сәйкес басқа да құралдарды қолдана алады. </w:t>
      </w:r>
      <w:r>
        <w:br/>
      </w:r>
      <w:r>
        <w:rPr>
          <w:rFonts w:ascii="Times New Roman"/>
          <w:b w:val="false"/>
          <w:i w:val="false"/>
          <w:color w:val="000000"/>
          <w:sz w:val="28"/>
        </w:rPr>
        <w:t xml:space="preserve">
      Жауап беруге дайын екендiгi туралы студент комиссия (шағын комиссия) төрағасына баяндайды, және рұқсат алған соң, емтихан билетiнiң сұрақтарына жауап бередi. </w:t>
      </w:r>
      <w:r>
        <w:br/>
      </w:r>
      <w:r>
        <w:rPr>
          <w:rFonts w:ascii="Times New Roman"/>
          <w:b w:val="false"/>
          <w:i w:val="false"/>
          <w:color w:val="000000"/>
          <w:sz w:val="28"/>
        </w:rPr>
        <w:t xml:space="preserve">
      138. Студенттерден емтихандарды қабылдау емтихандық комиссияның барлық мүшелерiнiң қатысуымен өткiзiледi. Емтихан билетiнiң теориялық сұрақтарына студенттер материалдық құралдарды, макеттердi, плакаттарды, кестелердi қолдана отырып, жауап бередi. </w:t>
      </w:r>
      <w:r>
        <w:br/>
      </w:r>
      <w:r>
        <w:rPr>
          <w:rFonts w:ascii="Times New Roman"/>
          <w:b w:val="false"/>
          <w:i w:val="false"/>
          <w:color w:val="000000"/>
          <w:sz w:val="28"/>
        </w:rPr>
        <w:t xml:space="preserve">
      Теориялық сұрақтарға жауап берген соң және практикалық жұмыстарды орындағаннан кейiн емтихан тапсырушы қойылған сұрақтарға жауап қайтарғандығы туралы комиссия (шағын комиссия) төрағасына баяндайды. Емтихан тапсырушының жалпы бiлiмiн тексеру мақсатында комиссия мүшелерi бағдарламалық материал көлемiнде қосымша сұрақтар қоя алады. </w:t>
      </w:r>
      <w:r>
        <w:br/>
      </w:r>
      <w:r>
        <w:rPr>
          <w:rFonts w:ascii="Times New Roman"/>
          <w:b w:val="false"/>
          <w:i w:val="false"/>
          <w:color w:val="000000"/>
          <w:sz w:val="28"/>
        </w:rPr>
        <w:t xml:space="preserve">
      Егер емтихан тапсырушы студент билет сұрақтарына жауап қайтара алмаса, басқа билет алуға рұқсат берiледi, бiрақ жауабының бағасы бiр балға төмендейдi. Сұрақтарына жауап берiлген билеттер емтихан тапсырушы оқу взводында (тобында) қайта қолданылмайды. </w:t>
      </w:r>
      <w:r>
        <w:br/>
      </w:r>
      <w:r>
        <w:rPr>
          <w:rFonts w:ascii="Times New Roman"/>
          <w:b w:val="false"/>
          <w:i w:val="false"/>
          <w:color w:val="000000"/>
          <w:sz w:val="28"/>
        </w:rPr>
        <w:t xml:space="preserve">
      Емтихан тапсырушылардың бiлiмiн бағалауда келiспеушiлiк туған жағдайда соңғы шешiмдi комиссия төрағасы қабылдайды. </w:t>
      </w:r>
      <w:r>
        <w:br/>
      </w:r>
      <w:r>
        <w:rPr>
          <w:rFonts w:ascii="Times New Roman"/>
          <w:b w:val="false"/>
          <w:i w:val="false"/>
          <w:color w:val="000000"/>
          <w:sz w:val="28"/>
        </w:rPr>
        <w:t xml:space="preserve">
      139. Емтихан барысындағы студенттер бiлiмдерiнiң және практикалық дағдыларының бағасы пәндердiң жеке бағалары, билет сұрақтарына қайтарған жауаптары бойынша анықталады. Үш, төрт (бес) жеке баға болған жағдайда: жеке бағалардың бiреуi (екеуi) ғана "жақсы", ал басқалары, соның iшiнде практикалық жұмыс, "өте жақсы" болса, "өте жақсы" деген баға; жеке бағаларының бiреуi (екеуi) ғана "қанағаттанарлық", ал басқалары, соның iшiнде практикалық жұмыс, "жақсы" немесе "өте жақсы" болса "жақсы"; практикалық жұмыс бағасынан басқа жеке бағаларының бiреуi ғана "қанағаттанарлықсыз" болса, "қанағаттанарлық" бағасы; қойылған шарттар қанағаттанарлық бағаға орындалмаған болса "қанағаттанарлықсыз" бағасы қойылады. </w:t>
      </w:r>
      <w:r>
        <w:br/>
      </w:r>
      <w:r>
        <w:rPr>
          <w:rFonts w:ascii="Times New Roman"/>
          <w:b w:val="false"/>
          <w:i w:val="false"/>
          <w:color w:val="000000"/>
          <w:sz w:val="28"/>
        </w:rPr>
        <w:t xml:space="preserve">
      Егер емтиханда тексерудiң екi формасы - ауызша жауап беру және практикалық тапсырманы шешу белгiленген болса, жалпы бағасы: ауызша жауап беру мен практикалық тапсырманы шешу бағалары "өте жақсы" болған жағдайда "өте жақсы"; екi жеке бағалары "жақсыдан" төмен болмаса "жақсы"; екi жеке бағалары "қанағаттанарлықтан" төмен болмаса "қанағаттанарлық"; екеуiнiң бiреуi "қанағаттанарлықсыз" болса "қанағаттанарлықсыз" баға қойылады. Бiтiру емтихандарында көрсетiлген студенттердiң бiлiмдерi мен практикалық дағдыларының қорытынды бағасы осы Нұсқаулықтың 146-150 баптарына сәйкес анықталады. Әр оқу взводының бiтiру емтиханын тапсыру қорытындылары хаттамамен рәсiмделедi (20 қосымша). </w:t>
      </w:r>
      <w:r>
        <w:br/>
      </w:r>
      <w:r>
        <w:rPr>
          <w:rFonts w:ascii="Times New Roman"/>
          <w:b w:val="false"/>
          <w:i w:val="false"/>
          <w:color w:val="000000"/>
          <w:sz w:val="28"/>
        </w:rPr>
        <w:t xml:space="preserve">
      Әскери даярлық бойынша бiтiру емтихандарын тапсырмаған студенттер Қазақстан Республикасы Қорғаныс министрлiгi Кадрлар және әскери бiлiм департаментiнiң бастығы белгiлеген мерзiмде қайта тапсыруға жiберiледi. </w:t>
      </w:r>
      <w:r>
        <w:br/>
      </w:r>
      <w:r>
        <w:rPr>
          <w:rFonts w:ascii="Times New Roman"/>
          <w:b w:val="false"/>
          <w:i w:val="false"/>
          <w:color w:val="000000"/>
          <w:sz w:val="28"/>
        </w:rPr>
        <w:t xml:space="preserve">
      140. Бiтiру емтихандық комиссиясының төрағасы бiтiру емтихандарын қабылдау аяқталған соң қорытынды есеп жасайды. Онда бiтiру емтихандық комиссиясының жеке құрамын, бiтiру емтихандарын тапсыруға тартылатын және әскери даярлық бойынша (әрбiр мамандық бойынша) бiтiру емтихандарын тапсырған студенттердiң санын, бiтiру емтихандарының қорытындыларын, студенттердiң бағдарламаны игерудегi жетiстiктерi мен кемшiлiктерiн, студенттерге әскери бiлiм беру сапасын арттыру жөнiндегi ұсыныстарды көрсетедi. </w:t>
      </w:r>
      <w:r>
        <w:br/>
      </w:r>
      <w:r>
        <w:rPr>
          <w:rFonts w:ascii="Times New Roman"/>
          <w:b w:val="false"/>
          <w:i w:val="false"/>
          <w:color w:val="000000"/>
          <w:sz w:val="28"/>
        </w:rPr>
        <w:t>
      Есепке комиссия төрағасы мен хатшысының қолдары қойылады және бiр апта iшiнде Қорғаныс министрлiгi әскери бiлiм беру Бас басқармасының бастығына әрiде Қазақстан Республикасы Қорғаныс министрiнiң бiрiншi орынбасары - Бас штаб бастығына баяндау үшiн жолданады. Есептiң көшiрмесi оқу орнының ректорына жiберiледi.</w:t>
      </w:r>
    </w:p>
    <w:bookmarkEnd w:id="20"/>
    <w:bookmarkStart w:name="z22" w:id="21"/>
    <w:p>
      <w:pPr>
        <w:spacing w:after="0"/>
        <w:ind w:left="0"/>
        <w:jc w:val="left"/>
      </w:pPr>
      <w:r>
        <w:rPr>
          <w:rFonts w:ascii="Times New Roman"/>
          <w:b/>
          <w:i w:val="false"/>
          <w:color w:val="000000"/>
        </w:rPr>
        <w:t xml:space="preserve"> 
12. Студенттердің әскери кафедралардағы </w:t>
      </w:r>
      <w:r>
        <w:br/>
      </w:r>
      <w:r>
        <w:rPr>
          <w:rFonts w:ascii="Times New Roman"/>
          <w:b/>
          <w:i w:val="false"/>
          <w:color w:val="000000"/>
        </w:rPr>
        <w:t>
әскери даярлығын тексеру </w:t>
      </w:r>
    </w:p>
    <w:bookmarkEnd w:id="21"/>
    <w:bookmarkStart w:name="z23" w:id="22"/>
    <w:p>
      <w:pPr>
        <w:spacing w:after="0"/>
        <w:ind w:left="0"/>
        <w:jc w:val="both"/>
      </w:pPr>
      <w:r>
        <w:rPr>
          <w:rFonts w:ascii="Times New Roman"/>
          <w:b w:val="false"/>
          <w:i w:val="false"/>
          <w:color w:val="000000"/>
          <w:sz w:val="28"/>
        </w:rPr>
        <w:t xml:space="preserve">
     141. Кафедраларда жан-жақты және жеке тексерулер жүргiзiледi. </w:t>
      </w:r>
      <w:r>
        <w:br/>
      </w:r>
      <w:r>
        <w:rPr>
          <w:rFonts w:ascii="Times New Roman"/>
          <w:b w:val="false"/>
          <w:i w:val="false"/>
          <w:color w:val="000000"/>
          <w:sz w:val="28"/>
        </w:rPr>
        <w:t xml:space="preserve">
      Жан-жақты тексерулер Қазақстан Республикасы Қорғаныс министрiнiң, Қазақстан Республикасы Бiлiм және ғылым министрiнiң және олардың орынбасарларының бұйрықтары мен директиваларының, тиiстi мамандықтар бойынша студенттердiң әскери даярлығына тiкелей басшылық ететiн бастықтар бұйрықтарының және олардың әскери бiлiм алу бағдарламаларының кафедраларда орындалуын, Отанына және Қазақстан Республикасы Үкiметiне шексiз берiлген запастағы бiлiктi офицер кадрларының даярлығы қалай өтiп жатқандығын анықтауды мақсат етедi. </w:t>
      </w:r>
      <w:r>
        <w:br/>
      </w:r>
      <w:r>
        <w:rPr>
          <w:rFonts w:ascii="Times New Roman"/>
          <w:b w:val="false"/>
          <w:i w:val="false"/>
          <w:color w:val="000000"/>
          <w:sz w:val="28"/>
        </w:rPr>
        <w:t xml:space="preserve">
      Жеке тексерулер әскери кафедралар қызметiнiң кейбiр мәселелерi бойынша қажеттiлiгiне қарай өткiзiледi. </w:t>
      </w:r>
      <w:r>
        <w:br/>
      </w:r>
      <w:r>
        <w:rPr>
          <w:rFonts w:ascii="Times New Roman"/>
          <w:b w:val="false"/>
          <w:i w:val="false"/>
          <w:color w:val="000000"/>
          <w:sz w:val="28"/>
        </w:rPr>
        <w:t xml:space="preserve">
      Тексерулер оқу орнының оқу-тәрбие процесiне нұқсан келтiрместен жүргiзiледi. Кейбiр жағдайда әскери кафедрадағы оқу сабақтарының кестесiне өзгерiстер енгiзуге рұқсат етiледi. </w:t>
      </w:r>
      <w:r>
        <w:br/>
      </w:r>
      <w:r>
        <w:rPr>
          <w:rFonts w:ascii="Times New Roman"/>
          <w:b w:val="false"/>
          <w:i w:val="false"/>
          <w:color w:val="000000"/>
          <w:sz w:val="28"/>
        </w:rPr>
        <w:t xml:space="preserve">
      142. Жан-жақты тексерулер Қазақстан Республикасы Қорғаныс министрлiгi Кадрлар және әскери бiлiм департаментiнiң бастығымен әзiрленетiн бiрыңғай жылдық жоспар бойынша Қазақстан Республикасы Қорғаныс министрлiгiнiң комиссияларымен жүргiзiледi. </w:t>
      </w:r>
      <w:r>
        <w:br/>
      </w:r>
      <w:r>
        <w:rPr>
          <w:rFonts w:ascii="Times New Roman"/>
          <w:b w:val="false"/>
          <w:i w:val="false"/>
          <w:color w:val="000000"/>
          <w:sz w:val="28"/>
        </w:rPr>
        <w:t xml:space="preserve">
      Жоспар, қажеттiлiгiне қарай, Бiлiм және ғылым министрлiгiмен келiсiледi және Қазақстан Республикасы Қорғаныс министрiнiң бiрiншi орынбасары - Бас штаб бастығымен бекiтiледi. </w:t>
      </w:r>
      <w:r>
        <w:br/>
      </w:r>
      <w:r>
        <w:rPr>
          <w:rFonts w:ascii="Times New Roman"/>
          <w:b w:val="false"/>
          <w:i w:val="false"/>
          <w:color w:val="000000"/>
          <w:sz w:val="28"/>
        </w:rPr>
        <w:t xml:space="preserve">
      Әскери кафедраларды тексеруде комиссиялар құрамына Қазақстан Республикасы Бiлiм және ғылым министрлiгiнiң, сондай-ақ тексерiлiп отырған оқу орны бағынатын Қазақстан Республикасы министрлiктерi мен ведомстволарының өкiлдерi қатыса алады. </w:t>
      </w:r>
      <w:r>
        <w:br/>
      </w:r>
      <w:r>
        <w:rPr>
          <w:rFonts w:ascii="Times New Roman"/>
          <w:b w:val="false"/>
          <w:i w:val="false"/>
          <w:color w:val="000000"/>
          <w:sz w:val="28"/>
        </w:rPr>
        <w:t xml:space="preserve">
      Әскери кафедраны жан-жақты тексеру 4-5 жылда бiр рет жүргiзiледi. </w:t>
      </w:r>
      <w:r>
        <w:br/>
      </w:r>
      <w:r>
        <w:rPr>
          <w:rFonts w:ascii="Times New Roman"/>
          <w:b w:val="false"/>
          <w:i w:val="false"/>
          <w:color w:val="000000"/>
          <w:sz w:val="28"/>
        </w:rPr>
        <w:t xml:space="preserve">
      Қанағаттанарлықсыз баға алған кафедра алдыңғы тексеруден соң келесi жылы қайта тексерiледi. Тексеру ұзақтылығы 8-10 күн. </w:t>
      </w:r>
      <w:r>
        <w:br/>
      </w:r>
      <w:r>
        <w:rPr>
          <w:rFonts w:ascii="Times New Roman"/>
          <w:b w:val="false"/>
          <w:i w:val="false"/>
          <w:color w:val="000000"/>
          <w:sz w:val="28"/>
        </w:rPr>
        <w:t xml:space="preserve">
      143. Әскери кафедраларды жан-жақты тексерудiң негiзгi элементтерiне оқу жұмысының ұйымдастырылуы, студенттердiң әскери даярлық бағдарламасын игеруi, офицерлер мен прапорщиктердiң кәсiби даярлығы, оқытушы құрамның оқу сабақтарын жүргiзу сапасы, әдiстемелiк жұмыс жағдайы, оқу материалдық-техникалық базасының жағдайы, iшкi қызмет пен iшкi тәртiп жағдайы жатады. Сондай-ақ, әскери-ғылыми, ғылыми-зерттеу, шығармашылық және рационализаторлық жұмыс жағдайы, әскери кафедраны офицер құрамымен, прапорщиктермен және оқу-көмекшi құрамымен жинақтау сапасы, құпиялық режим және құпия iс жүргiзу жұмысы мен студенттердiң әскери даярлығына жетекшiлiк етудiң сапасы тексерiледi. </w:t>
      </w:r>
      <w:r>
        <w:br/>
      </w:r>
      <w:r>
        <w:rPr>
          <w:rFonts w:ascii="Times New Roman"/>
          <w:b w:val="false"/>
          <w:i w:val="false"/>
          <w:color w:val="000000"/>
          <w:sz w:val="28"/>
        </w:rPr>
        <w:t xml:space="preserve">
      Бастықтардың нұсқауы бойынша тексеру бағдарламаларына басқа да мәселелердiң енгiзiлуi мүмкiн. </w:t>
      </w:r>
      <w:r>
        <w:br/>
      </w:r>
      <w:r>
        <w:rPr>
          <w:rFonts w:ascii="Times New Roman"/>
          <w:b w:val="false"/>
          <w:i w:val="false"/>
          <w:color w:val="000000"/>
          <w:sz w:val="28"/>
        </w:rPr>
        <w:t xml:space="preserve">
      Жан-жақты тексеру бағдарламалары комиссия жұмысының басталуына 7-10 күн қалғанда тиiстi оқу орындарының ректорлары мен әскери кафедралардың бастықтарына дейiн жеткiзiледi. </w:t>
      </w:r>
      <w:r>
        <w:br/>
      </w:r>
      <w:r>
        <w:rPr>
          <w:rFonts w:ascii="Times New Roman"/>
          <w:b w:val="false"/>
          <w:i w:val="false"/>
          <w:color w:val="000000"/>
          <w:sz w:val="28"/>
        </w:rPr>
        <w:t xml:space="preserve">
      144. Әскери кафедраны жан-жақты тексеру, әдеттегiдей, студенттер әскери даярлығының, әскери кафедрадағы офицерлердiң, сондай-ақ әскери даярлық күндерi оның оқу сабақтарына қатысқан студенттердiң саптық қарауын өткiзудiң жағдайы туралы оның бастығының баяндамасын тыңдаудан басталады. </w:t>
      </w:r>
      <w:r>
        <w:br/>
      </w:r>
      <w:r>
        <w:rPr>
          <w:rFonts w:ascii="Times New Roman"/>
          <w:b w:val="false"/>
          <w:i w:val="false"/>
          <w:color w:val="000000"/>
          <w:sz w:val="28"/>
        </w:rPr>
        <w:t xml:space="preserve">
      145. Оқу жұмысының ұйымдастырылуы әскери кафедра мен циклдарда жоспарлау, есеп құжаттары бойынша және оқу сабақтары кезiнде тексерiледi. </w:t>
      </w:r>
      <w:r>
        <w:br/>
      </w:r>
      <w:r>
        <w:rPr>
          <w:rFonts w:ascii="Times New Roman"/>
          <w:b w:val="false"/>
          <w:i w:val="false"/>
          <w:color w:val="000000"/>
          <w:sz w:val="28"/>
        </w:rPr>
        <w:t xml:space="preserve">
      Сонымен қатар оқу процесiн ұйымдастыру бойынша 21 қосымшада көрсетiлген құжаттардың өңделуi мен сапасы, олардың белгiленген талаптарға сәйкестiгi, әскери даярлық бағдарламасының орындалу дәрежесi, оқытылатын пәндер тақырыптарын өтудiң дәйектiлiгi, оқытушы құрамның оқу жүктемесi және оның белгiленген нормаларға сәйкестiгi, әскери кафедраның студенттердi оқу жиындарына дайындау бойынша iс-шаралары, оқу сабақтарының кафедра басшылығымен бақылауға алынуының ұйымдастыруы мен тиiмдiлiгi, офицерлер мен студенттердiң өз бетiнше жұмысын ұйымдастыру зерделенедi. </w:t>
      </w:r>
      <w:r>
        <w:br/>
      </w:r>
      <w:r>
        <w:rPr>
          <w:rFonts w:ascii="Times New Roman"/>
          <w:b w:val="false"/>
          <w:i w:val="false"/>
          <w:color w:val="000000"/>
          <w:sz w:val="28"/>
        </w:rPr>
        <w:t xml:space="preserve">
      Оқу жұмысын ұйымдастырғандығы үшiн әскери кафедраға: </w:t>
      </w:r>
      <w:r>
        <w:br/>
      </w:r>
      <w:r>
        <w:rPr>
          <w:rFonts w:ascii="Times New Roman"/>
          <w:b w:val="false"/>
          <w:i w:val="false"/>
          <w:color w:val="000000"/>
          <w:sz w:val="28"/>
        </w:rPr>
        <w:t xml:space="preserve">
      оқу жұмысын жоспарлау, ұйымдастыру және есепке алу бойынша барлық құжаттар дер кезiнде орындалып, студенттердiң әскери даярлығы бойынша оқу процесiнiң сапалы ұйымдастырылуы және олардың оқу материалын игергендiгi қамтамасыз етiлсе, оқыту бағдарламасы орындалса, оқу сабақтарын, студенттердiң өз бетiнше даярлығын бақылау және олардың үлгерiмiн талдау, оқу процесiн жақсарту бойынша кафедрамен өткiзiлетiн iс-шаралар жүйелi өткiзiлiп отырса "қанағаттанарлық"; қойылған шаралар "қанағаттанарлық" бағаға орындалмаған болса "қанағаттанарлықсыз" баға қойылады. </w:t>
      </w:r>
      <w:r>
        <w:br/>
      </w:r>
      <w:r>
        <w:rPr>
          <w:rFonts w:ascii="Times New Roman"/>
          <w:b w:val="false"/>
          <w:i w:val="false"/>
          <w:color w:val="000000"/>
          <w:sz w:val="28"/>
        </w:rPr>
        <w:t xml:space="preserve">
      146. Студенттердiң әскери даярлық бағдарламасын игергендiгi, әдеттегiдей, оқу орнында запастағы офицерлер даярланатын барлық әскери мамандықтар бойынша тексерiледi. Әрбiр әскери мамандық студенттерi барлық негiзгi пәндер, сондай-ақ тексеру бағдарламасында көрсетiлген басқа да пәндер бойынша тексерiледi. </w:t>
      </w:r>
      <w:r>
        <w:br/>
      </w:r>
      <w:r>
        <w:rPr>
          <w:rFonts w:ascii="Times New Roman"/>
          <w:b w:val="false"/>
          <w:i w:val="false"/>
          <w:color w:val="000000"/>
          <w:sz w:val="28"/>
        </w:rPr>
        <w:t xml:space="preserve">
      Негiзгi пәндер бойынша, әдеттегiдей, кемi екi оқу взводы тексерiледi. Оқу взводының студенттерi бiр күнде әскери даярлықтың бiр-екi пәндерi бойынша тексерiлуi мүмкiн. </w:t>
      </w:r>
      <w:r>
        <w:br/>
      </w:r>
      <w:r>
        <w:rPr>
          <w:rFonts w:ascii="Times New Roman"/>
          <w:b w:val="false"/>
          <w:i w:val="false"/>
          <w:color w:val="000000"/>
          <w:sz w:val="28"/>
        </w:rPr>
        <w:t xml:space="preserve">
      Студенттердiң бiлiмдерi мен практикалық дағдыларын оқу орындарында тексеру тәртiбi комиссия төрағасымен бекiтiледi. </w:t>
      </w:r>
      <w:r>
        <w:br/>
      </w:r>
      <w:r>
        <w:rPr>
          <w:rFonts w:ascii="Times New Roman"/>
          <w:b w:val="false"/>
          <w:i w:val="false"/>
          <w:color w:val="000000"/>
          <w:sz w:val="28"/>
        </w:rPr>
        <w:t xml:space="preserve">
      Студенттердiң бiлiмiн тексеру өткен бағдарлама көлемiнде теориялық сұрақтар мен практикалық жұмыс бойынша бақылау сабақтары кезiнде өткiзiледi. </w:t>
      </w:r>
      <w:r>
        <w:br/>
      </w:r>
      <w:r>
        <w:rPr>
          <w:rFonts w:ascii="Times New Roman"/>
          <w:b w:val="false"/>
          <w:i w:val="false"/>
          <w:color w:val="000000"/>
          <w:sz w:val="28"/>
        </w:rPr>
        <w:t>
      Студенттердің практикалық дағдылары тактикалық (тактикалық-арнайы) және арнайы сабақтарда, техникада, қару-жарақта, құрал-жабдықтарда, құралдарда және нормативтердi орындауда тексерiледi. Баға шығаруда практикалық дағдылар негiзгi болып саналады.</w:t>
      </w:r>
      <w:r>
        <w:br/>
      </w:r>
      <w:r>
        <w:rPr>
          <w:rFonts w:ascii="Times New Roman"/>
          <w:b w:val="false"/>
          <w:i w:val="false"/>
          <w:color w:val="000000"/>
          <w:sz w:val="28"/>
        </w:rPr>
        <w:t xml:space="preserve">
      Тексеру кезiнде емтихандар немесе сынақтар өткiзiлiп жататын болса, студенттердiң бағдарламаны игергендiгiнiң сапасы емтихандар мен сынақтар кезiнде тексерушiлермен анықталады. </w:t>
      </w:r>
      <w:r>
        <w:br/>
      </w:r>
      <w:r>
        <w:rPr>
          <w:rFonts w:ascii="Times New Roman"/>
          <w:b w:val="false"/>
          <w:i w:val="false"/>
          <w:color w:val="000000"/>
          <w:sz w:val="28"/>
        </w:rPr>
        <w:t xml:space="preserve">
      Жан-жақты тексеру кезiнде тексерiлетiн оқу взводтарының тiзiмiн комиссия төрағасы анықтайды. Тексеруге ұсынылған оқу взводына әскери кафедрадағы оқу бөлiмi бастығының қолы қойылатын екi данадағы баға ведомосi толтырылады. </w:t>
      </w:r>
      <w:r>
        <w:br/>
      </w:r>
      <w:r>
        <w:rPr>
          <w:rFonts w:ascii="Times New Roman"/>
          <w:b w:val="false"/>
          <w:i w:val="false"/>
          <w:color w:val="000000"/>
          <w:sz w:val="28"/>
        </w:rPr>
        <w:t xml:space="preserve">
      Келмеген студенттерге келмегендiктерiнiң себептерi көрсетiлген құжаттар ұсынылады. </w:t>
      </w:r>
      <w:r>
        <w:br/>
      </w:r>
      <w:r>
        <w:rPr>
          <w:rFonts w:ascii="Times New Roman"/>
          <w:b w:val="false"/>
          <w:i w:val="false"/>
          <w:color w:val="000000"/>
          <w:sz w:val="28"/>
        </w:rPr>
        <w:t xml:space="preserve">
      147. Студенттердiң әрбiр пән бойынша әскери даярлық бағдарламасын игергендiгi үшiн қойылатын жеке және жалпы бағалары бұйрықтарға, нұсқауларға, атып үйрену мен машина жүргiзу курстарына сәйкес нормативтер жинағымен және басшылыққа алынатын басқа да құжаттармен анықталады. </w:t>
      </w:r>
      <w:r>
        <w:br/>
      </w:r>
      <w:r>
        <w:rPr>
          <w:rFonts w:ascii="Times New Roman"/>
          <w:b w:val="false"/>
          <w:i w:val="false"/>
          <w:color w:val="000000"/>
          <w:sz w:val="28"/>
        </w:rPr>
        <w:t xml:space="preserve">
      148. Баға көрсеткiштерi жоқ пән бойынша студенттердiң әскери даярлық бағдарламасын игергендiгiнiң жеке бағасы төмендегiдей анықталады: </w:t>
      </w:r>
      <w:r>
        <w:br/>
      </w:r>
      <w:r>
        <w:rPr>
          <w:rFonts w:ascii="Times New Roman"/>
          <w:b w:val="false"/>
          <w:i w:val="false"/>
          <w:color w:val="000000"/>
          <w:sz w:val="28"/>
        </w:rPr>
        <w:t xml:space="preserve">
      тексеруден өтушi бағдарламалық материалдан терең және нақты бiлiмiн көрсетiп, дер кезiнде дұрыс шешiм қабылдаса, бұйрықтарды анық айта бiлсе және белгiленген нормативтердi сенiмдi орындаса "өте жақсы"; тексеруден өтушi бағдарламалық материалды терең бiлiп, оны қатесiз жеткiзiп, алған бiлiмдерiн практикалық тапсырмаларды шешуде дұрыс қолдана бiлсе, қару-жарақ пен техниканың материалдық бөлiмiнiң жұмыс iстеу тәсiлдерiн сенiмдi қолданса, белгiленген нормативтердi орындауда нақты дағдылары болса "жақсы"; тексеруден өтушi тек негiзгi материалды бiлiп, кейбiр жағдайларда толық жауап беру үшiн қосымша сұрақтарды талап етсе, қателiктер жiберiп, бұйрықтарды анық айта бiлмесе, қару-жарақ пен техниканың материалдық бөлiмiмен жұмыс iстеуде және нормативтердi орындауда сенiмсiздiк бiлдiрсе "қанағаттанарлық"; тексеруден өтушi қойылған сұрақтарға жауап беруде айтарлықтай қателер жiберiп, алған бiлiмдерiн iс жүзiнде қолдана алмаса, қару-жарақ және техникамен жұмыс iстеудегi дағдылары төмен болып, белгiленген нормативтердi "қанағаттанарлық" бағаға орындамаса "қанағаттанарлықсыз" деген баға қойылады. </w:t>
      </w:r>
      <w:r>
        <w:br/>
      </w:r>
      <w:r>
        <w:rPr>
          <w:rFonts w:ascii="Times New Roman"/>
          <w:b w:val="false"/>
          <w:i w:val="false"/>
          <w:color w:val="000000"/>
          <w:sz w:val="28"/>
        </w:rPr>
        <w:t xml:space="preserve">
      Студенттердiң жеке бағасы тапсырмаларды, нормативтердi орындағаннан кейiн; топтық жаттығулар кезiнде - сабақтың соңынан жарияланады. </w:t>
      </w:r>
      <w:r>
        <w:br/>
      </w:r>
      <w:r>
        <w:rPr>
          <w:rFonts w:ascii="Times New Roman"/>
          <w:b w:val="false"/>
          <w:i w:val="false"/>
          <w:color w:val="000000"/>
          <w:sz w:val="28"/>
        </w:rPr>
        <w:t xml:space="preserve">
      149. Баға көрсеткiштерi жоқ пәндер бойынша студенттердiң әскери даярлық бағдарламасын игергендiгi үшiн оқу взводына, әскери кафедраға қойылатын жалпы баға: </w:t>
      </w:r>
      <w:r>
        <w:br/>
      </w:r>
      <w:r>
        <w:rPr>
          <w:rFonts w:ascii="Times New Roman"/>
          <w:b w:val="false"/>
          <w:i w:val="false"/>
          <w:color w:val="000000"/>
          <w:sz w:val="28"/>
        </w:rPr>
        <w:t xml:space="preserve">
      тексеруден өткендердiң кем дегенде 90% жақсы баға алған жағдайда, оның кемi 50% "өте жақсы" болғанда "өте жақсы"; </w:t>
      </w:r>
      <w:r>
        <w:br/>
      </w:r>
      <w:r>
        <w:rPr>
          <w:rFonts w:ascii="Times New Roman"/>
          <w:b w:val="false"/>
          <w:i w:val="false"/>
          <w:color w:val="000000"/>
          <w:sz w:val="28"/>
        </w:rPr>
        <w:t xml:space="preserve">
      тексеруден өткендердiң кем дегенде 80% жақсы баға алған жағдайда, оның кемi 50% "өте жақсы" және "жақсы" болғанда "жақсы"; </w:t>
      </w:r>
      <w:r>
        <w:br/>
      </w:r>
      <w:r>
        <w:rPr>
          <w:rFonts w:ascii="Times New Roman"/>
          <w:b w:val="false"/>
          <w:i w:val="false"/>
          <w:color w:val="000000"/>
          <w:sz w:val="28"/>
        </w:rPr>
        <w:t xml:space="preserve">
      тексеруден өткендердiң кем дегенде 70% жақсы баға алған жағдайда "қанағаттанарлық"; қойылған шаралар "қанағаттанарлық" бағасына орындалмаған жағдайда "қанағаттанарлықсыз" баға қойылады. </w:t>
      </w:r>
      <w:r>
        <w:br/>
      </w:r>
      <w:r>
        <w:rPr>
          <w:rFonts w:ascii="Times New Roman"/>
          <w:b w:val="false"/>
          <w:i w:val="false"/>
          <w:color w:val="000000"/>
          <w:sz w:val="28"/>
        </w:rPr>
        <w:t xml:space="preserve">
      150. Әрбiр әскери мамандық бойынша студенттермен әскери даярлық бағдарламасын игерудiң жалпы бағасы: тексеруден өтушiлер оқу барысындағы негiзгi пәндер бойынша "өте жақсы" бағасын, ал қалғандарынан "жақсыдан" төмен емес баға алса "өте жақсы"; тексеруден өтушiлер оқу барысындағы негiзгi пәндер бойынша "өте жақсы" және "жақсы" бағаларын, ал қалғандарынан "қанағаттанарлықтан" төмен емес баға алса "жақсы"; тексеруден өтушiлер оқу барысындағы негiзгi пәндер бойынша "қанағаттанарлықтан" төмен емес баға, ал қалғандарынан - бiреуден артық емес "қанағаттанарлықсыз" бағасын алса "қанағаттанарлық"; тексеруден өтушiлер негiзгi пәндердiң бiрiнен немесе қалған пәндердiң екеуi не одан артығынан қанағаттанарлықсыз бағасын алса "қанағаттанарлықсыз" баға қойылады. </w:t>
      </w:r>
      <w:r>
        <w:br/>
      </w:r>
      <w:r>
        <w:rPr>
          <w:rFonts w:ascii="Times New Roman"/>
          <w:b w:val="false"/>
          <w:i w:val="false"/>
          <w:color w:val="000000"/>
          <w:sz w:val="28"/>
        </w:rPr>
        <w:t xml:space="preserve">
      151. Бiрнеше әскери мамандықтар бойынша студенттердiң әскери даярлық бағдарламасын игеруiнiң жалпы бағасы әрбiр әскери мамандық бойынша алынған бағалардың негiзiнде анықталады: </w:t>
      </w:r>
      <w:r>
        <w:br/>
      </w:r>
      <w:r>
        <w:rPr>
          <w:rFonts w:ascii="Times New Roman"/>
          <w:b w:val="false"/>
          <w:i w:val="false"/>
          <w:color w:val="000000"/>
          <w:sz w:val="28"/>
        </w:rPr>
        <w:t xml:space="preserve">
      жалпы оқушылар санының 50% не одан көбi әскери мамандықтар бойынша студенттер даярлығының бағасы "өте жақсы", ал басқаларынан "жақсыдан" төмен емес болса "өте жақсы"; жалпы оқушылар санының 50% не одан көбi әскери мамандықтар бойынша студенттер даярлығының бағасы "өте жақсы" және "жақсы", ал басқаларынан "қанағаттанарлықтан" төмен емес болса "жақсы"; оқушылар саны 20% және одан кем емес болған жағдайда бiреуiнен басқа барлық әскери мамандықтар бойынша студенттер даярлығының бағасы оң бағаланса "қанағаттанарлық" оқушылар саны 20% және одан кем емес болған жағдайда бiреуiнен басқа барлық әскери мамандықтар бойынша студенттер даярлығының бағасы "қанағаттанарлықсыз" бағаланса "қанағаттанарлықсыз" баға қойылады. </w:t>
      </w:r>
      <w:r>
        <w:br/>
      </w:r>
      <w:r>
        <w:rPr>
          <w:rFonts w:ascii="Times New Roman"/>
          <w:b w:val="false"/>
          <w:i w:val="false"/>
          <w:color w:val="000000"/>
          <w:sz w:val="28"/>
        </w:rPr>
        <w:t xml:space="preserve">
      Студенттермен әскери кафедрадағы бiрнеше мамандық бойынша даярлық бағдарламасын игерудiң жалпы бағасын анықтау 22 қосымшада көрсетiлген. </w:t>
      </w:r>
      <w:r>
        <w:br/>
      </w:r>
      <w:r>
        <w:rPr>
          <w:rFonts w:ascii="Times New Roman"/>
          <w:b w:val="false"/>
          <w:i w:val="false"/>
          <w:color w:val="000000"/>
          <w:sz w:val="28"/>
        </w:rPr>
        <w:t xml:space="preserve">
      152. Офицерлердiң, прапорщиктердiң кәсiби даярлығы бекiтiлген бағдарлама көлемiнде тексерiледi. </w:t>
      </w:r>
      <w:r>
        <w:br/>
      </w:r>
      <w:r>
        <w:rPr>
          <w:rFonts w:ascii="Times New Roman"/>
          <w:b w:val="false"/>
          <w:i w:val="false"/>
          <w:color w:val="000000"/>
          <w:sz w:val="28"/>
        </w:rPr>
        <w:t xml:space="preserve">
      Тексеру офицерлер кәсiби даярлығының негiзгi және басқа да пәндерi бойынша даладағы бақылау жаттығуларында, басқару пункттерiнде және жауынгерлiк жұмыстың басқа объектiлерiнде, оқу қалашықтарында, полигондарда, атыс алаңдарында және т.б. жерлерде өткiзiледi. Практикалық дағдылар нормативтердi, атыс жаттығуларын орындау және машина жүргiзу, әскери техникада және қару-жарақпен жұмыс iстеп үйрену жолымен тексерiледi. </w:t>
      </w:r>
      <w:r>
        <w:br/>
      </w:r>
      <w:r>
        <w:rPr>
          <w:rFonts w:ascii="Times New Roman"/>
          <w:b w:val="false"/>
          <w:i w:val="false"/>
          <w:color w:val="000000"/>
          <w:sz w:val="28"/>
        </w:rPr>
        <w:t xml:space="preserve">
      Әскери даярлық бойынша оқытушылардың штаттық қызмет орындарында жұмыс iстеп жүрген запастағы офицерлер тек өздерi студенттермен оқу сабақтарын жүргiзген пәндер бойынша ғана тексерiледi. </w:t>
      </w:r>
      <w:r>
        <w:br/>
      </w:r>
      <w:r>
        <w:rPr>
          <w:rFonts w:ascii="Times New Roman"/>
          <w:b w:val="false"/>
          <w:i w:val="false"/>
          <w:color w:val="000000"/>
          <w:sz w:val="28"/>
        </w:rPr>
        <w:t xml:space="preserve">
      153. Офицерлер, прапорщиктер даярлығы деңгейiнiң жеке бағасы және оқыту пәнi (даярлық түрi) бойынша кафедраға қойылатын жалпы баға бұйрықтарға, нұсқауларға, атып үйрену және машина жүргiзу курстарына, нормативтер жинағына және басшылыққа алынатын басқа да құжаттарға сәйкес анықталады. </w:t>
      </w:r>
      <w:r>
        <w:br/>
      </w:r>
      <w:r>
        <w:rPr>
          <w:rFonts w:ascii="Times New Roman"/>
          <w:b w:val="false"/>
          <w:i w:val="false"/>
          <w:color w:val="000000"/>
          <w:sz w:val="28"/>
        </w:rPr>
        <w:t xml:space="preserve">
      Баға көрсеткiштерi жоқ оқу пәндерi бойынша офицерлер, прапорщиктер даярлығы деңгейiнiң жеке және жалпы бағалары осы Нұсқаулықтың 147 және 148 баптарында көрсетiлген талаптарға сәйкес анықталады. </w:t>
      </w:r>
      <w:r>
        <w:br/>
      </w:r>
      <w:r>
        <w:rPr>
          <w:rFonts w:ascii="Times New Roman"/>
          <w:b w:val="false"/>
          <w:i w:val="false"/>
          <w:color w:val="000000"/>
          <w:sz w:val="28"/>
        </w:rPr>
        <w:t xml:space="preserve">
      154. Офицердің, прапорщиктiң кәсiби даярлық деңгейiнiң жеке нақты бағасы тексеруден өтушiнiң әрбiр оқу пәнi бойынша алған бағаларының негiзiнде анықталады: </w:t>
      </w:r>
      <w:r>
        <w:br/>
      </w:r>
      <w:r>
        <w:rPr>
          <w:rFonts w:ascii="Times New Roman"/>
          <w:b w:val="false"/>
          <w:i w:val="false"/>
          <w:color w:val="000000"/>
          <w:sz w:val="28"/>
        </w:rPr>
        <w:t xml:space="preserve">
      тексеруден өтушi оқу барысындағы негiзгi пәндер бойынша (ал профессороқытушы құрам үшiн оқу сабағын өткiзу сапасы да бағаланады) "өте жақсы" бағасын, ал қалғандарынан "жақсыдан" төмен емес баға алса "өте жақсы"; тексеруден өтушi оқу барысындағы негiзгi пәндер бойынша (ал профессор-оқытушы құрам үшiн оқу сабағын өткiзу сапасы да бағаланады) "өте жақсы" және "жақсы" бағаларын, ал қалғандарынан "қанағаттанарлықтан" төмен емес баға алса "жақсы"; тексеруден өтушi оқу барысындағы негiзгi пәндер бойынша (ал профессор-оқытушы құрам үшiн оқу сабағын өткiзу сапасы да бағаланады) "қанағаттанарлықтан" төмен емес баға, ал қалғандарынан - бiреуден артық емес "қанағаттанарлықсыз" бағасын алса "қанағаттанарлық"; тексеруден өтушi негiзгi пәндердiң бiрiнен немесе қалған пәндердiң екеуi не одан артығынан қанағаттанарлықсыз бағасын (ал профессор-оқытушы құрам үшiн оқу сабағын өткiзу сапасы да бағаланады) алса "қанағаттанарлықсыз" баға қойылады. </w:t>
      </w:r>
      <w:r>
        <w:br/>
      </w:r>
      <w:r>
        <w:rPr>
          <w:rFonts w:ascii="Times New Roman"/>
          <w:b w:val="false"/>
          <w:i w:val="false"/>
          <w:color w:val="000000"/>
          <w:sz w:val="28"/>
        </w:rPr>
        <w:t xml:space="preserve">
      155. Офицерлердiң, прапорщиктердiң кәсiби даярлығы үшiн әскери кафедраға қойылатын жалпы баға әрбiр офицердiң, прапорщиктiң кәсiби даярлық бойынша алған жеке бағаларының жалпы көрсеткiшi негiзiнде төмендегiдей анықталады және қойылады: </w:t>
      </w:r>
      <w:r>
        <w:br/>
      </w:r>
      <w:r>
        <w:rPr>
          <w:rFonts w:ascii="Times New Roman"/>
          <w:b w:val="false"/>
          <w:i w:val="false"/>
          <w:color w:val="000000"/>
          <w:sz w:val="28"/>
        </w:rPr>
        <w:t xml:space="preserve">
      тексерiлген пәндер бойынша офицерлердiң, прапорщиктердiң 90% жақсы, оның 50% "өте жақсы" бағасын алса "өте жақсы"; тексерiлген пәндер бойынша офицерлердiң, прапорщиктердiң кемi 80% жақсы, оның кем дегенде 50% "өте жақсы" және "жақсы" бағаларын алса "жақсы"; тексерiлген пәндер бойынша офицерлердiң, прапорщиктердiң кемi 70% жақсы баға алса "қанағаттанарлық" бағасы қойылады. </w:t>
      </w:r>
      <w:r>
        <w:br/>
      </w:r>
      <w:r>
        <w:rPr>
          <w:rFonts w:ascii="Times New Roman"/>
          <w:b w:val="false"/>
          <w:i w:val="false"/>
          <w:color w:val="000000"/>
          <w:sz w:val="28"/>
        </w:rPr>
        <w:t xml:space="preserve">
      Барлық жағдайларда кафедра офицерлерiнiң кәсiби даярлығы бойынша жалпы жақсы баға алу үшiн пәндi оқыту күйi қанағаттанарлық болу керек; </w:t>
      </w:r>
      <w:r>
        <w:br/>
      </w:r>
      <w:r>
        <w:rPr>
          <w:rFonts w:ascii="Times New Roman"/>
          <w:b w:val="false"/>
          <w:i w:val="false"/>
          <w:color w:val="000000"/>
          <w:sz w:val="28"/>
        </w:rPr>
        <w:t xml:space="preserve">
      қойылған шаралар "қанағаттанарлық" бағасына орындалмаған жағдайда "қанағаттанарлықсыз" баға қойылады. </w:t>
      </w:r>
      <w:r>
        <w:br/>
      </w:r>
      <w:r>
        <w:rPr>
          <w:rFonts w:ascii="Times New Roman"/>
          <w:b w:val="false"/>
          <w:i w:val="false"/>
          <w:color w:val="000000"/>
          <w:sz w:val="28"/>
        </w:rPr>
        <w:t xml:space="preserve">
      156. Оқытушы құрамның оқу сабақтарын өткiзу сапасы әскери кафедра оқытушыларының кем дегенде 50%-нен тексерiледi және бағаланады. </w:t>
      </w:r>
      <w:r>
        <w:br/>
      </w:r>
      <w:r>
        <w:rPr>
          <w:rFonts w:ascii="Times New Roman"/>
          <w:b w:val="false"/>
          <w:i w:val="false"/>
          <w:color w:val="000000"/>
          <w:sz w:val="28"/>
        </w:rPr>
        <w:t xml:space="preserve">
      Оқу сабақтарын өткiзу сапасын тексеруде: сабақтардың ұйымдастырылуы мен өткiзу әдiстемесiнiң бағдарлама талаптарына сәйкестiгi; запастағы офицерге қажеттi негiзгi моральдық, кәсiби-жауынгерлiк, психологиялық және дене қабiлеттерiнiң сабақ барысында қалыптасуы және жетiлдiрiлуi; жетекшiнiң жеке даярлығы, материалдың дұрыс жеткiзiлуi, оқушыларға командалық және практикалық дағдыларды үйрету тәсiлдерi мен әдiстерiнiң тиiмдiлiгi; оқу уақытын пайдаланудың тиiмдiлiгi, оқу процесiне әскерлердiң жауынгерлiк даярлық, Ұлы Отан соғысының, қазiргi кездегi жергiлiктi соғыстардың, ғылым мен техника жетiстiктерiнiң тәжiрибесiн енгiзу; оқу сабақтарын материалдық-техникалық жағынан қамтамасыз ету және белгiленген әскери мамандық бойынша студенттердi оқытуда оны дер кезiнде қолдану; техникалық оқу құралдарын қолдана бiлу қабiлеттерi, студенттердiң оқу сабақтарындағы тәртiбi мен үлгерiмi анықталады. </w:t>
      </w:r>
      <w:r>
        <w:br/>
      </w:r>
      <w:r>
        <w:rPr>
          <w:rFonts w:ascii="Times New Roman"/>
          <w:b w:val="false"/>
          <w:i w:val="false"/>
          <w:color w:val="000000"/>
          <w:sz w:val="28"/>
        </w:rPr>
        <w:t xml:space="preserve">
      Оқу сабағын өткiзу сапасы үшiн оқытушыға қойылатын жеке баға 23 қосымшада көрсетiлген кепiлдемелерге сәйкес анықталады. </w:t>
      </w:r>
      <w:r>
        <w:br/>
      </w:r>
      <w:r>
        <w:rPr>
          <w:rFonts w:ascii="Times New Roman"/>
          <w:b w:val="false"/>
          <w:i w:val="false"/>
          <w:color w:val="000000"/>
          <w:sz w:val="28"/>
        </w:rPr>
        <w:t xml:space="preserve">
      Оқу сабақтарын өткiзу сапасы үшiн әскери кафедраға қойылатын жалпы баға осы Нұсқаулықтың 149 бабында көрсетiлген талаптарға сәйкес анықталады. </w:t>
      </w:r>
      <w:r>
        <w:br/>
      </w:r>
      <w:r>
        <w:rPr>
          <w:rFonts w:ascii="Times New Roman"/>
          <w:b w:val="false"/>
          <w:i w:val="false"/>
          <w:color w:val="000000"/>
          <w:sz w:val="28"/>
        </w:rPr>
        <w:t xml:space="preserve">
      157. Әдiстемелiк жұмыс жағдайы әскери кафедрада және циклдарда тексерiледi. </w:t>
      </w:r>
      <w:r>
        <w:br/>
      </w:r>
      <w:r>
        <w:rPr>
          <w:rFonts w:ascii="Times New Roman"/>
          <w:b w:val="false"/>
          <w:i w:val="false"/>
          <w:color w:val="000000"/>
          <w:sz w:val="28"/>
        </w:rPr>
        <w:t xml:space="preserve">
      Онда: әскери кафедра жұмысының жылдық және айлық жоспарларының орындалуы; оқу-әдiстемелiк құжаттарды әзiрлеудiң сапасы және дер кезiнде орындалуы; өңделген құжаттардың бұйрықтар, нұсқаулар, басшылық және оқу бағдарламалары талаптарына сәйкестiгi, олар бiлiм берудiң практикалық бағытын қандай дәрежеде көрсететiндiгi; студенттерге командалық дағдыларды үйрету; әдiстемелiк кеңестердi, кафедра мәжiлiстерiн, пән-әдiстемелiк комиссияларды өткiзудiң сапасы және оқыту әдiстемесiн жетiлдiру бойынша олардың кепiлдемелерiн пайдалану дәрежесi; көрнекi, нұсқау-әдiстемелiк және ашық сабақтардың дер кезiнде өткiзiлуi мен мақсаты; әскерлердi, әскери-оқу орындарын оқыту мен тәрбиелеудiң озық әдiстерiн оқу процесiне енгiзу; студенттердi оқыту мен тәрбиелеу мәселелерi бойынша ғылыми зерттеулер жүргiзу; пәндердi оқытудың жеке әдiстемелерiн өңдеу жағдайы; оқытудың техникалық құралдарын, көрнекi құралдарды, оқу процесiнiң тиiмдiлiгiн және студенттердiң әскери даярлық сапасын арттыруға қажеттi оқу қару-жарағын және әскери техниканы қолданудың тиiмдiлiгi; пәндердiң оқу және әдiстемелiк материалдармен қамтамасыздығы; әдiстемелiк бөлме жұмысының мазмұны мен тиiмдiлiгi; кафедра оқытушыларының оқытушылық шеберлiгiн арттыру жүйесi зерделенедi. </w:t>
      </w:r>
      <w:r>
        <w:br/>
      </w:r>
      <w:r>
        <w:rPr>
          <w:rFonts w:ascii="Times New Roman"/>
          <w:b w:val="false"/>
          <w:i w:val="false"/>
          <w:color w:val="000000"/>
          <w:sz w:val="28"/>
        </w:rPr>
        <w:t xml:space="preserve">
      Әдiстемелiк жұмыс төмендегiдей бағаланады: </w:t>
      </w:r>
      <w:r>
        <w:br/>
      </w:r>
      <w:r>
        <w:rPr>
          <w:rFonts w:ascii="Times New Roman"/>
          <w:b w:val="false"/>
          <w:i w:val="false"/>
          <w:color w:val="000000"/>
          <w:sz w:val="28"/>
        </w:rPr>
        <w:t xml:space="preserve">
      әдiстемелiк жұмысты жоспарлау мен есептеу жөнiндегi құжаттар дер кезiнде және сапалы әзiрленсе, оқу процесi кезектi семестр басталар алдында әдiстемелiк материалдармен қамтамасыз етiлген болса, оқытушылардың идеялық-теориялық, ғылыми деңгейiн және педагогтық шеберлiгiн арттыру бойынша мақсатты жұмыс жүргiзiлсе, тексерiлген оқу сабақтарының әдiстемелiк деңгейi жақсы бағаланса "қанағаттанарлық"; қойылған шаралар "қанағаттанарлық" бағасына орындалмаған жағдайда "қанағаттанарлықсыз" баға қойылады. </w:t>
      </w:r>
      <w:r>
        <w:br/>
      </w:r>
      <w:r>
        <w:rPr>
          <w:rFonts w:ascii="Times New Roman"/>
          <w:b w:val="false"/>
          <w:i w:val="false"/>
          <w:color w:val="000000"/>
          <w:sz w:val="28"/>
        </w:rPr>
        <w:t xml:space="preserve">
      158. Әскери кафедрадағы оқу материалдық-техникалық базаның жағдайы: кафедраның орналасуын, оның сынып-зертханалық қормен, қызмет бөлмелерiмен, оқу қару-жарағымен, техникамен, мүлiкпен, оқытудың техникалық құралдарымен қамтамасыз етiлуiн; қару-жарақ пен техниканы сақтаудың, iске асырудың, жөндеудiң және есепке алудың ұйымдастырылуын; дала жаттығулары мен практикалық сабақтарға арналған оқу объектiлерiнiң (оқу-тактикалық алаңдардың, оқу-жаттықтырғыш қалашықтардың, гараждардың, парктердiң, техникалық қызмет көрсету орындарының, атыс тирлерiнiң, саптық алаңдардың және т.б.) жағдайын және қолданылуын; даладағы жаттығуларға және техникамен жұмыс iстеуге арналған арнайы киiмдермен студенттердің қамтамасыз етiлуiн; оқу материалдық-техникалық базасын дамыту мен жетiлдiру жөнiндегi алдағы және жылдық жоспарлардың орындалу дәрежесiн зерттеу нәтижесiнде анықталады. </w:t>
      </w:r>
      <w:r>
        <w:br/>
      </w:r>
      <w:r>
        <w:rPr>
          <w:rFonts w:ascii="Times New Roman"/>
          <w:b w:val="false"/>
          <w:i w:val="false"/>
          <w:color w:val="000000"/>
          <w:sz w:val="28"/>
        </w:rPr>
        <w:t xml:space="preserve">
      Әскери кафедрадағы оқу материалдық-техникалық базаның жағдайы төмендегiдей бағаланады, егер: </w:t>
      </w:r>
      <w:r>
        <w:br/>
      </w:r>
      <w:r>
        <w:rPr>
          <w:rFonts w:ascii="Times New Roman"/>
          <w:b w:val="false"/>
          <w:i w:val="false"/>
          <w:color w:val="000000"/>
          <w:sz w:val="28"/>
        </w:rPr>
        <w:t xml:space="preserve">
      1) әскери кафедра оқу орнының басқа кафедраларынан тыс орналасса, жабдықталған сыныптардың, аудиториялардың, көмекшi бөлмелер мен басқа да арнайы бөлмелердің, белгiленген әскери мамандық бойынша студенттердiң дала жаттығулары мен практикалық сабақтарына арналған оқу объектiлерiнiң қажеттi саны бар болса; </w:t>
      </w:r>
      <w:r>
        <w:br/>
      </w:r>
      <w:r>
        <w:rPr>
          <w:rFonts w:ascii="Times New Roman"/>
          <w:b w:val="false"/>
          <w:i w:val="false"/>
          <w:color w:val="000000"/>
          <w:sz w:val="28"/>
        </w:rPr>
        <w:t xml:space="preserve">
      2) кафедра табелдi қару-жарақпен, әскери техникамен, мүлiкпен және арнайы киiммен, оқыту мен бақылаудың техникалық құралдарымен кемi 90%-ке жабдықталып, ал оларды сақтаудың, iске асырудың, қараудың, жөндеу мен есепке алудың ұйымдастырылуы нұсқаулар мен басшылықтың талаптарына сай келсе, қажеттi қызмет басылымдары мен басқа да оқу әдебиетi бар болса; </w:t>
      </w:r>
      <w:r>
        <w:br/>
      </w:r>
      <w:r>
        <w:rPr>
          <w:rFonts w:ascii="Times New Roman"/>
          <w:b w:val="false"/>
          <w:i w:val="false"/>
          <w:color w:val="000000"/>
          <w:sz w:val="28"/>
        </w:rPr>
        <w:t xml:space="preserve">
      3) барлық оқу және қызмет бөлмелерi мен кафедраның объектiлерi қазiргi оқыту әдiстемесiнiң талаптарына сай жабдықталса, жаттығулардың барлық түрлерiн жоғары деңгейде өткiзудi қамтамасыз етсе және студенттердiң әскери даярлығы бойынша оқу процесiнде тиiмдi қолданылса; </w:t>
      </w:r>
      <w:r>
        <w:br/>
      </w:r>
      <w:r>
        <w:rPr>
          <w:rFonts w:ascii="Times New Roman"/>
          <w:b w:val="false"/>
          <w:i w:val="false"/>
          <w:color w:val="000000"/>
          <w:sz w:val="28"/>
        </w:rPr>
        <w:t xml:space="preserve">
      4) қару-жарақты, әскери техника мен мүлiктi күзету ұйымдастырылса және белгiленген талаптарға сәйкес жүзеге асырылса "өте жақсы"; егер кафедра басқа кафедралардан тыс орналасса және "өте жақсы" бағасын анықтайтын "1" және "2" тараулары бойынша дала жаттығулары мен практикалық сабақтарға арналған оқу объектiлерi бар болған жағдайда кемi 85%-ке қамтамасыз етiлген болса; техника мен қару-жарақты пайдаланудың, сақтаудың, қараудың және жөндеудiң ұйымдастырылуы, сондай-ақ олардың күзетiлуi белгiленген талаптарға сай келсе; оқу материалдық-техникалық базасы элементтерiнiң орналасуы мен құрал-жабдықтары әскери даярлық бойынша сабақтардың жоғары деңгейде өткiзiлуiн қамтамасыз етсе "жақсы"; егер кафедра "өте жақсы" бағасын анықтайтын "1" және "2" тараулары бойынша кемi 80%-ке қамтамасыз етiлген болса, техника мен қару-жарақты пайдаланудың, сақтаудың, қараудың және жөндеудiң ұйымдастырылуы, сондай-ақ олардың күзетiлуi белгiленген талаптарға сай келсе; оқу материалдық-техникалық базасы элементтерiнiң орналасуы мен құрал-жабдықтары негiзiнен оқыту әдiстемесiнiң талаптарына жауап берсе "қанағаттанарлық"; егер оқу материалдық-техникалық базасы қойылған талаптарға "қанағаттанарлық" бағасына жауап бермесе немесе дұрыс қолданбаса "қанағаттанарлықсыз" баға қойылады. </w:t>
      </w:r>
      <w:r>
        <w:br/>
      </w:r>
      <w:r>
        <w:rPr>
          <w:rFonts w:ascii="Times New Roman"/>
          <w:b w:val="false"/>
          <w:i w:val="false"/>
          <w:color w:val="000000"/>
          <w:sz w:val="28"/>
        </w:rPr>
        <w:t>
      159. Iшкi қызмет, iшкi тәртiп және тәрбие төмендегiдей бағаланады:</w:t>
      </w:r>
      <w:r>
        <w:br/>
      </w:r>
      <w:r>
        <w:rPr>
          <w:rFonts w:ascii="Times New Roman"/>
          <w:b w:val="false"/>
          <w:i w:val="false"/>
          <w:color w:val="000000"/>
          <w:sz w:val="28"/>
        </w:rPr>
        <w:t xml:space="preserve">
      егер iшкi қызмет пен iшкi тәртiп Қазақстан Республикасы Қарулы Күштерi Iшкi қызмет Жарғысының талаптарына сәйкес ұйымдастырылып, жүзеге асырылынса "қанағаттанарлық"; кафедрада офицер құрамының, оқу-көмекшi персоналдың және студенттердiң белгiленген ережесi мен тәртiбi ұсталынады; әскери даярлық бойынша оқу сабақтарына студенттердiң қатысуы 90%-тен кем емес; әскери бiлiм мен кафедраның жеке құрамын және студенттердi тәрбиелеудiң бiркелкi барысы қамтамасыз етiледi; </w:t>
      </w:r>
      <w:r>
        <w:br/>
      </w:r>
      <w:r>
        <w:rPr>
          <w:rFonts w:ascii="Times New Roman"/>
          <w:b w:val="false"/>
          <w:i w:val="false"/>
          <w:color w:val="000000"/>
          <w:sz w:val="28"/>
        </w:rPr>
        <w:t xml:space="preserve">
      егер iшкi қызмет белгiленген талаптардың бұзылуымен орындалса немесе iшкi тәртiп жағдайы оқу процесiнiң бiрқалыпты өтуiн қамтамасыз етпесе "қанағаттанарлықсыз" бағаланады. </w:t>
      </w:r>
      <w:r>
        <w:br/>
      </w:r>
      <w:r>
        <w:rPr>
          <w:rFonts w:ascii="Times New Roman"/>
          <w:b w:val="false"/>
          <w:i w:val="false"/>
          <w:color w:val="000000"/>
          <w:sz w:val="28"/>
        </w:rPr>
        <w:t xml:space="preserve">
      160. Әскери-патриоттық тәрбие мен бұқаралық-қорғаныс жұмыстың ұйымдастырылуы мен жүргiзiлуi кафедрада, циклдарда, оқу взводтарында тексерiледi. </w:t>
      </w:r>
      <w:r>
        <w:br/>
      </w:r>
      <w:r>
        <w:rPr>
          <w:rFonts w:ascii="Times New Roman"/>
          <w:b w:val="false"/>
          <w:i w:val="false"/>
          <w:color w:val="000000"/>
          <w:sz w:val="28"/>
        </w:rPr>
        <w:t xml:space="preserve">
      Тексеру барысында: студенттердiң бойында халқына, Отанына шексiз сенiмi және оны қорғауға, Қазақстан Республикасы Қарулы Күштерiндегi қызметке деген даярлығы; </w:t>
      </w:r>
      <w:r>
        <w:br/>
      </w:r>
      <w:r>
        <w:rPr>
          <w:rFonts w:ascii="Times New Roman"/>
          <w:b w:val="false"/>
          <w:i w:val="false"/>
          <w:color w:val="000000"/>
          <w:sz w:val="28"/>
        </w:rPr>
        <w:t xml:space="preserve">
      iс-әрекеттердiң ұйымдастырылу және өткiзiлу сапасы, оған оқытушы құрамының және студенттердiң қатысуы және басқа да мәселелер зерделенедi. </w:t>
      </w:r>
      <w:r>
        <w:br/>
      </w:r>
      <w:r>
        <w:rPr>
          <w:rFonts w:ascii="Times New Roman"/>
          <w:b w:val="false"/>
          <w:i w:val="false"/>
          <w:color w:val="000000"/>
          <w:sz w:val="28"/>
        </w:rPr>
        <w:t xml:space="preserve">
      Соңында әскери-патриоттық тәрбие мен бұқаралық-қорғаныс жұмыстың белгiленген мамандық бойынша запастағы офицерлерге қажеттi адамгершiлiк, кәсiби-жауынгерлiк және психологиялық қабiлеттердiң студенттермен қаншалықты меңгерiлуiн қамтамасыз еткенi туралы қорытынды жасалады. </w:t>
      </w:r>
      <w:r>
        <w:br/>
      </w:r>
      <w:r>
        <w:rPr>
          <w:rFonts w:ascii="Times New Roman"/>
          <w:b w:val="false"/>
          <w:i w:val="false"/>
          <w:color w:val="000000"/>
          <w:sz w:val="28"/>
        </w:rPr>
        <w:t xml:space="preserve">
      161. Әскери-ғылыми, ғылыми-зерттеу, шығармашылық және рационализаторлық жұмыстың жағдайы: алдағы және жылдық жоспарлардың орындалуындағы толымдық және сапалықпен; оқу процесiн жетiлдiруге арналған жұмыстардың орындалуымен, оқу материалдық-техникалық базаның дамуымен, әскерлердiң жауынгерлiк даярлығын зерделеумен және оқу процесiне енгiзумен, негiзгi пәндер бойынша оқу құралдары мен жеке әдiстемелердi әзiрлеу сапасымен, оқытушы құрамның ғылыми бiлiктiлiгiмен; рационализаторлық ұсыныстарды пайдалану пайызымен; басшылықтың және кафедрадағы оқытушы құрам мен студенттердiң әскери-ғылыми жұмысына қатысумен; кафедрада студенттер үшiн әзiрленген тақырыптың өзектiлiгiмен және олар бойынша жұмыс iстеумен анықталады. </w:t>
      </w:r>
      <w:r>
        <w:br/>
      </w:r>
      <w:r>
        <w:rPr>
          <w:rFonts w:ascii="Times New Roman"/>
          <w:b w:val="false"/>
          <w:i w:val="false"/>
          <w:color w:val="000000"/>
          <w:sz w:val="28"/>
        </w:rPr>
        <w:t xml:space="preserve">
      Әскери-ғылыми, ғылыми-зерттеу, шығармашылық және рационализаторлық жұмыстың жағдайы төмендегiдей бағаланады: </w:t>
      </w:r>
      <w:r>
        <w:br/>
      </w:r>
      <w:r>
        <w:rPr>
          <w:rFonts w:ascii="Times New Roman"/>
          <w:b w:val="false"/>
          <w:i w:val="false"/>
          <w:color w:val="000000"/>
          <w:sz w:val="28"/>
        </w:rPr>
        <w:t xml:space="preserve">
      Әскери-ғылыми және ғылыми-зерттеу жұмысының келешектегi және жылдық жоспары әзiрленiп, белгiленген мерзiмде орындалып отырса, зерттеулердiң тақырыбы өзектi және кафедра жұмысының бейiнiне сәйкес болса; басшылық етушi құрам мен кафедраның оқытушылары көзделген жоспарларды жүзеге асыруға белсендi қатысса; </w:t>
      </w:r>
      <w:r>
        <w:br/>
      </w:r>
      <w:r>
        <w:rPr>
          <w:rFonts w:ascii="Times New Roman"/>
          <w:b w:val="false"/>
          <w:i w:val="false"/>
          <w:color w:val="000000"/>
          <w:sz w:val="28"/>
        </w:rPr>
        <w:t xml:space="preserve">
      әскери-ғылыми жұмыс ұйымдастырылып, студенттермен өткiзiлiп жатса "қанағаттанарлық"; талаптардың орындалуы екi не бiрнеше көрсеткiш бойынша қамтамасыз етiлмесе немесе әскери-ғылыми және ғылыми-зерттеу жұмысының көзделген жоспарлары жүйелi түрде орындалып отырмаса "қанағаттанарлықсыз" баға қойылады. </w:t>
      </w:r>
      <w:r>
        <w:br/>
      </w:r>
      <w:r>
        <w:rPr>
          <w:rFonts w:ascii="Times New Roman"/>
          <w:b w:val="false"/>
          <w:i w:val="false"/>
          <w:color w:val="000000"/>
          <w:sz w:val="28"/>
        </w:rPr>
        <w:t xml:space="preserve">
      162. Әскери кафедраны офицерлермен, прапорщиктермен, оқу-көмекшi персоналмен жинақтау олардың жұмыс iстеу нәтижесiмен анықталады. Мұндай жағдайда кафедраның жеке құраммен жинақталуы, офицерлердiң прапорщиктердiң жеке iстерi, офицерлердi оқытушы лауазымдарына iрiктеу мен тағайындаудың дұрыстығы және олардың жинақталуы, әскери атақ беру және офицерлер мен прапорщиктердi марапаттау бойынша жұмысты ұйымдастыру, аттестациялық қорытындыларды жүзеге асыру, офицерлер үлгерiмiнiң есебiн жүргiзу зерделенедi. </w:t>
      </w:r>
      <w:r>
        <w:br/>
      </w:r>
      <w:r>
        <w:rPr>
          <w:rFonts w:ascii="Times New Roman"/>
          <w:b w:val="false"/>
          <w:i w:val="false"/>
          <w:color w:val="000000"/>
          <w:sz w:val="28"/>
        </w:rPr>
        <w:t xml:space="preserve">
      Кафедраны офицерлермен, прапорщиктермен және оқу-көмекшi персоналмен жинақтаудың сапасы төмендегiдей бағаланады: </w:t>
      </w:r>
      <w:r>
        <w:br/>
      </w:r>
      <w:r>
        <w:rPr>
          <w:rFonts w:ascii="Times New Roman"/>
          <w:b w:val="false"/>
          <w:i w:val="false"/>
          <w:color w:val="000000"/>
          <w:sz w:val="28"/>
        </w:rPr>
        <w:t xml:space="preserve">
      кафедраның офицерлремен, прапорщиктермен жинақталуы кем дегенде 90%, оқу-көмекшi персоналмен - кемi 80% болса, оқытушы құрам өзiнiң адамгершiлiк және кәсiби қасиеттерi бойынша қызметiне сәйкес болса "қанағаттанарлық"; шаралар "қанағаттанарлық" бағаға орындалмаса "қанағаттанарлықсыз" баға қойылады. </w:t>
      </w:r>
      <w:r>
        <w:br/>
      </w:r>
      <w:r>
        <w:rPr>
          <w:rFonts w:ascii="Times New Roman"/>
          <w:b w:val="false"/>
          <w:i w:val="false"/>
          <w:color w:val="000000"/>
          <w:sz w:val="28"/>
        </w:rPr>
        <w:t xml:space="preserve">
      163. Құпиялық режим мен құпия құжаттарды жүргiзу Қазақстан Республикасы Қорғаныс министрлiгiнiң әскери бөлiмдерi, ұйымдары мен мекемелерi үшiн белгiленген талаптарға сәйкес тексерiледi. Аса құпия және құпия құжаттарды, сондай-ақ қару-жарақ пен техника үлгiлерiн есепке алу, сақтау мен таратудың дұрыстығына, грифтелген әдебиеттi тарату тәртiбiне, өткiзу режимiнiң сақталуына, рұқсат қағаздарды рәсiмдеуге, радио және радиотехникалық белгiлердi бақылауға алуды ұйымдастыруға ерекше назар аударылады. </w:t>
      </w:r>
      <w:r>
        <w:br/>
      </w:r>
      <w:r>
        <w:rPr>
          <w:rFonts w:ascii="Times New Roman"/>
          <w:b w:val="false"/>
          <w:i w:val="false"/>
          <w:color w:val="000000"/>
          <w:sz w:val="28"/>
        </w:rPr>
        <w:t xml:space="preserve">
      Зерделеу нәтижесiнде кафедрадағы құпиялық режимнiң ұйымдастырылуының және құпия құжаттардың жүргiзiлуiнiң белгiленген талаптарға сәйкестiк дәрежесi туралы қорытынды шығарылады. </w:t>
      </w:r>
      <w:r>
        <w:br/>
      </w:r>
      <w:r>
        <w:rPr>
          <w:rFonts w:ascii="Times New Roman"/>
          <w:b w:val="false"/>
          <w:i w:val="false"/>
          <w:color w:val="000000"/>
          <w:sz w:val="28"/>
        </w:rPr>
        <w:t xml:space="preserve">
      164. Студенттердiң әскери даярлығына жетекшiлiк етудiң сапасын тексеру кезiнде кафедра бастығы, оның орынбасарлары, цикл бастықтары жұмысының тәсiлi мен әдiстерi төмендегiдей мәселелер негiзiнде зерделенедi: оқу-тәрбие жұмысын ұйымдастыру мен өткiзу бойынша жүктелген мiндеттердi орындаудың сапасы; жетекшi құжаттар мен әскери даярлық бағдарламасы талаптарының орындалуын қамтамасыз ету, студенттердi адамгершiлiк, кәсiби-жауынгерлiк, психологиялық және дене дағдыларына, жоғары тәртiп пен орындаушылыққа үйрету. </w:t>
      </w:r>
      <w:r>
        <w:br/>
      </w:r>
      <w:r>
        <w:rPr>
          <w:rFonts w:ascii="Times New Roman"/>
          <w:b w:val="false"/>
          <w:i w:val="false"/>
          <w:color w:val="000000"/>
          <w:sz w:val="28"/>
        </w:rPr>
        <w:t xml:space="preserve">
      Сонымен қатар, студенттер әскери даярлығының жағдайы оқу орнының кеңесiнде жиi қаралуы және запастағы офицерлердi даярлауды жақсарту бойынша олар қабылдайтын шешiмдердiң қолданылуы зерделенедi. </w:t>
      </w:r>
      <w:r>
        <w:br/>
      </w:r>
      <w:r>
        <w:rPr>
          <w:rFonts w:ascii="Times New Roman"/>
          <w:b w:val="false"/>
          <w:i w:val="false"/>
          <w:color w:val="000000"/>
          <w:sz w:val="28"/>
        </w:rPr>
        <w:t xml:space="preserve">
      Әскери кафедраға жетекшiлiк етудiң сапасы төмендегiдей бағаланады: </w:t>
      </w:r>
      <w:r>
        <w:br/>
      </w:r>
      <w:r>
        <w:rPr>
          <w:rFonts w:ascii="Times New Roman"/>
          <w:b w:val="false"/>
          <w:i w:val="false"/>
          <w:color w:val="000000"/>
          <w:sz w:val="28"/>
        </w:rPr>
        <w:t xml:space="preserve">
      тексерудiң негiзгi элементтерi оң бағаланса "қанағаттанарлық"; шаралар "қанағаттанарлық" бағаға орындалмаған жағдайда "қанағаттанарлықсыз" баға қойылады. </w:t>
      </w:r>
      <w:r>
        <w:br/>
      </w:r>
      <w:r>
        <w:rPr>
          <w:rFonts w:ascii="Times New Roman"/>
          <w:b w:val="false"/>
          <w:i w:val="false"/>
          <w:color w:val="000000"/>
          <w:sz w:val="28"/>
        </w:rPr>
        <w:t xml:space="preserve">
      165. Әскери кафедра жұмысының жағдайы төмендегiдей бағаланады: </w:t>
      </w:r>
      <w:r>
        <w:br/>
      </w:r>
      <w:r>
        <w:rPr>
          <w:rFonts w:ascii="Times New Roman"/>
          <w:b w:val="false"/>
          <w:i w:val="false"/>
          <w:color w:val="000000"/>
          <w:sz w:val="28"/>
        </w:rPr>
        <w:t xml:space="preserve">
      Әскери даярлық бағдарламасының студенттермен меңгерiлуi, офицерлердiң кәсiби даярлығы, оқу материалдық-техникалық базаның жағдайы "өте жақсы", оқу, әдiстемелiк, әскери-ғылыми және ғылыми-зерттеу жұмысын, iшкi қызметтi, iшкi тәртiптi ұйымдастыру және студенттердiң әскери даярлығына жетекшiлiк етудiң сапасы "қанағаттанарлық", сондай-ақ құпиялық режим мен құпия құжаттардың жағдайы оң болып бағаланса "өте жақсы"; әскери даярлық бағдарламасының студенттермен меңгерiлуi, офицерлердiң кәсiби даярлығы, оқу материалдық-техникалық базаның жағдайы "өте жақсы" және "жақсы", оқу, әдiстемелiк, әскери-ғылыми және ғылыми-зерттеу жұмысын, iшкi қызметтi, iшкi тәртiптi ұйымдастыру және студенттердiң әскери даярлығына жетекшiлiк етудiң сапасы "қанағаттанарлық", сондай-ақ құпиялық режим мен құпия құжаттардың жағдайы оң болып бағаланса "жақсы"; кафедраны тексерудiң барлық элементтерi оң бағаланып, соның iшiнен төрт баллдық жүйе бойынша бағаланатын тексерудiң жоқ дегенде бiр элементi "қанағаттанарлық" болып бағаланса "қанағаттанарлық"; </w:t>
      </w:r>
      <w:r>
        <w:br/>
      </w:r>
      <w:r>
        <w:rPr>
          <w:rFonts w:ascii="Times New Roman"/>
          <w:b w:val="false"/>
          <w:i w:val="false"/>
          <w:color w:val="000000"/>
          <w:sz w:val="28"/>
        </w:rPr>
        <w:t xml:space="preserve">
      шаралар "қанағаттанарлық" бағаға орындалмаған жағдайда "қанағаттанарлықсыз" баға қойылады. </w:t>
      </w:r>
      <w:r>
        <w:br/>
      </w:r>
      <w:r>
        <w:rPr>
          <w:rFonts w:ascii="Times New Roman"/>
          <w:b w:val="false"/>
          <w:i w:val="false"/>
          <w:color w:val="000000"/>
          <w:sz w:val="28"/>
        </w:rPr>
        <w:t xml:space="preserve">
      166. Әскери кафедраны жан-жақты тексерудiң нәтижелерi бойынша акт жасалады. Онда тексерудiң жақсы жақтарын, кемшiлiктерiн және олардың себептерiн көрсетумен әрбiр тарау бойынша жұмыс жағдайының анализi берiледi. Тараудың соңында баға қойылады. Акт қорытындымен және студенттердiң әскери даярлығы бойынша әскери кафедра жұмысын бағалаумен және оны жақсарту жөнiндегi ұсыныстармен, сондай-ақ Қазақстан Республикасы Қорғаныс министрлiгiнiң тиiстi департаменттерiнде (басқармаларында) шешiлуi тиiс мәселелермен аяқталады. </w:t>
      </w:r>
      <w:r>
        <w:br/>
      </w:r>
      <w:r>
        <w:rPr>
          <w:rFonts w:ascii="Times New Roman"/>
          <w:b w:val="false"/>
          <w:i w:val="false"/>
          <w:color w:val="000000"/>
          <w:sz w:val="28"/>
        </w:rPr>
        <w:t xml:space="preserve">
      Актiге әскери кафедраны тексеру жөнiндегi комиссияның төрағасы мен мүшелерi қол қояды және ол Бас штаб бастығымен - Қазақстан Республикасы Қорғаныс министрiнiң бiрiншi орынбасарымен бекiтiледi. </w:t>
      </w:r>
      <w:r>
        <w:br/>
      </w:r>
      <w:r>
        <w:rPr>
          <w:rFonts w:ascii="Times New Roman"/>
          <w:b w:val="false"/>
          <w:i w:val="false"/>
          <w:color w:val="000000"/>
          <w:sz w:val="28"/>
        </w:rPr>
        <w:t xml:space="preserve">
      Оқу орындарының ректорлары тексеру аяқталғаннан кейiн 10 күннен асырмай Қазақстан Республикасының Бiлiм және ғылым министрлiгiне әскери кафедраларды тексеру нәтижелерi жөнiндегi баяндамаларды, кемшiлiктердi жою және комиссиялардың ұсыныстарын пайдалану жоспарларын ұсынады. </w:t>
      </w:r>
      <w:r>
        <w:br/>
      </w:r>
      <w:r>
        <w:rPr>
          <w:rFonts w:ascii="Times New Roman"/>
          <w:b w:val="false"/>
          <w:i w:val="false"/>
          <w:color w:val="000000"/>
          <w:sz w:val="28"/>
        </w:rPr>
        <w:t xml:space="preserve">
      167. Жеке тексерулер қажет болған жағдайда Қазақстан Республикасы Қорғаныс министрлiгi Кадрлар және әскери бiлiм департаментiнiң, сондай-ақ Қазақстан Республикасы Қорғаныс министрлiгi Кадрлар және әскери бiлiм департаментiнiң келiсiмi бойынша өздерiнiң мамандықтарына сәйкес әскери кафедраларға жетекшiлiк ететiн бастықтардың жоспарлары бойынша өткiзiледi. Тексеру барысында тексерiлiп отырған мәселенiң жағдайы зерделенедi, қорытынды жасалады және кафедраның жұмысын жақсарту бойынша ұсыныстар әзiрленедi. Жұмыс барысында кафедраға қажеттi нақты көмек көрсетiледi. Кафедра жұмысының жалпы бағасы шығарылмайды. Тексеру жөнiндегi баяндамаға комиссия төрағасы (топ жетекшiсi) қол қояды және өздерiнiң мәлiмдемелерi бойынша тексеру жүргiзiлген бастықтарға жолданады. </w:t>
      </w:r>
      <w:r>
        <w:br/>
      </w:r>
      <w:r>
        <w:rPr>
          <w:rFonts w:ascii="Times New Roman"/>
          <w:b w:val="false"/>
          <w:i w:val="false"/>
          <w:color w:val="000000"/>
          <w:sz w:val="28"/>
        </w:rPr>
        <w:t>
      168. Комиссияның жұмысы аяқталған кезде комиссия төрағасы тексеру нәтижелерi туралы оқу орнының ректорын хабардар етедi, әскери кафедраның офицер құрамымен талдау жүргiзiледi, қажет болған жағдайда талдау студенттердiң әрбiр әскери мамандығы бойынша циклдарда өткiзiлуi мүмкiн.</w:t>
      </w:r>
    </w:p>
    <w:bookmarkEnd w:id="22"/>
    <w:bookmarkStart w:name="z24" w:id="23"/>
    <w:p>
      <w:pPr>
        <w:spacing w:after="0"/>
        <w:ind w:left="0"/>
        <w:jc w:val="left"/>
      </w:pPr>
      <w:r>
        <w:rPr>
          <w:rFonts w:ascii="Times New Roman"/>
          <w:b/>
          <w:i w:val="false"/>
          <w:color w:val="000000"/>
        </w:rPr>
        <w:t xml:space="preserve"> 
13. Студенттердің оқу жиындарын әскери</w:t>
      </w:r>
      <w:r>
        <w:br/>
      </w:r>
      <w:r>
        <w:rPr>
          <w:rFonts w:ascii="Times New Roman"/>
          <w:b/>
          <w:i w:val="false"/>
          <w:color w:val="000000"/>
        </w:rPr>
        <w:t>
бөлімдерде және кемелерде тексеру</w:t>
      </w:r>
    </w:p>
    <w:bookmarkEnd w:id="23"/>
    <w:bookmarkStart w:name="z25" w:id="24"/>
    <w:p>
      <w:pPr>
        <w:spacing w:after="0"/>
        <w:ind w:left="0"/>
        <w:jc w:val="both"/>
      </w:pPr>
      <w:r>
        <w:rPr>
          <w:rFonts w:ascii="Times New Roman"/>
          <w:b w:val="false"/>
          <w:i w:val="false"/>
          <w:color w:val="000000"/>
          <w:sz w:val="28"/>
        </w:rPr>
        <w:t xml:space="preserve">
     169. Студенттердiң әскери бөлiмдердегi оқу жиындары Қазақстан Республикасы Қорғаныс министрлiгiнің Кадрлар және әскери бiлiм департаментi әзiрлейтiн жоспар, сондай-ақ Қазақстан Республикасы Қарулы Күштер түрлерi тиiстi қолбасшыларының, Қорғаныс министрлiгiнiң департаменттерi мен басқармалары бастықтарының жоспарлары, сонымен қатар бағынатын құрамаларда (бөлiмдерде) бiрлестiктер қолбасшыларының жоспарлары бойынша тексерiледi. </w:t>
      </w:r>
      <w:r>
        <w:br/>
      </w:r>
      <w:r>
        <w:rPr>
          <w:rFonts w:ascii="Times New Roman"/>
          <w:b w:val="false"/>
          <w:i w:val="false"/>
          <w:color w:val="000000"/>
          <w:sz w:val="28"/>
        </w:rPr>
        <w:t xml:space="preserve">
      Бас штаб бастығының - Қазақстан Республикасы Қорғаныс министрiнiң бiрiншi орынбасарының шешiмi бойынша студенттердiң оқу жиындарын әскери бөлiмдерде тексеру жоспардан тыс өткiзiлуi мүмкiн. </w:t>
      </w:r>
      <w:r>
        <w:br/>
      </w:r>
      <w:r>
        <w:rPr>
          <w:rFonts w:ascii="Times New Roman"/>
          <w:b w:val="false"/>
          <w:i w:val="false"/>
          <w:color w:val="000000"/>
          <w:sz w:val="28"/>
        </w:rPr>
        <w:t xml:space="preserve">
      170. Студенттердiң оқу жиындарын әскери бөлiмдерде тексеру жан-жақты немесе жекелеген мәселелер бойынша дербес болуы мүмкiн. </w:t>
      </w:r>
      <w:r>
        <w:br/>
      </w:r>
      <w:r>
        <w:rPr>
          <w:rFonts w:ascii="Times New Roman"/>
          <w:b w:val="false"/>
          <w:i w:val="false"/>
          <w:color w:val="000000"/>
          <w:sz w:val="28"/>
        </w:rPr>
        <w:t xml:space="preserve">
      Жан-жақты тексерулер әскери бөлiмге және әскери кафедраға баға қоюмен осы Нұсқаулықтың 171 бабына сәйкес өткiзiледi. </w:t>
      </w:r>
      <w:r>
        <w:br/>
      </w:r>
      <w:r>
        <w:rPr>
          <w:rFonts w:ascii="Times New Roman"/>
          <w:b w:val="false"/>
          <w:i w:val="false"/>
          <w:color w:val="000000"/>
          <w:sz w:val="28"/>
        </w:rPr>
        <w:t xml:space="preserve">
      Дербес тексеру кезiнде әскери бөлiм мен әскери кафедраға жалпы баға қойылмайды. </w:t>
      </w:r>
      <w:r>
        <w:br/>
      </w:r>
      <w:r>
        <w:rPr>
          <w:rFonts w:ascii="Times New Roman"/>
          <w:b w:val="false"/>
          <w:i w:val="false"/>
          <w:color w:val="000000"/>
          <w:sz w:val="28"/>
        </w:rPr>
        <w:t xml:space="preserve">
      171. Оқу жиындарын жан-жақты тексеру кезiнде: оқу жиындарын ұйымдастырудың сапасы, жиындардағы оқу сабақтарының және тәрбие жұмысының офицер құрамымен орындалу сапасы; студенттердiң оқу жиындары бағдарламасын меңгеруi, iшкi тәртiп жағдайы және қызмет әскерлерiн ұйымдастыру; әскери тәртiп жағдайы, оқу жиындарына жетекшiлiк ету тексерiледi. </w:t>
      </w:r>
      <w:r>
        <w:br/>
      </w:r>
      <w:r>
        <w:rPr>
          <w:rFonts w:ascii="Times New Roman"/>
          <w:b w:val="false"/>
          <w:i w:val="false"/>
          <w:color w:val="000000"/>
          <w:sz w:val="28"/>
        </w:rPr>
        <w:t xml:space="preserve">
      Тексерудiң мақсаты, мазмұны, уақыты мен тәртiбiн әрбiр нақты жағдайда өздерiнiң мәлiмдемесi бойынша жүзеге асыратын бастықтар анықтайды. </w:t>
      </w:r>
      <w:r>
        <w:br/>
      </w:r>
      <w:r>
        <w:rPr>
          <w:rFonts w:ascii="Times New Roman"/>
          <w:b w:val="false"/>
          <w:i w:val="false"/>
          <w:color w:val="000000"/>
          <w:sz w:val="28"/>
        </w:rPr>
        <w:t xml:space="preserve">
      Қазақстан Республикасы Қорғаныс министрлiгiнiң комиссиясымен жан-жақты тексерудiң бағдарламасы комиссия жұмысы басталмас бұрын 5-7 тәулiктен кешiктiрмей әскери бөлiмдерге жеткiзiледi. Оқу жиындарын әскери бөлiмдерде жан-жақты тексерудiң ұзақтығы 6-8 күн. </w:t>
      </w:r>
      <w:r>
        <w:br/>
      </w:r>
      <w:r>
        <w:rPr>
          <w:rFonts w:ascii="Times New Roman"/>
          <w:b w:val="false"/>
          <w:i w:val="false"/>
          <w:color w:val="000000"/>
          <w:sz w:val="28"/>
        </w:rPr>
        <w:t xml:space="preserve">
      172. Оқу жиындарын өткiзгендiгi үшiн әскери бөлiм төмендегiдей элементтер бойынша бағаланады: оқу жиынын ұйымдастырудың сапасы; оқу жиындарын материалдық-техникалық жағынан қамтамасыз ету жағдайы; әскери бөлiм офицерлерiнiң студенттермен оқу сабақтарын және тәрбие жұмысын жүргiзу сапасы; оқу жиындарында iшкi тәртiп пен әскерлер қызметiнiң жағдайы; әскери тәртiп жағдайы және оқу жиындарына жетекшiлiк етудiң сапасы. </w:t>
      </w:r>
      <w:r>
        <w:br/>
      </w:r>
      <w:r>
        <w:rPr>
          <w:rFonts w:ascii="Times New Roman"/>
          <w:b w:val="false"/>
          <w:i w:val="false"/>
          <w:color w:val="000000"/>
          <w:sz w:val="28"/>
        </w:rPr>
        <w:t xml:space="preserve">
      173. Оқу жиынын ұйымдастырудың сапасы әскери бөлiмде және оқу жиынының бөлiмшелерiнде тексерiледi. Мұндай жағдайда оқу-әдiстемелiк құжаттардың дер кезiнде және сапалы әзiрленуi, студенттер оқу жиындары бағдарламаларының орындалу дәрежесi, жиындарды әдебиетпен және құралдармен қамтамасыз ету, студенттердiң оқу сабақтарын, өз бетiнше жұмыстарын және курсант бөлiмшелерiндегi жауынгерлiк даярлыққа бақылау жасауды ұйымдастыру мен өткiзу, бiтiру емтихандарын ұйымдастыру зерделенедi. </w:t>
      </w:r>
      <w:r>
        <w:br/>
      </w:r>
      <w:r>
        <w:rPr>
          <w:rFonts w:ascii="Times New Roman"/>
          <w:b w:val="false"/>
          <w:i w:val="false"/>
          <w:color w:val="000000"/>
          <w:sz w:val="28"/>
        </w:rPr>
        <w:t xml:space="preserve">
      Оқу жиынын ұйымдастырудың сапасы төмендегiдей бағаланады: </w:t>
      </w:r>
      <w:r>
        <w:br/>
      </w:r>
      <w:r>
        <w:rPr>
          <w:rFonts w:ascii="Times New Roman"/>
          <w:b w:val="false"/>
          <w:i w:val="false"/>
          <w:color w:val="000000"/>
          <w:sz w:val="28"/>
        </w:rPr>
        <w:t xml:space="preserve">
      оқу жиындарындағы жауынгерлiк даярлық ұйымдастырылып, үзiлiссiз өткiзiлiп, оқу жиындарының бағдарламасы орындалып жатса, оқу жиынын әскери бөлiмде жоспарлау және бiтiру емтихандарын ұйымдастыру жөнiндегi құжаттар сапалы әзiрленген болса, оқу сабақтарының өткiзiлуiне бақылау жасау жиi өткiзiлiп тұрса "қанағаттанарлық"; шаралар "қанағаттанарлық" бағаға орындалмаған жағдайда "қанағаттанарлықсыз" баға қойылады. </w:t>
      </w:r>
      <w:r>
        <w:br/>
      </w:r>
      <w:r>
        <w:rPr>
          <w:rFonts w:ascii="Times New Roman"/>
          <w:b w:val="false"/>
          <w:i w:val="false"/>
          <w:color w:val="000000"/>
          <w:sz w:val="28"/>
        </w:rPr>
        <w:t xml:space="preserve">
      174. Оқу жиындарын материалдық-техникалық жағынан қамтамасыз етудің жағдайы қажеттi әскери техниканың, қару-жарақтың, мүлiк пен дала базасының (оқу жаттықтыру қалашықтарының, тактикалық алаңдардың, жаттығу құралдарының, атыс орындарының, палигондардың, спорт кешендерiнiң және т.б.), моторесурстардың, жанар-жағар майдың және оқу жиындары бағдарламасының сапалы орындалуына қажеттi басқа да жұмсау құралдарының саны мен қалпына байланысты анықталады. </w:t>
      </w:r>
      <w:r>
        <w:br/>
      </w:r>
      <w:r>
        <w:rPr>
          <w:rFonts w:ascii="Times New Roman"/>
          <w:b w:val="false"/>
          <w:i w:val="false"/>
          <w:color w:val="000000"/>
          <w:sz w:val="28"/>
        </w:rPr>
        <w:t xml:space="preserve">
      Материалдық-техникалық қамтамасыз ету төмендегiдей бағаланады: </w:t>
      </w:r>
      <w:r>
        <w:br/>
      </w:r>
      <w:r>
        <w:rPr>
          <w:rFonts w:ascii="Times New Roman"/>
          <w:b w:val="false"/>
          <w:i w:val="false"/>
          <w:color w:val="000000"/>
          <w:sz w:val="28"/>
        </w:rPr>
        <w:t>
      оқу жиындарын қамтамасыз ету жөнiндегi әскери кафедралардың тапсырыстары кем дегенде 90% орындалса, дала базасының, әскери техниканың, қару-жарақтың және әскери-оқу мүлкiнiң саны мен жағдайы студенттермен оқу сабақтарын жоғары әдiстемелiк деңгейде өткiзудi қамтамасыз етсе; студенттер Қазақстан Республикасы Қарулы Күштерi Iшкi қызмет Жарғысының талаптарына сәйкес орнықтырылып, белгiленген </w:t>
      </w:r>
      <w:r>
        <w:rPr>
          <w:rFonts w:ascii="Times New Roman"/>
          <w:b w:val="false"/>
          <w:i w:val="false"/>
          <w:color w:val="000000"/>
          <w:sz w:val="28"/>
        </w:rPr>
        <w:t>нормалар</w:t>
      </w:r>
      <w:r>
        <w:rPr>
          <w:rFonts w:ascii="Times New Roman"/>
          <w:b w:val="false"/>
          <w:i w:val="false"/>
          <w:color w:val="000000"/>
          <w:sz w:val="28"/>
        </w:rPr>
        <w:t xml:space="preserve"> бойынша үлестiң барлық түрлерiмен қамтамасыз етiлген болса "өте жақсы"; </w:t>
      </w:r>
      <w:r>
        <w:br/>
      </w:r>
      <w:r>
        <w:rPr>
          <w:rFonts w:ascii="Times New Roman"/>
          <w:b w:val="false"/>
          <w:i w:val="false"/>
          <w:color w:val="000000"/>
          <w:sz w:val="28"/>
        </w:rPr>
        <w:t xml:space="preserve">
      оқу жиындарын қамтамасыз ету жөнiндегi әскери кафедралардың тапсырыстары кем дегенде 85% орындалса, дала базасының, әскери техниканың, қару-жарақтың және әскери-оқу мүлкiнiң саны мен жағдайы оқу жиындарындағы оқу барысының бiрқалыпты өтуiн қамтамасыз етсе; студенттер орнығып, белгiленген талаптар мен нормалар бойынша үлестiң барлық түрлерiмен қамтамасыз етiлген болса "жақсы"; </w:t>
      </w:r>
      <w:r>
        <w:br/>
      </w:r>
      <w:r>
        <w:rPr>
          <w:rFonts w:ascii="Times New Roman"/>
          <w:b w:val="false"/>
          <w:i w:val="false"/>
          <w:color w:val="000000"/>
          <w:sz w:val="28"/>
        </w:rPr>
        <w:t xml:space="preserve">
      оқу жиындарын қамтамасыз ету жөнiндегi әскери кафедралардың тапсырыстары 80%-тен кем орындалса, дала базасының, әскери техниканың, қару-жарақтың және әскери-оқу мүлкiнiң саны мен жағдайы оқу барысының бiрқалыпты өтуiн толығымен қамтамасыз етпесе; студенттер орнығып, белгiленген талаптар мен нормалар бойынша үлестің барлық түрлерiмен қамтамасыз етiлген болса "қанағаттанарлық"; </w:t>
      </w:r>
      <w:r>
        <w:br/>
      </w:r>
      <w:r>
        <w:rPr>
          <w:rFonts w:ascii="Times New Roman"/>
          <w:b w:val="false"/>
          <w:i w:val="false"/>
          <w:color w:val="000000"/>
          <w:sz w:val="28"/>
        </w:rPr>
        <w:t xml:space="preserve">
      оқу жиындарын қамтамасыз ету жөнiндегi әскери кафедралардың тапсырыстары 80%-тен кем орындалса, дала базасының, әскери техниканың, қару-жарақтың және әскери-оқу мүлкiнiң саны мен жағдайы белгiленген талаптарға жауап бермесе, оқу барысының бiрқалыпты өтуiн қамтамасыз етпесе; студенттердi орнықтыру мен оларды белгiленген талаптар мен нормалар бойынша үлестiң барлық түрлерiмен қамтамасыз ету айтарлықтай кемшiлiктермен жүзеге асырылса "қанағаттанарлықсыз" бағаланады. </w:t>
      </w:r>
      <w:r>
        <w:br/>
      </w:r>
      <w:r>
        <w:rPr>
          <w:rFonts w:ascii="Times New Roman"/>
          <w:b w:val="false"/>
          <w:i w:val="false"/>
          <w:color w:val="000000"/>
          <w:sz w:val="28"/>
        </w:rPr>
        <w:t xml:space="preserve">
      175. Әскери бөлiм командирлерiнiң оқу сабақтары мен тәрбие жұмысын өткiзуiнiң сапасы олар сабақ өткiзу барысында, сондай-ақ оқу жиындарының жоспарларына сәйкес өткiзiлетiн шаралардың тиiмдiлiгi негiзiнде анықталады. </w:t>
      </w:r>
      <w:r>
        <w:br/>
      </w:r>
      <w:r>
        <w:rPr>
          <w:rFonts w:ascii="Times New Roman"/>
          <w:b w:val="false"/>
          <w:i w:val="false"/>
          <w:color w:val="000000"/>
          <w:sz w:val="28"/>
        </w:rPr>
        <w:t xml:space="preserve">
      Әскери бөлiм командирлерiнiң оқу сабақтары мен тәрбие жұмысын өткiзуiнiң жеке және жалпы бағасы осы Нұсқаулықтағы 149 және 156 баптардың талаптарына сәйкес анықталады. </w:t>
      </w:r>
      <w:r>
        <w:br/>
      </w:r>
      <w:r>
        <w:rPr>
          <w:rFonts w:ascii="Times New Roman"/>
          <w:b w:val="false"/>
          <w:i w:val="false"/>
          <w:color w:val="000000"/>
          <w:sz w:val="28"/>
        </w:rPr>
        <w:t xml:space="preserve">
      176. Оқу жиынындағы iшкi тәртiп пен әскерлер қызметiнiң жағдайы төмендегiдей бағаланады: </w:t>
      </w:r>
      <w:r>
        <w:br/>
      </w:r>
      <w:r>
        <w:rPr>
          <w:rFonts w:ascii="Times New Roman"/>
          <w:b w:val="false"/>
          <w:i w:val="false"/>
          <w:color w:val="000000"/>
          <w:sz w:val="28"/>
        </w:rPr>
        <w:t xml:space="preserve">
      олар жалпы әскери жарғылардың талаптарына сәйкес ұйымдастырылып, жүзеге асырылса, студенттердiң жарғы талаптарын орындауларына жиi бақылау жасалып отырса "қанағаттанарлық"; iшкi тәртiп пен әскерлер қызметi жалпы әскери жарғылардың талаптарын бұзумен жүзеге асырылса, iшкi қызмет тәртiбi, қауiпсiздiк ережелерi мен күн тәртiбi бұзылып отырса "қанағаттанарлықсыз" баға қойылады. </w:t>
      </w:r>
      <w:r>
        <w:br/>
      </w:r>
      <w:r>
        <w:rPr>
          <w:rFonts w:ascii="Times New Roman"/>
          <w:b w:val="false"/>
          <w:i w:val="false"/>
          <w:color w:val="000000"/>
          <w:sz w:val="28"/>
        </w:rPr>
        <w:t xml:space="preserve">
      177. Әскери тәртiп жағдайы төмендегiдей бағаланады: </w:t>
      </w:r>
      <w:r>
        <w:br/>
      </w:r>
      <w:r>
        <w:rPr>
          <w:rFonts w:ascii="Times New Roman"/>
          <w:b w:val="false"/>
          <w:i w:val="false"/>
          <w:color w:val="000000"/>
          <w:sz w:val="28"/>
        </w:rPr>
        <w:t xml:space="preserve">
      Әскери тәртiп жалпы әскери жарғылардың талаптарына сәйкес оқу жиындарында iшкi тәртiп пен әскерлер қызметiн ұстануды қамтамасыз етсе "қанағаттанарлық"; әскери тәртiп жағдайы оқу жиындарында белгiленген iшкi тәртiптiң ұстануын қамтамасыз етпесе, әскерлер қызметi жарғылардың талаптарын бұзумен жүзеге асырылса "қанағаттанарлықсыз" баға қойылады. </w:t>
      </w:r>
      <w:r>
        <w:br/>
      </w:r>
      <w:r>
        <w:rPr>
          <w:rFonts w:ascii="Times New Roman"/>
          <w:b w:val="false"/>
          <w:i w:val="false"/>
          <w:color w:val="000000"/>
          <w:sz w:val="28"/>
        </w:rPr>
        <w:t xml:space="preserve">
      178. Оқу жиынына жетекшiлiк ету сапасын тексеру кезiнде әскери бөлiм командирiнiң, оқу жиыны бастығының, оның орынбасарларының, курсант бөлiмшелерi командирлерiнiң төмендегiдей мәселелер бойынша жұмысының әдiстерi зерделенедi: оқу-тәрбие процесiне жеке өздерiнiң қатысуы, оқу жиындары бағдарламасының табысты орындалуын қамтамасыз ету, студенттердi командалық және практикалық дағдыларға, дене қабiлеттерiне, әдептiлiк пен орындаушылыққа үйрету, оқу жиыны жеке құрамының өмiрi мен тұрмысы үшiн жағдай жасау. </w:t>
      </w:r>
      <w:r>
        <w:br/>
      </w:r>
      <w:r>
        <w:rPr>
          <w:rFonts w:ascii="Times New Roman"/>
          <w:b w:val="false"/>
          <w:i w:val="false"/>
          <w:color w:val="000000"/>
          <w:sz w:val="28"/>
        </w:rPr>
        <w:t xml:space="preserve">
      Студенттердiң оқу жиынына жетекшiлiк етудiң сапасы төмендегiдей бағаланады: </w:t>
      </w:r>
      <w:r>
        <w:br/>
      </w:r>
      <w:r>
        <w:rPr>
          <w:rFonts w:ascii="Times New Roman"/>
          <w:b w:val="false"/>
          <w:i w:val="false"/>
          <w:color w:val="000000"/>
          <w:sz w:val="28"/>
        </w:rPr>
        <w:t xml:space="preserve">
      барлық элементтер жақсы бағаланса "қанағаттанарлық"; </w:t>
      </w:r>
      <w:r>
        <w:br/>
      </w:r>
      <w:r>
        <w:rPr>
          <w:rFonts w:ascii="Times New Roman"/>
          <w:b w:val="false"/>
          <w:i w:val="false"/>
          <w:color w:val="000000"/>
          <w:sz w:val="28"/>
        </w:rPr>
        <w:t xml:space="preserve">
      шаралар "қанағаттанарлық" бағаға орындалмаған жағдайда "қанағаттанарлықсыз" баға қойылады. </w:t>
      </w:r>
      <w:r>
        <w:br/>
      </w:r>
      <w:r>
        <w:rPr>
          <w:rFonts w:ascii="Times New Roman"/>
          <w:b w:val="false"/>
          <w:i w:val="false"/>
          <w:color w:val="000000"/>
          <w:sz w:val="28"/>
        </w:rPr>
        <w:t xml:space="preserve">
      179. Студенттердiң оқу жиындарын ұйымдастыру мен өткiзгендiгi үшiн әскери бөлiмге қойылатын баға: </w:t>
      </w:r>
      <w:r>
        <w:br/>
      </w:r>
      <w:r>
        <w:rPr>
          <w:rFonts w:ascii="Times New Roman"/>
          <w:b w:val="false"/>
          <w:i w:val="false"/>
          <w:color w:val="000000"/>
          <w:sz w:val="28"/>
        </w:rPr>
        <w:t xml:space="preserve">
      әскери бөлiм офицерлерiмен өткiзiлген оқу сабағының сапасы мен жиындардың материалдық-техникалық қамтамасыздығының жағдайы "өте жақсыға" бағаланып, iшкi тәртiп жағдайы мен әскерлер қызметiнiң сапасы және оқу жиынына жетекшiлiк етудiң сапасы "қанағаттанарлық" болса, жиындар әскери бөлiмдерден бөлiнетiн тиiстi әскери мамандық иелерiнiң лауазымды адамдарымен толығымен жинақталған жағдайда "өте жақсы"; </w:t>
      </w:r>
      <w:r>
        <w:br/>
      </w:r>
      <w:r>
        <w:rPr>
          <w:rFonts w:ascii="Times New Roman"/>
          <w:b w:val="false"/>
          <w:i w:val="false"/>
          <w:color w:val="000000"/>
          <w:sz w:val="28"/>
        </w:rPr>
        <w:t xml:space="preserve">
      әскери бөлiм офицерлерiмен өткiзiлген оқу сабақтарының сапасы, жиындардың материалдық-техникалық қамтамасыздығы "өте жақсыға" бағаланса, iшкi тәртiп пен әскерлер қызметiнiң, әскери тәртiп жағдайы және оқу жиынына жетекшiлiк етудiң сапасы "қанағаттанарлық" болса, жиындар әскери бөлiмдерден бөлiнетiн лауазымды адамдармен кемi 90% жинақталған болса "жақсы"; әскери бөлiм офицерлерiмен өткiзiлген оқу сабақтарының сапасы немесе материалдық-техникалық қамтамасыздығы "қанағаттанарлық" бола тұрып, тексерудiң барлық элементтерi жақсы бағаланса, жиындар әскери бөлiмдерден бөлiнетiн лауазымды адамдармен кемi 85% жинақталған болса "қанағаттанарлық"; шаралар "қанағаттанарлық" бағаға орындалмаған жағдайда "қанағаттанарлықсыз" баға қойылады. </w:t>
      </w:r>
      <w:r>
        <w:br/>
      </w:r>
      <w:r>
        <w:rPr>
          <w:rFonts w:ascii="Times New Roman"/>
          <w:b w:val="false"/>
          <w:i w:val="false"/>
          <w:color w:val="000000"/>
          <w:sz w:val="28"/>
        </w:rPr>
        <w:t xml:space="preserve">
      180. Әскери кафедраның оқу жиындары мынадай элементтер бойынша бағаланады: студенттердiң оқу жиыны бағдарламасын меңгеруi, әскери кафедра оқытушыларының сабақ өткiзу сапасы, студенттер қатарынан шыққан сержанттар құрамының даярлық деңгейi. </w:t>
      </w:r>
      <w:r>
        <w:br/>
      </w:r>
      <w:r>
        <w:rPr>
          <w:rFonts w:ascii="Times New Roman"/>
          <w:b w:val="false"/>
          <w:i w:val="false"/>
          <w:color w:val="000000"/>
          <w:sz w:val="28"/>
        </w:rPr>
        <w:t xml:space="preserve">
      Әскери кафедра әскери бөлiммен бiрге iшкi тәртiп жағдайының ұстануына, оқу жиындарында әскерлер қызметi мен әскери тәртiптi ұйымдастыруға, студенттердiң әскери бөлiмге (оқу орнына) келуiнiң (кетуiнiң) дер кезiнде орындалуы мен ұйымдастырылуына жауап бередi. </w:t>
      </w:r>
      <w:r>
        <w:br/>
      </w:r>
      <w:r>
        <w:rPr>
          <w:rFonts w:ascii="Times New Roman"/>
          <w:b w:val="false"/>
          <w:i w:val="false"/>
          <w:color w:val="000000"/>
          <w:sz w:val="28"/>
        </w:rPr>
        <w:t xml:space="preserve">
      181. Студенттердiң оқу жиындары бағдарламасын меңгергендiгiн тексеру кезiнде: дала жаттығулары, командалық әдiстемелiк дағдылары, саптық даярлық деңгейi, техника мен қару-жарақта жұмыс iстей бiлуi, атып үйрену және машина жүргiзу жаттығуларының орындалуы, сондай-ақ бағдарламада қарастырылған нормативтер, жауынгерлiк және жалпы әскери дағдылардың ережелерiн бiлу, мәлiмдемелердiң, басшылықтар мен нұсқаулықтардың және қазiргi кездегi майданда және әскерлердегi күнделiктi қызметте қолдана бiлу. </w:t>
      </w:r>
      <w:r>
        <w:br/>
      </w:r>
      <w:r>
        <w:rPr>
          <w:rFonts w:ascii="Times New Roman"/>
          <w:b w:val="false"/>
          <w:i w:val="false"/>
          <w:color w:val="000000"/>
          <w:sz w:val="28"/>
        </w:rPr>
        <w:t xml:space="preserve">
      Студенттердің әскери даярлық бағдарламаларын меңгеруi 147-151 баптардың талаптарына сәйкес бағаланады. </w:t>
      </w:r>
      <w:r>
        <w:br/>
      </w:r>
      <w:r>
        <w:rPr>
          <w:rFonts w:ascii="Times New Roman"/>
          <w:b w:val="false"/>
          <w:i w:val="false"/>
          <w:color w:val="000000"/>
          <w:sz w:val="28"/>
        </w:rPr>
        <w:t xml:space="preserve">
      182. Оқу жиындарын әскери кафедра оқытушыларының сабақ өткiзу сапасы осы Нұсқаулықтың 149 және 156 баптарының талаптарына сәйкес бағаланады. </w:t>
      </w:r>
      <w:r>
        <w:br/>
      </w:r>
      <w:r>
        <w:rPr>
          <w:rFonts w:ascii="Times New Roman"/>
          <w:b w:val="false"/>
          <w:i w:val="false"/>
          <w:color w:val="000000"/>
          <w:sz w:val="28"/>
        </w:rPr>
        <w:t xml:space="preserve">
      183. Оқу жиындарындағы сержанттар құрамының (бөлiмше командирiнің, взвод командирiнiң, взвод командирi орынбасарының) даярлық деңгейi оқу сабақтарының барысында және курсант бөлiмшелерiнiң күнделiктi өмiрiнде тексерiледi және төмендегiдей бағаланады: </w:t>
      </w:r>
      <w:r>
        <w:br/>
      </w:r>
      <w:r>
        <w:rPr>
          <w:rFonts w:ascii="Times New Roman"/>
          <w:b w:val="false"/>
          <w:i w:val="false"/>
          <w:color w:val="000000"/>
          <w:sz w:val="28"/>
        </w:rPr>
        <w:t xml:space="preserve">
      сержанттар өз мiндеттерiн бiлiп, оларды жалпы әскери жарғылардың талаптарына сәйкес орындаса, курсант бөлiмшелерiнде жоғары тәртіп iшкi ережелердi ұстай бiлсе "қанағаттанарлық"; </w:t>
      </w:r>
      <w:r>
        <w:br/>
      </w:r>
      <w:r>
        <w:rPr>
          <w:rFonts w:ascii="Times New Roman"/>
          <w:b w:val="false"/>
          <w:i w:val="false"/>
          <w:color w:val="000000"/>
          <w:sz w:val="28"/>
        </w:rPr>
        <w:t xml:space="preserve">
      шаралар "қанағаттанарлық" бағаға орындалмаған жағдайда "қанағаттанарлықсыз" баға қойылады. </w:t>
      </w:r>
      <w:r>
        <w:br/>
      </w:r>
      <w:r>
        <w:rPr>
          <w:rFonts w:ascii="Times New Roman"/>
          <w:b w:val="false"/>
          <w:i w:val="false"/>
          <w:color w:val="000000"/>
          <w:sz w:val="28"/>
        </w:rPr>
        <w:t xml:space="preserve">
      184. Курсант бөлiмшелерiндегi iшкi тәртiп жағдайы, әскерлер қызметi мен әскери кафедра оқытушыларының тәртiбi жақсы бағаланған жағдайда әскери кафедраның жұмысы төмендегiдей бағаланады: </w:t>
      </w:r>
      <w:r>
        <w:br/>
      </w:r>
      <w:r>
        <w:rPr>
          <w:rFonts w:ascii="Times New Roman"/>
          <w:b w:val="false"/>
          <w:i w:val="false"/>
          <w:color w:val="000000"/>
          <w:sz w:val="28"/>
        </w:rPr>
        <w:t xml:space="preserve">
      әскери даярлық бағдарламасының студенттермен меңгерiлуi және кафедраның оқытушы құрамымен өткiзiлген сабақтардың сапасы "өте жақсыға" бағаланса, әскери кафедрадан оқытушылардың қажеттi саны бөлiнiп, олар студенттермен белсендi тәрбие жұмысын жүргiзiп, оқу-әдiстемелiк құжаттар белгiленген талаптарға жауап берсе, сержанттар құрамы өз мiндеттерiн табысты орындаса "өте жақсы"; </w:t>
      </w:r>
      <w:r>
        <w:br/>
      </w:r>
      <w:r>
        <w:rPr>
          <w:rFonts w:ascii="Times New Roman"/>
          <w:b w:val="false"/>
          <w:i w:val="false"/>
          <w:color w:val="000000"/>
          <w:sz w:val="28"/>
        </w:rPr>
        <w:t xml:space="preserve">
      әскери даярлық бағдарламасының студенттермен меңгерiлуi және әскери кафедраның оқытушы құрамымен өткiзiлген сабақтардың сапасы "жақсыдан" төмен емес, әскери кафедрадан оқытушылардың қажеттi саны бөлiнiп, студенттермен қажеттi тәрбие жұмысын өткiзiп жатса, оқу-әдiстемелiк құжаттар белгiленген талаптарға жауап берсе, студенттер әскери бөлiмге дер кезiнде және ұйымдасып келсе, сержанттар құрамының даярлық деңгейi "қанағаттанарлық" болса "жақсы"; </w:t>
      </w:r>
      <w:r>
        <w:br/>
      </w:r>
      <w:r>
        <w:rPr>
          <w:rFonts w:ascii="Times New Roman"/>
          <w:b w:val="false"/>
          <w:i w:val="false"/>
          <w:color w:val="000000"/>
          <w:sz w:val="28"/>
        </w:rPr>
        <w:t xml:space="preserve">
      тексерудiң барлық элементтерi жақсы бағаланса, әскери кафедрадан оқытушылардың қажеттi саны бөлiнсе, оқу-әдiстемелiк құжаттар белгiленген талаптарға жауап берсе "қанағаттанарлық; </w:t>
      </w:r>
      <w:r>
        <w:br/>
      </w:r>
      <w:r>
        <w:rPr>
          <w:rFonts w:ascii="Times New Roman"/>
          <w:b w:val="false"/>
          <w:i w:val="false"/>
          <w:color w:val="000000"/>
          <w:sz w:val="28"/>
        </w:rPr>
        <w:t xml:space="preserve">
      шаралар "қанағаттанарлық" бағаға орындалмаған жағдайда "қанағаттанарлықсыз" баға қойылады. </w:t>
      </w:r>
      <w:r>
        <w:br/>
      </w:r>
      <w:r>
        <w:rPr>
          <w:rFonts w:ascii="Times New Roman"/>
          <w:b w:val="false"/>
          <w:i w:val="false"/>
          <w:color w:val="000000"/>
          <w:sz w:val="28"/>
        </w:rPr>
        <w:t xml:space="preserve">
      185. Студенттердің оқу жиындарын жан-жақты және дербес тексерудiң нәтижелерi бойынша баяндама жасалады. Онда: тексерудiң әрбiр тарауы бойынша жақсы жақтары мен кемшiлiктерi қаралады, студенттермен оқу-тәрбие жұмысын жүргiзудiң және әскери бөлiм командирi мен әскери кафедра бастығының тарапынан жиындарға жетекшiлiк етудiң сапасы мен тиiмдiлiгi туралы қорытынды шығарылады, оларды ұйымдастыру мен өткiзудi жақсарту бойынша ұсыныстар көрсетiледi. </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Баяндама өзiнiң өкiмi бойынша тексеру жүргiзiлген бастыққа, Қазақстан Республикасы Қорғаныс министрлiгiнiң Кадрлар және әскери бiлiм департаментiне және құрама (бөлiм) командирлерiне ұсынылады. Оқу жиындарын тексерудiң нәтижелерi жөнiнде әскери кафедраның бастығы оқу орнының ректорына баяндайды.</w:t>
      </w:r>
      <w:r>
        <w:br/>
      </w:r>
      <w:r>
        <w:rPr>
          <w:rFonts w:ascii="Times New Roman"/>
          <w:b w:val="false"/>
          <w:i w:val="false"/>
          <w:color w:val="000000"/>
          <w:sz w:val="28"/>
        </w:rPr>
        <w:t>
     Тексеру нәтижелерi талқылау кезiнде бөлiм командирiне және оқу жиынының офицерлерiне жеткiзiледi.</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Қорғаныс министрлiгi </w:t>
      </w:r>
      <w:r>
        <w:br/>
      </w:r>
      <w:r>
        <w:rPr>
          <w:rFonts w:ascii="Times New Roman"/>
          <w:b w:val="false"/>
          <w:i w:val="false"/>
          <w:color w:val="000000"/>
          <w:sz w:val="28"/>
        </w:rPr>
        <w:t xml:space="preserve">
      Кадрлар және әскери </w:t>
      </w:r>
      <w:r>
        <w:br/>
      </w:r>
      <w:r>
        <w:rPr>
          <w:rFonts w:ascii="Times New Roman"/>
          <w:b w:val="false"/>
          <w:i w:val="false"/>
          <w:color w:val="000000"/>
          <w:sz w:val="28"/>
        </w:rPr>
        <w:t xml:space="preserve">
      бiлiм департаментiнiң бастығы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 оқу орындары жанындағы</w:t>
      </w:r>
    </w:p>
    <w:p>
      <w:pPr>
        <w:spacing w:after="0"/>
        <w:ind w:left="0"/>
        <w:jc w:val="both"/>
      </w:pPr>
      <w:r>
        <w:rPr>
          <w:rFonts w:ascii="Times New Roman"/>
          <w:b w:val="false"/>
          <w:i w:val="false"/>
          <w:color w:val="000000"/>
          <w:sz w:val="28"/>
        </w:rPr>
        <w:t>           әскери кафедраларда оқу процесін ұйымдастыру</w:t>
      </w:r>
    </w:p>
    <w:p>
      <w:pPr>
        <w:spacing w:after="0"/>
        <w:ind w:left="0"/>
        <w:jc w:val="both"/>
      </w:pPr>
      <w:r>
        <w:rPr>
          <w:rFonts w:ascii="Times New Roman"/>
          <w:b w:val="false"/>
          <w:i w:val="false"/>
          <w:color w:val="000000"/>
          <w:sz w:val="28"/>
        </w:rPr>
        <w:t>                   жөніндегі нұсқаулыққа</w:t>
      </w:r>
    </w:p>
    <w:p>
      <w:pPr>
        <w:spacing w:after="0"/>
        <w:ind w:left="0"/>
        <w:jc w:val="both"/>
      </w:pPr>
      <w:r>
        <w:rPr>
          <w:rFonts w:ascii="Times New Roman"/>
          <w:b w:val="false"/>
          <w:i w:val="false"/>
          <w:color w:val="000000"/>
          <w:sz w:val="28"/>
        </w:rPr>
        <w:t>                       қосымшалар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21 бапқа       </w:t>
      </w:r>
    </w:p>
    <w:p>
      <w:pPr>
        <w:spacing w:after="0"/>
        <w:ind w:left="0"/>
        <w:jc w:val="both"/>
      </w:pPr>
      <w:r>
        <w:rPr>
          <w:rFonts w:ascii="Times New Roman"/>
          <w:b w:val="false"/>
          <w:i w:val="false"/>
          <w:color w:val="000000"/>
          <w:sz w:val="28"/>
        </w:rPr>
        <w:t xml:space="preserve">                                              1 қосымша          </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Оқу орнының ректоры _________________</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 ж."___"__________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_____ оқу жылына арналған __________________ әскери кафедра</w:t>
      </w:r>
    </w:p>
    <w:p>
      <w:pPr>
        <w:spacing w:after="0"/>
        <w:ind w:left="0"/>
        <w:jc w:val="both"/>
      </w:pPr>
      <w:r>
        <w:rPr>
          <w:rFonts w:ascii="Times New Roman"/>
          <w:b w:val="false"/>
          <w:i w:val="false"/>
          <w:color w:val="000000"/>
          <w:sz w:val="28"/>
        </w:rPr>
        <w:t>                                      (оқу орнының атауы)</w:t>
      </w:r>
    </w:p>
    <w:p>
      <w:pPr>
        <w:spacing w:after="0"/>
        <w:ind w:left="0"/>
        <w:jc w:val="both"/>
      </w:pPr>
      <w:r>
        <w:rPr>
          <w:rFonts w:ascii="Times New Roman"/>
          <w:b w:val="false"/>
          <w:i w:val="false"/>
          <w:color w:val="000000"/>
          <w:sz w:val="28"/>
        </w:rPr>
        <w:t xml:space="preserve">                          жұмысының жоспары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Оқу, әдістемелік және тәрбие жұмысы бойынша жалпы мәселелері       </w:t>
      </w:r>
    </w:p>
    <w:p>
      <w:pPr>
        <w:spacing w:after="0"/>
        <w:ind w:left="0"/>
        <w:jc w:val="both"/>
      </w:pPr>
      <w:r>
        <w:rPr>
          <w:rFonts w:ascii="Times New Roman"/>
          <w:b w:val="false"/>
          <w:i w:val="false"/>
          <w:color w:val="000000"/>
          <w:sz w:val="28"/>
        </w:rPr>
        <w:t xml:space="preserve">           1. ____________________________________________               </w:t>
      </w:r>
    </w:p>
    <w:p>
      <w:pPr>
        <w:spacing w:after="0"/>
        <w:ind w:left="0"/>
        <w:jc w:val="both"/>
      </w:pPr>
      <w:r>
        <w:rPr>
          <w:rFonts w:ascii="Times New Roman"/>
          <w:b w:val="false"/>
          <w:i w:val="false"/>
          <w:color w:val="000000"/>
          <w:sz w:val="28"/>
        </w:rPr>
        <w:t>           2. ____________________________________________</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   Іс-шаралардың атауы           !Орындалу  !Орындаушы  !Орындалғандығы</w:t>
      </w:r>
    </w:p>
    <w:p>
      <w:pPr>
        <w:spacing w:after="0"/>
        <w:ind w:left="0"/>
        <w:jc w:val="both"/>
      </w:pPr>
      <w:r>
        <w:rPr>
          <w:rFonts w:ascii="Times New Roman"/>
          <w:b w:val="false"/>
          <w:i w:val="false"/>
          <w:color w:val="000000"/>
          <w:sz w:val="28"/>
        </w:rPr>
        <w:t xml:space="preserve">п.п!                                 !мерзімі   !           !туралы баға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_____ жылға әскери даярлықты жоспарлау.</w:t>
      </w:r>
    </w:p>
    <w:p>
      <w:pPr>
        <w:spacing w:after="0"/>
        <w:ind w:left="0"/>
        <w:jc w:val="both"/>
      </w:pPr>
      <w:r>
        <w:rPr>
          <w:rFonts w:ascii="Times New Roman"/>
          <w:b w:val="false"/>
          <w:i w:val="false"/>
          <w:color w:val="000000"/>
          <w:sz w:val="28"/>
        </w:rPr>
        <w:t xml:space="preserve">    - Тақырыптық жоспарды өңдеу.     </w:t>
      </w:r>
    </w:p>
    <w:p>
      <w:pPr>
        <w:spacing w:after="0"/>
        <w:ind w:left="0"/>
        <w:jc w:val="both"/>
      </w:pPr>
      <w:r>
        <w:rPr>
          <w:rFonts w:ascii="Times New Roman"/>
          <w:b w:val="false"/>
          <w:i w:val="false"/>
          <w:color w:val="000000"/>
          <w:sz w:val="28"/>
        </w:rPr>
        <w:t>    - Студенттердің оқу жылдары бойынша сағаттар есебі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  Оқу жұмысы.     </w:t>
      </w:r>
    </w:p>
    <w:p>
      <w:pPr>
        <w:spacing w:after="0"/>
        <w:ind w:left="0"/>
        <w:jc w:val="both"/>
      </w:pPr>
      <w:r>
        <w:rPr>
          <w:rFonts w:ascii="Times New Roman"/>
          <w:b w:val="false"/>
          <w:i w:val="false"/>
          <w:color w:val="000000"/>
          <w:sz w:val="28"/>
        </w:rPr>
        <w:t>    - Семестрлер бойынша оқу сабақтары.</w:t>
      </w:r>
    </w:p>
    <w:p>
      <w:pPr>
        <w:spacing w:after="0"/>
        <w:ind w:left="0"/>
        <w:jc w:val="both"/>
      </w:pPr>
      <w:r>
        <w:rPr>
          <w:rFonts w:ascii="Times New Roman"/>
          <w:b w:val="false"/>
          <w:i w:val="false"/>
          <w:color w:val="000000"/>
          <w:sz w:val="28"/>
        </w:rPr>
        <w:t>    - Курстық жұмыстар мен тапсырмалар.</w:t>
      </w:r>
    </w:p>
    <w:p>
      <w:pPr>
        <w:spacing w:after="0"/>
        <w:ind w:left="0"/>
        <w:jc w:val="both"/>
      </w:pPr>
      <w:r>
        <w:rPr>
          <w:rFonts w:ascii="Times New Roman"/>
          <w:b w:val="false"/>
          <w:i w:val="false"/>
          <w:color w:val="000000"/>
          <w:sz w:val="28"/>
        </w:rPr>
        <w:t>    - Әскерлердегі оқу жиындары.</w:t>
      </w:r>
    </w:p>
    <w:p>
      <w:pPr>
        <w:spacing w:after="0"/>
        <w:ind w:left="0"/>
        <w:jc w:val="both"/>
      </w:pPr>
      <w:r>
        <w:rPr>
          <w:rFonts w:ascii="Times New Roman"/>
          <w:b w:val="false"/>
          <w:i w:val="false"/>
          <w:color w:val="000000"/>
          <w:sz w:val="28"/>
        </w:rPr>
        <w:t>    - Оқу атыс жаттығуларын орындау және т.б.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    Әдістемелік жұмыс.  </w:t>
      </w:r>
    </w:p>
    <w:p>
      <w:pPr>
        <w:spacing w:after="0"/>
        <w:ind w:left="0"/>
        <w:jc w:val="both"/>
      </w:pPr>
      <w:r>
        <w:rPr>
          <w:rFonts w:ascii="Times New Roman"/>
          <w:b w:val="false"/>
          <w:i w:val="false"/>
          <w:color w:val="000000"/>
          <w:sz w:val="28"/>
        </w:rPr>
        <w:t>    - Әдістемелік сабақтар: нұсқау-әдістемелік, көрсету, ашық, сынақ</w:t>
      </w:r>
    </w:p>
    <w:p>
      <w:pPr>
        <w:spacing w:after="0"/>
        <w:ind w:left="0"/>
        <w:jc w:val="both"/>
      </w:pPr>
      <w:r>
        <w:rPr>
          <w:rFonts w:ascii="Times New Roman"/>
          <w:b w:val="false"/>
          <w:i w:val="false"/>
          <w:color w:val="000000"/>
          <w:sz w:val="28"/>
        </w:rPr>
        <w:t xml:space="preserve">    (тақырыбы көрсетіледі)      </w:t>
      </w:r>
    </w:p>
    <w:p>
      <w:pPr>
        <w:spacing w:after="0"/>
        <w:ind w:left="0"/>
        <w:jc w:val="both"/>
      </w:pPr>
      <w:r>
        <w:rPr>
          <w:rFonts w:ascii="Times New Roman"/>
          <w:b w:val="false"/>
          <w:i w:val="false"/>
          <w:color w:val="000000"/>
          <w:sz w:val="28"/>
        </w:rPr>
        <w:t>    - Кафедраның және пән-әдістемелік комиссиялардың мәжілістері.</w:t>
      </w:r>
    </w:p>
    <w:p>
      <w:pPr>
        <w:spacing w:after="0"/>
        <w:ind w:left="0"/>
        <w:jc w:val="both"/>
      </w:pPr>
      <w:r>
        <w:rPr>
          <w:rFonts w:ascii="Times New Roman"/>
          <w:b w:val="false"/>
          <w:i w:val="false"/>
          <w:color w:val="000000"/>
          <w:sz w:val="28"/>
        </w:rPr>
        <w:t>    - Әдістемелік жиындар (кафедрада, аумақта өткізілетін).</w:t>
      </w:r>
    </w:p>
    <w:p>
      <w:pPr>
        <w:spacing w:after="0"/>
        <w:ind w:left="0"/>
        <w:jc w:val="both"/>
      </w:pPr>
      <w:r>
        <w:rPr>
          <w:rFonts w:ascii="Times New Roman"/>
          <w:b w:val="false"/>
          <w:i w:val="false"/>
          <w:color w:val="000000"/>
          <w:sz w:val="28"/>
        </w:rPr>
        <w:t>    - Пәндерді оқытудың жеке әдістемесін өңдеу.</w:t>
      </w:r>
    </w:p>
    <w:p>
      <w:pPr>
        <w:spacing w:after="0"/>
        <w:ind w:left="0"/>
        <w:jc w:val="both"/>
      </w:pPr>
      <w:r>
        <w:rPr>
          <w:rFonts w:ascii="Times New Roman"/>
          <w:b w:val="false"/>
          <w:i w:val="false"/>
          <w:color w:val="000000"/>
          <w:sz w:val="28"/>
        </w:rPr>
        <w:t>    - Әдістемелік өңдеулерді, тапсырмаларды құру және т.б.</w:t>
      </w:r>
    </w:p>
    <w:p>
      <w:pPr>
        <w:spacing w:after="0"/>
        <w:ind w:left="0"/>
        <w:jc w:val="both"/>
      </w:pPr>
      <w:r>
        <w:rPr>
          <w:rFonts w:ascii="Times New Roman"/>
          <w:b w:val="false"/>
          <w:i w:val="false"/>
          <w:color w:val="000000"/>
          <w:sz w:val="28"/>
        </w:rPr>
        <w:t>    - Оқу сабақтарына өзара қатысу және т.б.</w:t>
      </w:r>
    </w:p>
    <w:p>
      <w:pPr>
        <w:spacing w:after="0"/>
        <w:ind w:left="0"/>
        <w:jc w:val="both"/>
      </w:pPr>
      <w:r>
        <w:rPr>
          <w:rFonts w:ascii="Times New Roman"/>
          <w:b w:val="false"/>
          <w:i w:val="false"/>
          <w:color w:val="000000"/>
          <w:sz w:val="28"/>
        </w:rPr>
        <w:t>    - Оқыту мен тәрбиелеудің үздік тәжірибесін жалпылау.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4  Кәсіби даярлық.               </w:t>
      </w:r>
    </w:p>
    <w:p>
      <w:pPr>
        <w:spacing w:after="0"/>
        <w:ind w:left="0"/>
        <w:jc w:val="both"/>
      </w:pPr>
      <w:r>
        <w:rPr>
          <w:rFonts w:ascii="Times New Roman"/>
          <w:b w:val="false"/>
          <w:i w:val="false"/>
          <w:color w:val="000000"/>
          <w:sz w:val="28"/>
        </w:rPr>
        <w:t>    - жиындардағы және жиын аралығындағы кәсіби даярлық бойынша сабақтар</w:t>
      </w:r>
    </w:p>
    <w:p>
      <w:pPr>
        <w:spacing w:after="0"/>
        <w:ind w:left="0"/>
        <w:jc w:val="both"/>
      </w:pPr>
      <w:r>
        <w:rPr>
          <w:rFonts w:ascii="Times New Roman"/>
          <w:b w:val="false"/>
          <w:i w:val="false"/>
          <w:color w:val="000000"/>
          <w:sz w:val="28"/>
        </w:rPr>
        <w:t xml:space="preserve">    (мамандық бойынша оқу сабақтары).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Әскери-ғылыми, ғылыми-зерттеу, рационализаторлық және шығармашылық</w:t>
      </w:r>
    </w:p>
    <w:p>
      <w:pPr>
        <w:spacing w:after="0"/>
        <w:ind w:left="0"/>
        <w:jc w:val="both"/>
      </w:pPr>
      <w:r>
        <w:rPr>
          <w:rFonts w:ascii="Times New Roman"/>
          <w:b w:val="false"/>
          <w:i w:val="false"/>
          <w:color w:val="000000"/>
          <w:sz w:val="28"/>
        </w:rPr>
        <w:t xml:space="preserve">    жұмыс.             </w:t>
      </w:r>
    </w:p>
    <w:p>
      <w:pPr>
        <w:spacing w:after="0"/>
        <w:ind w:left="0"/>
        <w:jc w:val="both"/>
      </w:pPr>
      <w:r>
        <w:rPr>
          <w:rFonts w:ascii="Times New Roman"/>
          <w:b w:val="false"/>
          <w:i w:val="false"/>
          <w:color w:val="000000"/>
          <w:sz w:val="28"/>
        </w:rPr>
        <w:t>    - Ғылыми-әдістемелік конференциялар (мазмұны).</w:t>
      </w:r>
    </w:p>
    <w:p>
      <w:pPr>
        <w:spacing w:after="0"/>
        <w:ind w:left="0"/>
        <w:jc w:val="both"/>
      </w:pPr>
      <w:r>
        <w:rPr>
          <w:rFonts w:ascii="Times New Roman"/>
          <w:b w:val="false"/>
          <w:i w:val="false"/>
          <w:color w:val="000000"/>
          <w:sz w:val="28"/>
        </w:rPr>
        <w:t>    - Әскери-ғылыми және ғылыми-зерттеу жұмыстарының тақырыптары.</w:t>
      </w:r>
    </w:p>
    <w:p>
      <w:pPr>
        <w:spacing w:after="0"/>
        <w:ind w:left="0"/>
        <w:jc w:val="both"/>
      </w:pPr>
      <w:r>
        <w:rPr>
          <w:rFonts w:ascii="Times New Roman"/>
          <w:b w:val="false"/>
          <w:i w:val="false"/>
          <w:color w:val="000000"/>
          <w:sz w:val="28"/>
        </w:rPr>
        <w:t>    - Оқытушылар, студенттер мен қызметшілер орындайтын рационализаторлық</w:t>
      </w:r>
    </w:p>
    <w:p>
      <w:pPr>
        <w:spacing w:after="0"/>
        <w:ind w:left="0"/>
        <w:jc w:val="both"/>
      </w:pPr>
      <w:r>
        <w:rPr>
          <w:rFonts w:ascii="Times New Roman"/>
          <w:b w:val="false"/>
          <w:i w:val="false"/>
          <w:color w:val="000000"/>
          <w:sz w:val="28"/>
        </w:rPr>
        <w:t>    және шығармашылық жұмыстардың тақырыптары.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  Тәрбие және әлеуметтік-құқықтық жұмыс, әскери-патриоттық тәрбие</w:t>
      </w:r>
    </w:p>
    <w:p>
      <w:pPr>
        <w:spacing w:after="0"/>
        <w:ind w:left="0"/>
        <w:jc w:val="both"/>
      </w:pPr>
      <w:r>
        <w:rPr>
          <w:rFonts w:ascii="Times New Roman"/>
          <w:b w:val="false"/>
          <w:i w:val="false"/>
          <w:color w:val="000000"/>
          <w:sz w:val="28"/>
        </w:rPr>
        <w:t xml:space="preserve">    бойынша шаралар.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  Бұқаралық-қорғаныс жұмысы.</w:t>
      </w:r>
    </w:p>
    <w:p>
      <w:pPr>
        <w:spacing w:after="0"/>
        <w:ind w:left="0"/>
        <w:jc w:val="both"/>
      </w:pPr>
      <w:r>
        <w:rPr>
          <w:rFonts w:ascii="Times New Roman"/>
          <w:b w:val="false"/>
          <w:i w:val="false"/>
          <w:color w:val="000000"/>
          <w:sz w:val="28"/>
        </w:rPr>
        <w:t>8  Кафедраның оқу материалдық-техникалық базасын жабдықтау</w:t>
      </w:r>
    </w:p>
    <w:p>
      <w:pPr>
        <w:spacing w:after="0"/>
        <w:ind w:left="0"/>
        <w:jc w:val="both"/>
      </w:pPr>
      <w:r>
        <w:rPr>
          <w:rFonts w:ascii="Times New Roman"/>
          <w:b w:val="false"/>
          <w:i w:val="false"/>
          <w:color w:val="000000"/>
          <w:sz w:val="28"/>
        </w:rPr>
        <w:t>    және жетілдіру (орындалатын жұмыстардың тізімі).</w:t>
      </w:r>
    </w:p>
    <w:p>
      <w:pPr>
        <w:spacing w:after="0"/>
        <w:ind w:left="0"/>
        <w:jc w:val="both"/>
      </w:pPr>
      <w:r>
        <w:rPr>
          <w:rFonts w:ascii="Times New Roman"/>
          <w:b w:val="false"/>
          <w:i w:val="false"/>
          <w:color w:val="000000"/>
          <w:sz w:val="28"/>
        </w:rPr>
        <w:t xml:space="preserve">9  Есептер мен мәлімдемелер жасау.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 кафедра бастығы  _________________________________________</w:t>
      </w:r>
    </w:p>
    <w:p>
      <w:pPr>
        <w:spacing w:after="0"/>
        <w:ind w:left="0"/>
        <w:jc w:val="both"/>
      </w:pPr>
      <w:r>
        <w:rPr>
          <w:rFonts w:ascii="Times New Roman"/>
          <w:b w:val="false"/>
          <w:i w:val="false"/>
          <w:color w:val="000000"/>
          <w:sz w:val="28"/>
        </w:rPr>
        <w:t>                                (әскери атағы,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Кафедра жұмысының айлық жоспары ұқсас нысан бойынша құрылады.  </w:t>
      </w:r>
    </w:p>
    <w:p>
      <w:pPr>
        <w:spacing w:after="0"/>
        <w:ind w:left="0"/>
        <w:jc w:val="both"/>
      </w:pPr>
      <w:r>
        <w:rPr>
          <w:rFonts w:ascii="Times New Roman"/>
          <w:b w:val="false"/>
          <w:i w:val="false"/>
          <w:color w:val="000000"/>
          <w:sz w:val="28"/>
        </w:rPr>
        <w:t xml:space="preserve">    2. 4, 5 және 8 тарауларда тек тиісті жылдық жоспарлармен анықталған </w:t>
      </w:r>
    </w:p>
    <w:p>
      <w:pPr>
        <w:spacing w:after="0"/>
        <w:ind w:left="0"/>
        <w:jc w:val="both"/>
      </w:pPr>
      <w:r>
        <w:rPr>
          <w:rFonts w:ascii="Times New Roman"/>
          <w:b w:val="false"/>
          <w:i w:val="false"/>
          <w:color w:val="000000"/>
          <w:sz w:val="28"/>
        </w:rPr>
        <w:t xml:space="preserve">негізгі шаралар ғана көрсетіледі немесе "Командирлік даярлықтың бекітілген </w:t>
      </w:r>
    </w:p>
    <w:p>
      <w:pPr>
        <w:spacing w:after="0"/>
        <w:ind w:left="0"/>
        <w:jc w:val="both"/>
      </w:pPr>
      <w:r>
        <w:rPr>
          <w:rFonts w:ascii="Times New Roman"/>
          <w:b w:val="false"/>
          <w:i w:val="false"/>
          <w:color w:val="000000"/>
          <w:sz w:val="28"/>
        </w:rPr>
        <w:t>жоспарына сәйкес" деп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22 бапқа</w:t>
      </w:r>
    </w:p>
    <w:p>
      <w:pPr>
        <w:spacing w:after="0"/>
        <w:ind w:left="0"/>
        <w:jc w:val="both"/>
      </w:pPr>
      <w:r>
        <w:rPr>
          <w:rFonts w:ascii="Times New Roman"/>
          <w:b w:val="false"/>
          <w:i w:val="false"/>
          <w:color w:val="000000"/>
          <w:sz w:val="28"/>
        </w:rPr>
        <w:t>                                                     2 қосымша</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Оқу орнының ректоры _________________</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 ж."___"__________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 әскери кафедра оқытушы құрамының</w:t>
      </w:r>
    </w:p>
    <w:p>
      <w:pPr>
        <w:spacing w:after="0"/>
        <w:ind w:left="0"/>
        <w:jc w:val="both"/>
      </w:pPr>
      <w:r>
        <w:rPr>
          <w:rFonts w:ascii="Times New Roman"/>
          <w:b w:val="false"/>
          <w:i w:val="false"/>
          <w:color w:val="000000"/>
          <w:sz w:val="28"/>
        </w:rPr>
        <w:t>           (оқу орнының атауы)</w:t>
      </w:r>
    </w:p>
    <w:p>
      <w:pPr>
        <w:spacing w:after="0"/>
        <w:ind w:left="0"/>
        <w:jc w:val="both"/>
      </w:pPr>
      <w:r>
        <w:rPr>
          <w:rFonts w:ascii="Times New Roman"/>
          <w:b w:val="false"/>
          <w:i w:val="false"/>
          <w:color w:val="000000"/>
          <w:sz w:val="28"/>
        </w:rPr>
        <w:t>       _________________ оқу жылына арналған жылдық оқу жүктемесінің</w:t>
      </w:r>
    </w:p>
    <w:p>
      <w:pPr>
        <w:spacing w:after="0"/>
        <w:ind w:left="0"/>
        <w:jc w:val="both"/>
      </w:pPr>
      <w:r>
        <w:rPr>
          <w:rFonts w:ascii="Times New Roman"/>
          <w:b w:val="false"/>
          <w:i w:val="false"/>
          <w:color w:val="000000"/>
          <w:sz w:val="28"/>
        </w:rPr>
        <w:t xml:space="preserve">                                  Есебі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NN ! Қызметі   !Әскери оқу жылы оқу    ! Сағаттар саны</w:t>
      </w:r>
    </w:p>
    <w:p>
      <w:pPr>
        <w:spacing w:after="0"/>
        <w:ind w:left="0"/>
        <w:jc w:val="both"/>
      </w:pPr>
      <w:r>
        <w:rPr>
          <w:rFonts w:ascii="Times New Roman"/>
          <w:b w:val="false"/>
          <w:i w:val="false"/>
          <w:color w:val="000000"/>
          <w:sz w:val="28"/>
        </w:rPr>
        <w:t>п.п.! әскери    !взводтарының әскери-   !----------------------------------</w:t>
      </w:r>
    </w:p>
    <w:p>
      <w:pPr>
        <w:spacing w:after="0"/>
        <w:ind w:left="0"/>
        <w:jc w:val="both"/>
      </w:pPr>
      <w:r>
        <w:rPr>
          <w:rFonts w:ascii="Times New Roman"/>
          <w:b w:val="false"/>
          <w:i w:val="false"/>
          <w:color w:val="000000"/>
          <w:sz w:val="28"/>
        </w:rPr>
        <w:t>    !атағы аты- !есеп мамандығының      !    Күзгі семестр</w:t>
      </w:r>
    </w:p>
    <w:p>
      <w:pPr>
        <w:spacing w:after="0"/>
        <w:ind w:left="0"/>
        <w:jc w:val="both"/>
      </w:pPr>
      <w:r>
        <w:rPr>
          <w:rFonts w:ascii="Times New Roman"/>
          <w:b w:val="false"/>
          <w:i w:val="false"/>
          <w:color w:val="000000"/>
          <w:sz w:val="28"/>
        </w:rPr>
        <w:t>    ! жөні,     !номері                 !----------------------------------</w:t>
      </w:r>
    </w:p>
    <w:p>
      <w:pPr>
        <w:spacing w:after="0"/>
        <w:ind w:left="0"/>
        <w:jc w:val="both"/>
      </w:pPr>
      <w:r>
        <w:rPr>
          <w:rFonts w:ascii="Times New Roman"/>
          <w:b w:val="false"/>
          <w:i w:val="false"/>
          <w:color w:val="000000"/>
          <w:sz w:val="28"/>
        </w:rPr>
        <w:t>    ! әкесінің  !                       !Дәріс.!Взвод-!Жарты. !Емти.!Сынақ.</w:t>
      </w:r>
    </w:p>
    <w:p>
      <w:pPr>
        <w:spacing w:after="0"/>
        <w:ind w:left="0"/>
        <w:jc w:val="both"/>
      </w:pPr>
      <w:r>
        <w:rPr>
          <w:rFonts w:ascii="Times New Roman"/>
          <w:b w:val="false"/>
          <w:i w:val="false"/>
          <w:color w:val="000000"/>
          <w:sz w:val="28"/>
        </w:rPr>
        <w:t xml:space="preserve">    !   аты     !                       !тер   !пен   !лай    !хан. !тар </w:t>
      </w:r>
    </w:p>
    <w:p>
      <w:pPr>
        <w:spacing w:after="0"/>
        <w:ind w:left="0"/>
        <w:jc w:val="both"/>
      </w:pPr>
      <w:r>
        <w:rPr>
          <w:rFonts w:ascii="Times New Roman"/>
          <w:b w:val="false"/>
          <w:i w:val="false"/>
          <w:color w:val="000000"/>
          <w:sz w:val="28"/>
        </w:rPr>
        <w:t>    !           !                       !      !      !взвод. !дар  !</w:t>
      </w:r>
    </w:p>
    <w:p>
      <w:pPr>
        <w:spacing w:after="0"/>
        <w:ind w:left="0"/>
        <w:jc w:val="both"/>
      </w:pPr>
      <w:r>
        <w:rPr>
          <w:rFonts w:ascii="Times New Roman"/>
          <w:b w:val="false"/>
          <w:i w:val="false"/>
          <w:color w:val="000000"/>
          <w:sz w:val="28"/>
        </w:rPr>
        <w:t>                                                       пен</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таблицаның жалғасы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т.б. !бар. !        Көктемгі семестр                     !Семестрде !</w:t>
      </w:r>
    </w:p>
    <w:p>
      <w:pPr>
        <w:spacing w:after="0"/>
        <w:ind w:left="0"/>
        <w:jc w:val="both"/>
      </w:pPr>
      <w:r>
        <w:rPr>
          <w:rFonts w:ascii="Times New Roman"/>
          <w:b w:val="false"/>
          <w:i w:val="false"/>
          <w:color w:val="000000"/>
          <w:sz w:val="28"/>
        </w:rPr>
        <w:t xml:space="preserve">      !лығы !---------------------------------------------!барлығы   !    </w:t>
      </w:r>
    </w:p>
    <w:p>
      <w:pPr>
        <w:spacing w:after="0"/>
        <w:ind w:left="0"/>
        <w:jc w:val="both"/>
      </w:pPr>
      <w:r>
        <w:rPr>
          <w:rFonts w:ascii="Times New Roman"/>
          <w:b w:val="false"/>
          <w:i w:val="false"/>
          <w:color w:val="000000"/>
          <w:sz w:val="28"/>
        </w:rPr>
        <w:t>      !     !Дәріс.!Взвод.!Жарты. !Емти.!Сы. !Т.б.  !Бар. !          !</w:t>
      </w:r>
    </w:p>
    <w:p>
      <w:pPr>
        <w:spacing w:after="0"/>
        <w:ind w:left="0"/>
        <w:jc w:val="both"/>
      </w:pPr>
      <w:r>
        <w:rPr>
          <w:rFonts w:ascii="Times New Roman"/>
          <w:b w:val="false"/>
          <w:i w:val="false"/>
          <w:color w:val="000000"/>
          <w:sz w:val="28"/>
        </w:rPr>
        <w:t>      !     !тер   !пен   !лай    !хан. !нақ.!      !лығы !          !</w:t>
      </w:r>
    </w:p>
    <w:p>
      <w:pPr>
        <w:spacing w:after="0"/>
        <w:ind w:left="0"/>
        <w:jc w:val="both"/>
      </w:pPr>
      <w:r>
        <w:rPr>
          <w:rFonts w:ascii="Times New Roman"/>
          <w:b w:val="false"/>
          <w:i w:val="false"/>
          <w:color w:val="000000"/>
          <w:sz w:val="28"/>
        </w:rPr>
        <w:t xml:space="preserve">                          взводпен!дар  !тар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таблицаның жалғасы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Оқу   ! Оқу жылын.!</w:t>
      </w:r>
    </w:p>
    <w:p>
      <w:pPr>
        <w:spacing w:after="0"/>
        <w:ind w:left="0"/>
        <w:jc w:val="both"/>
      </w:pPr>
      <w:r>
        <w:rPr>
          <w:rFonts w:ascii="Times New Roman"/>
          <w:b w:val="false"/>
          <w:i w:val="false"/>
          <w:color w:val="000000"/>
          <w:sz w:val="28"/>
        </w:rPr>
        <w:t>жиынына!да барлығы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 кафедра бастығы  _________________________________</w:t>
      </w:r>
    </w:p>
    <w:p>
      <w:pPr>
        <w:spacing w:after="0"/>
        <w:ind w:left="0"/>
        <w:jc w:val="both"/>
      </w:pPr>
      <w:r>
        <w:rPr>
          <w:rFonts w:ascii="Times New Roman"/>
          <w:b w:val="false"/>
          <w:i w:val="false"/>
          <w:color w:val="000000"/>
          <w:sz w:val="28"/>
        </w:rPr>
        <w:t xml:space="preserve">                              (әскери атағы, қолы)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Ескертулер:</w:t>
      </w:r>
    </w:p>
    <w:p>
      <w:pPr>
        <w:spacing w:after="0"/>
        <w:ind w:left="0"/>
        <w:jc w:val="both"/>
      </w:pPr>
      <w:r>
        <w:rPr>
          <w:rFonts w:ascii="Times New Roman"/>
          <w:b w:val="false"/>
          <w:i w:val="false"/>
          <w:color w:val="000000"/>
          <w:sz w:val="28"/>
        </w:rPr>
        <w:t>     1. Циклдары бар әскери кафедраларда оқытушыларға арналған есеп</w:t>
      </w:r>
    </w:p>
    <w:p>
      <w:pPr>
        <w:spacing w:after="0"/>
        <w:ind w:left="0"/>
        <w:jc w:val="both"/>
      </w:pPr>
      <w:r>
        <w:rPr>
          <w:rFonts w:ascii="Times New Roman"/>
          <w:b w:val="false"/>
          <w:i w:val="false"/>
          <w:color w:val="000000"/>
          <w:sz w:val="28"/>
        </w:rPr>
        <w:t xml:space="preserve">     циклдар бойынша құрылады.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23 бапқа</w:t>
      </w:r>
    </w:p>
    <w:p>
      <w:pPr>
        <w:spacing w:after="0"/>
        <w:ind w:left="0"/>
        <w:jc w:val="both"/>
      </w:pPr>
      <w:r>
        <w:rPr>
          <w:rFonts w:ascii="Times New Roman"/>
          <w:b w:val="false"/>
          <w:i w:val="false"/>
          <w:color w:val="000000"/>
          <w:sz w:val="28"/>
        </w:rPr>
        <w:t>                                         3 қосымша</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Оқу орнының ректоры _________________</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______ж ."___"__________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20___жылы қабылданған, _____ әскери-есеп мамандығы бойынша           </w:t>
      </w:r>
    </w:p>
    <w:p>
      <w:pPr>
        <w:spacing w:after="0"/>
        <w:ind w:left="0"/>
        <w:jc w:val="both"/>
      </w:pPr>
      <w:r>
        <w:rPr>
          <w:rFonts w:ascii="Times New Roman"/>
          <w:b w:val="false"/>
          <w:i w:val="false"/>
          <w:color w:val="000000"/>
          <w:sz w:val="28"/>
        </w:rPr>
        <w:t>     әскери даярлықтан өтіп жатқан студенттердің әскери даярлық</w:t>
      </w:r>
    </w:p>
    <w:p>
      <w:pPr>
        <w:spacing w:after="0"/>
        <w:ind w:left="0"/>
        <w:jc w:val="both"/>
      </w:pPr>
      <w:r>
        <w:rPr>
          <w:rFonts w:ascii="Times New Roman"/>
          <w:b w:val="false"/>
          <w:i w:val="false"/>
          <w:color w:val="000000"/>
          <w:sz w:val="28"/>
        </w:rPr>
        <w:t>                 жылдарының сағаттар есебі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NN !Пән атауы   !Оқу     !Бағдарлама бойынша    !Оқу жылдары бойынша </w:t>
      </w:r>
    </w:p>
    <w:p>
      <w:pPr>
        <w:spacing w:after="0"/>
        <w:ind w:left="0"/>
        <w:jc w:val="both"/>
      </w:pPr>
      <w:r>
        <w:rPr>
          <w:rFonts w:ascii="Times New Roman"/>
          <w:b w:val="false"/>
          <w:i w:val="false"/>
          <w:color w:val="000000"/>
          <w:sz w:val="28"/>
        </w:rPr>
        <w:t xml:space="preserve">п.п.!            !взводы. !сағаттардың жалпы саны!сағаттар саны   </w:t>
      </w:r>
    </w:p>
    <w:p>
      <w:pPr>
        <w:spacing w:after="0"/>
        <w:ind w:left="0"/>
        <w:jc w:val="both"/>
      </w:pPr>
      <w:r>
        <w:rPr>
          <w:rFonts w:ascii="Times New Roman"/>
          <w:b w:val="false"/>
          <w:i w:val="false"/>
          <w:color w:val="000000"/>
          <w:sz w:val="28"/>
        </w:rPr>
        <w:t>    !            !ның но. !-----------------------------------------------</w:t>
      </w:r>
    </w:p>
    <w:p>
      <w:pPr>
        <w:spacing w:after="0"/>
        <w:ind w:left="0"/>
        <w:jc w:val="both"/>
      </w:pPr>
      <w:r>
        <w:rPr>
          <w:rFonts w:ascii="Times New Roman"/>
          <w:b w:val="false"/>
          <w:i w:val="false"/>
          <w:color w:val="000000"/>
          <w:sz w:val="28"/>
        </w:rPr>
        <w:t>    !            !мері    !Оқу взво. !Оқу жиынын.! ________оқу жылына</w:t>
      </w:r>
    </w:p>
    <w:p>
      <w:pPr>
        <w:spacing w:after="0"/>
        <w:ind w:left="0"/>
        <w:jc w:val="both"/>
      </w:pPr>
      <w:r>
        <w:rPr>
          <w:rFonts w:ascii="Times New Roman"/>
          <w:b w:val="false"/>
          <w:i w:val="false"/>
          <w:color w:val="000000"/>
          <w:sz w:val="28"/>
        </w:rPr>
        <w:t xml:space="preserve">    !            !        !дында     !  да       !------------------------ </w:t>
      </w:r>
    </w:p>
    <w:p>
      <w:pPr>
        <w:spacing w:after="0"/>
        <w:ind w:left="0"/>
        <w:jc w:val="both"/>
      </w:pPr>
      <w:r>
        <w:rPr>
          <w:rFonts w:ascii="Times New Roman"/>
          <w:b w:val="false"/>
          <w:i w:val="false"/>
          <w:color w:val="000000"/>
          <w:sz w:val="28"/>
        </w:rPr>
        <w:t>    !            !        !          !           !Жоспарланған !Орындалды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Таблицаның жалғасы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Оқу орнында         ! Оқу жиындарында</w:t>
      </w:r>
    </w:p>
    <w:p>
      <w:pPr>
        <w:spacing w:after="0"/>
        <w:ind w:left="0"/>
        <w:jc w:val="both"/>
      </w:pPr>
      <w:r>
        <w:rPr>
          <w:rFonts w:ascii="Times New Roman"/>
          <w:b w:val="false"/>
          <w:i w:val="false"/>
          <w:color w:val="000000"/>
          <w:sz w:val="28"/>
        </w:rPr>
        <w:t>____ оқу жылына     !      !  барлығы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Жоспар. !Орындалды  !Т.б.  !Жоспарлан.!Орындалды !Жоспарлан.! Орындалды</w:t>
      </w:r>
    </w:p>
    <w:p>
      <w:pPr>
        <w:spacing w:after="0"/>
        <w:ind w:left="0"/>
        <w:jc w:val="both"/>
      </w:pPr>
      <w:r>
        <w:rPr>
          <w:rFonts w:ascii="Times New Roman"/>
          <w:b w:val="false"/>
          <w:i w:val="false"/>
          <w:color w:val="000000"/>
          <w:sz w:val="28"/>
        </w:rPr>
        <w:t>ланған  !           !      !  ған     !          !  ған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 кафедра бастығы ______________________________________</w:t>
      </w:r>
    </w:p>
    <w:p>
      <w:pPr>
        <w:spacing w:after="0"/>
        <w:ind w:left="0"/>
        <w:jc w:val="both"/>
      </w:pPr>
      <w:r>
        <w:rPr>
          <w:rFonts w:ascii="Times New Roman"/>
          <w:b w:val="false"/>
          <w:i w:val="false"/>
          <w:color w:val="000000"/>
          <w:sz w:val="28"/>
        </w:rPr>
        <w:t>                                  (әскери атағы,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1. "Жоспарланған" деген бағандарда әскери даярлықтық әр жылы бойынша</w:t>
      </w:r>
    </w:p>
    <w:p>
      <w:pPr>
        <w:spacing w:after="0"/>
        <w:ind w:left="0"/>
        <w:jc w:val="both"/>
      </w:pPr>
      <w:r>
        <w:rPr>
          <w:rFonts w:ascii="Times New Roman"/>
          <w:b w:val="false"/>
          <w:i w:val="false"/>
          <w:color w:val="000000"/>
          <w:sz w:val="28"/>
        </w:rPr>
        <w:t>сынақтар мен емтихандардың өткізілу уақыты көрсетілсін.</w:t>
      </w:r>
    </w:p>
    <w:p>
      <w:pPr>
        <w:spacing w:after="0"/>
        <w:ind w:left="0"/>
        <w:jc w:val="both"/>
      </w:pPr>
      <w:r>
        <w:rPr>
          <w:rFonts w:ascii="Times New Roman"/>
          <w:b w:val="false"/>
          <w:i w:val="false"/>
          <w:color w:val="000000"/>
          <w:sz w:val="28"/>
        </w:rPr>
        <w:t>     2. Пәндер бойынша бірдей сағаттар саны бар оқу взводтары бір бағанға</w:t>
      </w:r>
    </w:p>
    <w:p>
      <w:pPr>
        <w:spacing w:after="0"/>
        <w:ind w:left="0"/>
        <w:jc w:val="both"/>
      </w:pPr>
      <w:r>
        <w:rPr>
          <w:rFonts w:ascii="Times New Roman"/>
          <w:b w:val="false"/>
          <w:i w:val="false"/>
          <w:color w:val="000000"/>
          <w:sz w:val="28"/>
        </w:rPr>
        <w:t xml:space="preserve">біріктіріледі.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24 бапқа   </w:t>
      </w:r>
    </w:p>
    <w:p>
      <w:pPr>
        <w:spacing w:after="0"/>
        <w:ind w:left="0"/>
        <w:jc w:val="both"/>
      </w:pPr>
      <w:r>
        <w:rPr>
          <w:rFonts w:ascii="Times New Roman"/>
          <w:b w:val="false"/>
          <w:i w:val="false"/>
          <w:color w:val="000000"/>
          <w:sz w:val="28"/>
        </w:rPr>
        <w:t xml:space="preserve">                                                     4 қосымша   </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xml:space="preserve">Әскери кафедра бастығы   </w:t>
      </w:r>
    </w:p>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 xml:space="preserve">(оқу орнының атауы)      </w:t>
      </w:r>
    </w:p>
    <w:p>
      <w:pPr>
        <w:spacing w:after="0"/>
        <w:ind w:left="0"/>
        <w:jc w:val="both"/>
      </w:pP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(әскери атағы, қолы)</w:t>
      </w:r>
    </w:p>
    <w:p>
      <w:pPr>
        <w:spacing w:after="0"/>
        <w:ind w:left="0"/>
        <w:jc w:val="both"/>
      </w:pPr>
      <w:r>
        <w:rPr>
          <w:rFonts w:ascii="Times New Roman"/>
          <w:b w:val="false"/>
          <w:i w:val="false"/>
          <w:color w:val="000000"/>
          <w:sz w:val="28"/>
        </w:rPr>
        <w:t xml:space="preserve">____ ж. "___"__________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Студенттердің әскери-есеп мамандығы бойынша</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(әскери-есеп мамандығының номері)</w:t>
      </w:r>
    </w:p>
    <w:p>
      <w:pPr>
        <w:spacing w:after="0"/>
        <w:ind w:left="0"/>
        <w:jc w:val="both"/>
      </w:pPr>
      <w:r>
        <w:rPr>
          <w:rFonts w:ascii="Times New Roman"/>
          <w:b w:val="false"/>
          <w:i w:val="false"/>
          <w:color w:val="000000"/>
          <w:sz w:val="28"/>
        </w:rPr>
        <w:t>             Әскери даярлық бағдарламасын өтудің</w:t>
      </w:r>
    </w:p>
    <w:p>
      <w:pPr>
        <w:spacing w:after="0"/>
        <w:ind w:left="0"/>
        <w:jc w:val="both"/>
      </w:pPr>
      <w:r>
        <w:rPr>
          <w:rFonts w:ascii="Times New Roman"/>
          <w:b w:val="false"/>
          <w:i w:val="false"/>
          <w:color w:val="000000"/>
          <w:sz w:val="28"/>
        </w:rPr>
        <w:t>               ___________ оқу жылына арналған</w:t>
      </w:r>
    </w:p>
    <w:p>
      <w:pPr>
        <w:spacing w:after="0"/>
        <w:ind w:left="0"/>
        <w:jc w:val="both"/>
      </w:pPr>
      <w:r>
        <w:rPr>
          <w:rFonts w:ascii="Times New Roman"/>
          <w:b w:val="false"/>
          <w:i w:val="false"/>
          <w:color w:val="000000"/>
          <w:sz w:val="28"/>
        </w:rPr>
        <w:t>                      Жоспар-кестесі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Пән атауы    !Оқу взводының !Семестр бойынша !  Күзгі семестр</w:t>
      </w:r>
    </w:p>
    <w:p>
      <w:pPr>
        <w:spacing w:after="0"/>
        <w:ind w:left="0"/>
        <w:jc w:val="both"/>
      </w:pPr>
      <w:r>
        <w:rPr>
          <w:rFonts w:ascii="Times New Roman"/>
          <w:b w:val="false"/>
          <w:i w:val="false"/>
          <w:color w:val="000000"/>
          <w:sz w:val="28"/>
        </w:rPr>
        <w:t>              !  номері      !сағаттар саны   !---------------------------</w:t>
      </w:r>
    </w:p>
    <w:p>
      <w:pPr>
        <w:spacing w:after="0"/>
        <w:ind w:left="0"/>
        <w:jc w:val="both"/>
      </w:pPr>
      <w:r>
        <w:rPr>
          <w:rFonts w:ascii="Times New Roman"/>
          <w:b w:val="false"/>
          <w:i w:val="false"/>
          <w:color w:val="000000"/>
          <w:sz w:val="28"/>
        </w:rPr>
        <w:t xml:space="preserve">              !              !----------------!қыркүйек         !қазан  </w:t>
      </w:r>
    </w:p>
    <w:p>
      <w:pPr>
        <w:spacing w:after="0"/>
        <w:ind w:left="0"/>
        <w:jc w:val="both"/>
      </w:pPr>
      <w:r>
        <w:rPr>
          <w:rFonts w:ascii="Times New Roman"/>
          <w:b w:val="false"/>
          <w:i w:val="false"/>
          <w:color w:val="000000"/>
          <w:sz w:val="28"/>
        </w:rPr>
        <w:t>              !              !күзгі  !көктемгі!---------------------------</w:t>
      </w:r>
    </w:p>
    <w:p>
      <w:pPr>
        <w:spacing w:after="0"/>
        <w:ind w:left="0"/>
        <w:jc w:val="both"/>
      </w:pPr>
      <w:r>
        <w:rPr>
          <w:rFonts w:ascii="Times New Roman"/>
          <w:b w:val="false"/>
          <w:i w:val="false"/>
          <w:color w:val="000000"/>
          <w:sz w:val="28"/>
        </w:rPr>
        <w:t xml:space="preserve">              !              !       !        ! апталар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 1 !  2 !  3 ! 4 !  5 ! тд</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Тактикалық     21, 23, 37, 38                 3-2</w:t>
      </w:r>
    </w:p>
    <w:p>
      <w:pPr>
        <w:spacing w:after="0"/>
        <w:ind w:left="0"/>
        <w:jc w:val="both"/>
      </w:pPr>
      <w:r>
        <w:rPr>
          <w:rFonts w:ascii="Times New Roman"/>
          <w:b w:val="false"/>
          <w:i w:val="false"/>
          <w:color w:val="000000"/>
          <w:sz w:val="28"/>
        </w:rPr>
        <w:t>даярлық                                         2</w:t>
      </w:r>
    </w:p>
    <w:p>
      <w:pPr>
        <w:spacing w:after="0"/>
        <w:ind w:left="0"/>
        <w:jc w:val="both"/>
      </w:pPr>
      <w:r>
        <w:rPr>
          <w:rFonts w:ascii="Times New Roman"/>
          <w:b w:val="false"/>
          <w:i w:val="false"/>
          <w:color w:val="000000"/>
          <w:sz w:val="28"/>
        </w:rPr>
        <w:t>және т.б.</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Барлығы: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Таблицаның жалғасы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Көктемгі семестр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наурыз        !  сәуір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апталар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  2 !  3 ! 4 !  5  !  тд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Оқу бөлімінің бастығы  _______________________________</w:t>
      </w:r>
    </w:p>
    <w:p>
      <w:pPr>
        <w:spacing w:after="0"/>
        <w:ind w:left="0"/>
        <w:jc w:val="both"/>
      </w:pPr>
      <w:r>
        <w:rPr>
          <w:rFonts w:ascii="Times New Roman"/>
          <w:b w:val="false"/>
          <w:i w:val="false"/>
          <w:color w:val="000000"/>
          <w:sz w:val="28"/>
        </w:rPr>
        <w:t>                               (әскери атағы,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1. Егер оқу взводтарының оқу пәндері бойынша сағаттар саны бірдей</w:t>
      </w:r>
    </w:p>
    <w:p>
      <w:pPr>
        <w:spacing w:after="0"/>
        <w:ind w:left="0"/>
        <w:jc w:val="both"/>
      </w:pPr>
      <w:r>
        <w:rPr>
          <w:rFonts w:ascii="Times New Roman"/>
          <w:b w:val="false"/>
          <w:i w:val="false"/>
          <w:color w:val="000000"/>
          <w:sz w:val="28"/>
        </w:rPr>
        <w:t xml:space="preserve">емес болса, онда олардың әрқайсысына жеке баған бөлінеді. </w:t>
      </w:r>
    </w:p>
    <w:p>
      <w:pPr>
        <w:spacing w:after="0"/>
        <w:ind w:left="0"/>
        <w:jc w:val="both"/>
      </w:pPr>
      <w:r>
        <w:rPr>
          <w:rFonts w:ascii="Times New Roman"/>
          <w:b w:val="false"/>
          <w:i w:val="false"/>
          <w:color w:val="000000"/>
          <w:sz w:val="28"/>
        </w:rPr>
        <w:t>     2. Бірінші сан (3) - тақырып нөмері, (2) - оқу сабағының номері, (2)</w:t>
      </w:r>
    </w:p>
    <w:p>
      <w:pPr>
        <w:spacing w:after="0"/>
        <w:ind w:left="0"/>
        <w:jc w:val="both"/>
      </w:pPr>
      <w:r>
        <w:rPr>
          <w:rFonts w:ascii="Times New Roman"/>
          <w:b w:val="false"/>
          <w:i w:val="false"/>
          <w:color w:val="000000"/>
          <w:sz w:val="28"/>
        </w:rPr>
        <w:t>- сағаттар саны.</w:t>
      </w:r>
    </w:p>
    <w:p>
      <w:pPr>
        <w:spacing w:after="0"/>
        <w:ind w:left="0"/>
        <w:jc w:val="both"/>
      </w:pPr>
      <w:r>
        <w:rPr>
          <w:rFonts w:ascii="Times New Roman"/>
          <w:b w:val="false"/>
          <w:i w:val="false"/>
          <w:color w:val="000000"/>
          <w:sz w:val="28"/>
        </w:rPr>
        <w:t xml:space="preserve">     3. Оқу сабақтарының түрлері (дәрістер, семинарлар, топтық </w:t>
      </w:r>
    </w:p>
    <w:p>
      <w:pPr>
        <w:spacing w:after="0"/>
        <w:ind w:left="0"/>
        <w:jc w:val="both"/>
      </w:pPr>
      <w:r>
        <w:rPr>
          <w:rFonts w:ascii="Times New Roman"/>
          <w:b w:val="false"/>
          <w:i w:val="false"/>
          <w:color w:val="000000"/>
          <w:sz w:val="28"/>
        </w:rPr>
        <w:t xml:space="preserve">жаттығулар), сынақтар, емтихандар және т.б. сондай-ақ жартылай взводтармен </w:t>
      </w:r>
    </w:p>
    <w:p>
      <w:pPr>
        <w:spacing w:after="0"/>
        <w:ind w:left="0"/>
        <w:jc w:val="both"/>
      </w:pPr>
      <w:r>
        <w:rPr>
          <w:rFonts w:ascii="Times New Roman"/>
          <w:b w:val="false"/>
          <w:i w:val="false"/>
          <w:color w:val="000000"/>
          <w:sz w:val="28"/>
        </w:rPr>
        <w:t>өткізілетін сабақтар әр түрлі белгілермен немесе түспен белгіленеді.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25 бапқа</w:t>
      </w:r>
    </w:p>
    <w:p>
      <w:pPr>
        <w:spacing w:after="0"/>
        <w:ind w:left="0"/>
        <w:jc w:val="both"/>
      </w:pPr>
      <w:r>
        <w:rPr>
          <w:rFonts w:ascii="Times New Roman"/>
          <w:b w:val="false"/>
          <w:i w:val="false"/>
          <w:color w:val="000000"/>
          <w:sz w:val="28"/>
        </w:rPr>
        <w:t>                                                     5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xml:space="preserve">  Әскери кафедра бастығы   </w:t>
      </w:r>
    </w:p>
    <w:p>
      <w:pPr>
        <w:spacing w:after="0"/>
        <w:ind w:left="0"/>
        <w:jc w:val="both"/>
      </w:pPr>
      <w:r>
        <w:rPr>
          <w:rFonts w:ascii="Times New Roman"/>
          <w:b w:val="false"/>
          <w:i w:val="false"/>
          <w:color w:val="000000"/>
          <w:sz w:val="28"/>
        </w:rPr>
        <w:t>_______________________</w:t>
      </w:r>
    </w:p>
    <w:p>
      <w:pPr>
        <w:spacing w:after="0"/>
        <w:ind w:left="0"/>
        <w:jc w:val="both"/>
      </w:pPr>
      <w:r>
        <w:rPr>
          <w:rFonts w:ascii="Times New Roman"/>
          <w:b w:val="false"/>
          <w:i w:val="false"/>
          <w:color w:val="000000"/>
          <w:sz w:val="28"/>
        </w:rPr>
        <w:t xml:space="preserve">(оқу орнының атауы)      </w:t>
      </w:r>
    </w:p>
    <w:p>
      <w:pPr>
        <w:spacing w:after="0"/>
        <w:ind w:left="0"/>
        <w:jc w:val="both"/>
      </w:pP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(әскери атағы, қолы)</w:t>
      </w:r>
    </w:p>
    <w:p>
      <w:pPr>
        <w:spacing w:after="0"/>
        <w:ind w:left="0"/>
        <w:jc w:val="both"/>
      </w:pPr>
      <w:r>
        <w:rPr>
          <w:rFonts w:ascii="Times New Roman"/>
          <w:b w:val="false"/>
          <w:i w:val="false"/>
          <w:color w:val="000000"/>
          <w:sz w:val="28"/>
        </w:rPr>
        <w:t xml:space="preserve">_____ ж. "___"__________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 әскери-есеп мамандығы бойынша оқып </w:t>
      </w:r>
    </w:p>
    <w:p>
      <w:pPr>
        <w:spacing w:after="0"/>
        <w:ind w:left="0"/>
        <w:jc w:val="both"/>
      </w:pPr>
      <w:r>
        <w:rPr>
          <w:rFonts w:ascii="Times New Roman"/>
          <w:b w:val="false"/>
          <w:i w:val="false"/>
          <w:color w:val="000000"/>
          <w:sz w:val="28"/>
        </w:rPr>
        <w:t>          жатқан студенттердің тактикалық даярлығы бойынша</w:t>
      </w:r>
    </w:p>
    <w:p>
      <w:pPr>
        <w:spacing w:after="0"/>
        <w:ind w:left="0"/>
        <w:jc w:val="both"/>
      </w:pPr>
      <w:r>
        <w:rPr>
          <w:rFonts w:ascii="Times New Roman"/>
          <w:b w:val="false"/>
          <w:i w:val="false"/>
          <w:color w:val="000000"/>
          <w:sz w:val="28"/>
        </w:rPr>
        <w:t>                       тақырыптық жоспары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20____ ж. басылым бағдарламасы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Тақырыптың  !Оқу саба. !Оқу сабағының  !Өткізіле. !Материалдық !Жеке дайын.</w:t>
      </w:r>
    </w:p>
    <w:p>
      <w:pPr>
        <w:spacing w:after="0"/>
        <w:ind w:left="0"/>
        <w:jc w:val="both"/>
      </w:pPr>
      <w:r>
        <w:rPr>
          <w:rFonts w:ascii="Times New Roman"/>
          <w:b w:val="false"/>
          <w:i w:val="false"/>
          <w:color w:val="000000"/>
          <w:sz w:val="28"/>
        </w:rPr>
        <w:t xml:space="preserve">номері,     !ғының номе!мақсаты (тәр.  !тін орны  !қамтамасыз  !дыққа ар.  </w:t>
      </w:r>
    </w:p>
    <w:p>
      <w:pPr>
        <w:spacing w:after="0"/>
        <w:ind w:left="0"/>
        <w:jc w:val="both"/>
      </w:pPr>
      <w:r>
        <w:rPr>
          <w:rFonts w:ascii="Times New Roman"/>
          <w:b w:val="false"/>
          <w:i w:val="false"/>
          <w:color w:val="000000"/>
          <w:sz w:val="28"/>
        </w:rPr>
        <w:t>атауы және  !рі, сағат.!бие және оқу)  !мен сабақ.!ету         !налған тап.</w:t>
      </w:r>
    </w:p>
    <w:p>
      <w:pPr>
        <w:spacing w:after="0"/>
        <w:ind w:left="0"/>
        <w:jc w:val="both"/>
      </w:pPr>
      <w:r>
        <w:rPr>
          <w:rFonts w:ascii="Times New Roman"/>
          <w:b w:val="false"/>
          <w:i w:val="false"/>
          <w:color w:val="000000"/>
          <w:sz w:val="28"/>
        </w:rPr>
        <w:t xml:space="preserve">сағаттар    !тар саны  !               !тар түрі  !            !сырмалар  </w:t>
      </w:r>
    </w:p>
    <w:p>
      <w:pPr>
        <w:spacing w:after="0"/>
        <w:ind w:left="0"/>
        <w:jc w:val="both"/>
      </w:pPr>
      <w:r>
        <w:rPr>
          <w:rFonts w:ascii="Times New Roman"/>
          <w:b w:val="false"/>
          <w:i w:val="false"/>
          <w:color w:val="000000"/>
          <w:sz w:val="28"/>
        </w:rPr>
        <w:t>саны        !және оқу  !               !          !            !</w:t>
      </w:r>
    </w:p>
    <w:p>
      <w:pPr>
        <w:spacing w:after="0"/>
        <w:ind w:left="0"/>
        <w:jc w:val="both"/>
      </w:pPr>
      <w:r>
        <w:rPr>
          <w:rFonts w:ascii="Times New Roman"/>
          <w:b w:val="false"/>
          <w:i w:val="false"/>
          <w:color w:val="000000"/>
          <w:sz w:val="28"/>
        </w:rPr>
        <w:t>            !сұрақтары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Оқу бөлімінің бастығы _______________________________________</w:t>
      </w:r>
    </w:p>
    <w:p>
      <w:pPr>
        <w:spacing w:after="0"/>
        <w:ind w:left="0"/>
        <w:jc w:val="both"/>
      </w:pPr>
      <w:r>
        <w:rPr>
          <w:rFonts w:ascii="Times New Roman"/>
          <w:b w:val="false"/>
          <w:i w:val="false"/>
          <w:color w:val="000000"/>
          <w:sz w:val="28"/>
        </w:rPr>
        <w:t>                               (әскери атағы,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Цикл бастығы (аға оқытушы) _________________________</w:t>
      </w:r>
    </w:p>
    <w:p>
      <w:pPr>
        <w:spacing w:after="0"/>
        <w:ind w:left="0"/>
        <w:jc w:val="both"/>
      </w:pPr>
      <w:r>
        <w:rPr>
          <w:rFonts w:ascii="Times New Roman"/>
          <w:b w:val="false"/>
          <w:i w:val="false"/>
          <w:color w:val="000000"/>
          <w:sz w:val="28"/>
        </w:rPr>
        <w:t>                              (әскери атағы,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27 бапқа</w:t>
      </w:r>
    </w:p>
    <w:p>
      <w:pPr>
        <w:spacing w:after="0"/>
        <w:ind w:left="0"/>
        <w:jc w:val="both"/>
      </w:pPr>
      <w:r>
        <w:rPr>
          <w:rFonts w:ascii="Times New Roman"/>
          <w:b w:val="false"/>
          <w:i w:val="false"/>
          <w:color w:val="000000"/>
          <w:sz w:val="28"/>
        </w:rPr>
        <w:t>                                                     6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xml:space="preserve">  Әскери кафедра бастығы   </w:t>
      </w:r>
    </w:p>
    <w:p>
      <w:pPr>
        <w:spacing w:after="0"/>
        <w:ind w:left="0"/>
        <w:jc w:val="both"/>
      </w:pPr>
      <w:r>
        <w:rPr>
          <w:rFonts w:ascii="Times New Roman"/>
          <w:b w:val="false"/>
          <w:i w:val="false"/>
          <w:color w:val="000000"/>
          <w:sz w:val="28"/>
        </w:rPr>
        <w:t>_______________________</w:t>
      </w:r>
    </w:p>
    <w:p>
      <w:pPr>
        <w:spacing w:after="0"/>
        <w:ind w:left="0"/>
        <w:jc w:val="both"/>
      </w:pPr>
      <w:r>
        <w:rPr>
          <w:rFonts w:ascii="Times New Roman"/>
          <w:b w:val="false"/>
          <w:i w:val="false"/>
          <w:color w:val="000000"/>
          <w:sz w:val="28"/>
        </w:rPr>
        <w:t xml:space="preserve">(оқу орнының атауы)      </w:t>
      </w:r>
    </w:p>
    <w:p>
      <w:pPr>
        <w:spacing w:after="0"/>
        <w:ind w:left="0"/>
        <w:jc w:val="both"/>
      </w:pP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(әскери атағы, қолы)</w:t>
      </w:r>
    </w:p>
    <w:p>
      <w:pPr>
        <w:spacing w:after="0"/>
        <w:ind w:left="0"/>
        <w:jc w:val="both"/>
      </w:pPr>
      <w:r>
        <w:rPr>
          <w:rFonts w:ascii="Times New Roman"/>
          <w:b w:val="false"/>
          <w:i w:val="false"/>
          <w:color w:val="000000"/>
          <w:sz w:val="28"/>
        </w:rPr>
        <w:t xml:space="preserve">_____ ж. "___"__________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 оқу жылына арналған</w:t>
      </w:r>
    </w:p>
    <w:p>
      <w:pPr>
        <w:spacing w:after="0"/>
        <w:ind w:left="0"/>
        <w:jc w:val="both"/>
      </w:pPr>
      <w:r>
        <w:rPr>
          <w:rFonts w:ascii="Times New Roman"/>
          <w:b w:val="false"/>
          <w:i w:val="false"/>
          <w:color w:val="000000"/>
          <w:sz w:val="28"/>
        </w:rPr>
        <w:t>                жұмыстың жеке жоспары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(қызметі, әскери атағы, аты-жөні)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NN ! Жұмыс түрі     ! 1-ші семестр!2-ші семестр! Оқу жиындары !Оқу жылында</w:t>
      </w:r>
    </w:p>
    <w:p>
      <w:pPr>
        <w:spacing w:after="0"/>
        <w:ind w:left="0"/>
        <w:jc w:val="both"/>
      </w:pPr>
      <w:r>
        <w:rPr>
          <w:rFonts w:ascii="Times New Roman"/>
          <w:b w:val="false"/>
          <w:i w:val="false"/>
          <w:color w:val="000000"/>
          <w:sz w:val="28"/>
        </w:rPr>
        <w:t xml:space="preserve">п.п!                !             !            !              !барлығы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xml:space="preserve">   !                !жоспар!орын. !жос. !орын. !жос.!орындалды!жос.!орын. </w:t>
      </w:r>
    </w:p>
    <w:p>
      <w:pPr>
        <w:spacing w:after="0"/>
        <w:ind w:left="0"/>
        <w:jc w:val="both"/>
      </w:pPr>
      <w:r>
        <w:rPr>
          <w:rFonts w:ascii="Times New Roman"/>
          <w:b w:val="false"/>
          <w:i w:val="false"/>
          <w:color w:val="000000"/>
          <w:sz w:val="28"/>
        </w:rPr>
        <w:t>   !                !      !далды !пар  !далды !пар !         !пар !далды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  Оқу жұмысы.    </w:t>
      </w:r>
    </w:p>
    <w:p>
      <w:pPr>
        <w:spacing w:after="0"/>
        <w:ind w:left="0"/>
        <w:jc w:val="both"/>
      </w:pPr>
      <w:r>
        <w:rPr>
          <w:rFonts w:ascii="Times New Roman"/>
          <w:b w:val="false"/>
          <w:i w:val="false"/>
          <w:color w:val="000000"/>
          <w:sz w:val="28"/>
        </w:rPr>
        <w:t>    Взводпен сабақ өткізу.</w:t>
      </w:r>
    </w:p>
    <w:p>
      <w:pPr>
        <w:spacing w:after="0"/>
        <w:ind w:left="0"/>
        <w:jc w:val="both"/>
      </w:pPr>
      <w:r>
        <w:rPr>
          <w:rFonts w:ascii="Times New Roman"/>
          <w:b w:val="false"/>
          <w:i w:val="false"/>
          <w:color w:val="000000"/>
          <w:sz w:val="28"/>
        </w:rPr>
        <w:t>    Және т.б.</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2  Әдістемелік жұмыс.  </w:t>
      </w:r>
    </w:p>
    <w:p>
      <w:pPr>
        <w:spacing w:after="0"/>
        <w:ind w:left="0"/>
        <w:jc w:val="both"/>
      </w:pPr>
      <w:r>
        <w:rPr>
          <w:rFonts w:ascii="Times New Roman"/>
          <w:b w:val="false"/>
          <w:i w:val="false"/>
          <w:color w:val="000000"/>
          <w:sz w:val="28"/>
        </w:rPr>
        <w:t>    Көрсету сабақтары</w:t>
      </w:r>
    </w:p>
    <w:p>
      <w:pPr>
        <w:spacing w:after="0"/>
        <w:ind w:left="0"/>
        <w:jc w:val="both"/>
      </w:pPr>
      <w:r>
        <w:rPr>
          <w:rFonts w:ascii="Times New Roman"/>
          <w:b w:val="false"/>
          <w:i w:val="false"/>
          <w:color w:val="000000"/>
          <w:sz w:val="28"/>
        </w:rPr>
        <w:t>    Және т.б.</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  Кәсіби даярлық.  </w:t>
      </w:r>
    </w:p>
    <w:p>
      <w:pPr>
        <w:spacing w:after="0"/>
        <w:ind w:left="0"/>
        <w:jc w:val="both"/>
      </w:pPr>
      <w:r>
        <w:rPr>
          <w:rFonts w:ascii="Times New Roman"/>
          <w:b w:val="false"/>
          <w:i w:val="false"/>
          <w:color w:val="000000"/>
          <w:sz w:val="28"/>
        </w:rPr>
        <w:t>    Әскери кафедрада.</w:t>
      </w:r>
    </w:p>
    <w:p>
      <w:pPr>
        <w:spacing w:after="0"/>
        <w:ind w:left="0"/>
        <w:jc w:val="both"/>
      </w:pPr>
      <w:r>
        <w:rPr>
          <w:rFonts w:ascii="Times New Roman"/>
          <w:b w:val="false"/>
          <w:i w:val="false"/>
          <w:color w:val="000000"/>
          <w:sz w:val="28"/>
        </w:rPr>
        <w:t xml:space="preserve">    Және т.б.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  Әскери-ғылыми, ғылыми-зерттеу,</w:t>
      </w:r>
    </w:p>
    <w:p>
      <w:pPr>
        <w:spacing w:after="0"/>
        <w:ind w:left="0"/>
        <w:jc w:val="both"/>
      </w:pPr>
      <w:r>
        <w:rPr>
          <w:rFonts w:ascii="Times New Roman"/>
          <w:b w:val="false"/>
          <w:i w:val="false"/>
          <w:color w:val="000000"/>
          <w:sz w:val="28"/>
        </w:rPr>
        <w:t>    рационализаторлық және</w:t>
      </w:r>
    </w:p>
    <w:p>
      <w:pPr>
        <w:spacing w:after="0"/>
        <w:ind w:left="0"/>
        <w:jc w:val="both"/>
      </w:pPr>
      <w:r>
        <w:rPr>
          <w:rFonts w:ascii="Times New Roman"/>
          <w:b w:val="false"/>
          <w:i w:val="false"/>
          <w:color w:val="000000"/>
          <w:sz w:val="28"/>
        </w:rPr>
        <w:t>    шығармашылық жұмыс.</w:t>
      </w:r>
    </w:p>
    <w:p>
      <w:pPr>
        <w:spacing w:after="0"/>
        <w:ind w:left="0"/>
        <w:jc w:val="both"/>
      </w:pPr>
      <w:r>
        <w:rPr>
          <w:rFonts w:ascii="Times New Roman"/>
          <w:b w:val="false"/>
          <w:i w:val="false"/>
          <w:color w:val="000000"/>
          <w:sz w:val="28"/>
        </w:rPr>
        <w:t xml:space="preserve">    Және т.б.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  Әскери-патриоттық, тәрбие</w:t>
      </w:r>
    </w:p>
    <w:p>
      <w:pPr>
        <w:spacing w:after="0"/>
        <w:ind w:left="0"/>
        <w:jc w:val="both"/>
      </w:pPr>
      <w:r>
        <w:rPr>
          <w:rFonts w:ascii="Times New Roman"/>
          <w:b w:val="false"/>
          <w:i w:val="false"/>
          <w:color w:val="000000"/>
          <w:sz w:val="28"/>
        </w:rPr>
        <w:t>    және қоғамдық жұмыс.</w:t>
      </w:r>
    </w:p>
    <w:p>
      <w:pPr>
        <w:spacing w:after="0"/>
        <w:ind w:left="0"/>
        <w:jc w:val="both"/>
      </w:pPr>
      <w:r>
        <w:rPr>
          <w:rFonts w:ascii="Times New Roman"/>
          <w:b w:val="false"/>
          <w:i w:val="false"/>
          <w:color w:val="000000"/>
          <w:sz w:val="28"/>
        </w:rPr>
        <w:t xml:space="preserve">    Және т.б.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  Жұмыс пен сабақтардың</w:t>
      </w:r>
    </w:p>
    <w:p>
      <w:pPr>
        <w:spacing w:after="0"/>
        <w:ind w:left="0"/>
        <w:jc w:val="both"/>
      </w:pPr>
      <w:r>
        <w:rPr>
          <w:rFonts w:ascii="Times New Roman"/>
          <w:b w:val="false"/>
          <w:i w:val="false"/>
          <w:color w:val="000000"/>
          <w:sz w:val="28"/>
        </w:rPr>
        <w:t>    басқа да түрлері</w:t>
      </w:r>
    </w:p>
    <w:p>
      <w:pPr>
        <w:spacing w:after="0"/>
        <w:ind w:left="0"/>
        <w:jc w:val="both"/>
      </w:pPr>
      <w:r>
        <w:rPr>
          <w:rFonts w:ascii="Times New Roman"/>
          <w:b w:val="false"/>
          <w:i w:val="false"/>
          <w:color w:val="000000"/>
          <w:sz w:val="28"/>
        </w:rPr>
        <w:t>    Және т.б.</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7  Мамандық бойынша өз</w:t>
      </w:r>
    </w:p>
    <w:p>
      <w:pPr>
        <w:spacing w:after="0"/>
        <w:ind w:left="0"/>
        <w:jc w:val="both"/>
      </w:pPr>
      <w:r>
        <w:rPr>
          <w:rFonts w:ascii="Times New Roman"/>
          <w:b w:val="false"/>
          <w:i w:val="false"/>
          <w:color w:val="000000"/>
          <w:sz w:val="28"/>
        </w:rPr>
        <w:t>    бетінше жұмыс орындау.</w:t>
      </w:r>
    </w:p>
    <w:p>
      <w:pPr>
        <w:spacing w:after="0"/>
        <w:ind w:left="0"/>
        <w:jc w:val="both"/>
      </w:pPr>
      <w:r>
        <w:rPr>
          <w:rFonts w:ascii="Times New Roman"/>
          <w:b w:val="false"/>
          <w:i w:val="false"/>
          <w:color w:val="000000"/>
          <w:sz w:val="28"/>
        </w:rPr>
        <w:t>    Жеке тапсырмаларды орындау.</w:t>
      </w:r>
    </w:p>
    <w:p>
      <w:pPr>
        <w:spacing w:after="0"/>
        <w:ind w:left="0"/>
        <w:jc w:val="both"/>
      </w:pPr>
      <w:r>
        <w:rPr>
          <w:rFonts w:ascii="Times New Roman"/>
          <w:b w:val="false"/>
          <w:i w:val="false"/>
          <w:color w:val="000000"/>
          <w:sz w:val="28"/>
        </w:rPr>
        <w:t xml:space="preserve">    Және т.б.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(әскери атағы, қолы)</w:t>
      </w:r>
    </w:p>
    <w:p>
      <w:pPr>
        <w:spacing w:after="0"/>
        <w:ind w:left="0"/>
        <w:jc w:val="both"/>
      </w:pPr>
      <w:r>
        <w:rPr>
          <w:rFonts w:ascii="Times New Roman"/>
          <w:b w:val="false"/>
          <w:i w:val="false"/>
          <w:color w:val="000000"/>
          <w:sz w:val="28"/>
        </w:rPr>
        <w:t xml:space="preserve">                  20 ____ж."___"________________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xml:space="preserve">     1. Бір айлық жеке жоспар еркін түрде құрылады.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29-бапқа</w:t>
      </w:r>
    </w:p>
    <w:p>
      <w:pPr>
        <w:spacing w:after="0"/>
        <w:ind w:left="0"/>
        <w:jc w:val="both"/>
      </w:pPr>
      <w:r>
        <w:rPr>
          <w:rFonts w:ascii="Times New Roman"/>
          <w:b w:val="false"/>
          <w:i w:val="false"/>
          <w:color w:val="000000"/>
          <w:sz w:val="28"/>
        </w:rPr>
        <w:t>                                          7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Оқу взводының оқу сабақтары мен тәрбие жұмысының</w:t>
      </w:r>
    </w:p>
    <w:p>
      <w:pPr>
        <w:spacing w:after="0"/>
        <w:ind w:left="0"/>
        <w:jc w:val="both"/>
      </w:pPr>
      <w:r>
        <w:rPr>
          <w:rFonts w:ascii="Times New Roman"/>
          <w:b w:val="false"/>
          <w:i w:val="false"/>
          <w:color w:val="000000"/>
          <w:sz w:val="28"/>
        </w:rPr>
        <w:t>           есеп журналын рәсімдеу және толтыру бойынша</w:t>
      </w:r>
    </w:p>
    <w:p>
      <w:pPr>
        <w:spacing w:after="0"/>
        <w:ind w:left="0"/>
        <w:jc w:val="both"/>
      </w:pPr>
      <w:r>
        <w:rPr>
          <w:rFonts w:ascii="Times New Roman"/>
          <w:b w:val="false"/>
          <w:i w:val="false"/>
          <w:color w:val="000000"/>
          <w:sz w:val="28"/>
        </w:rPr>
        <w:t>                       Кепілдемелер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Журнал әр оқу взводына әскери білім алудың барлық кезеңіне толтырылады және взводқа жауапты оқытушымен (оқу жиындарында жеке журнал жүргізіледі) жүргізіледі. </w:t>
      </w:r>
      <w:r>
        <w:br/>
      </w:r>
      <w:r>
        <w:rPr>
          <w:rFonts w:ascii="Times New Roman"/>
          <w:b w:val="false"/>
          <w:i w:val="false"/>
          <w:color w:val="000000"/>
          <w:sz w:val="28"/>
        </w:rPr>
        <w:t xml:space="preserve">
      2. Журналда: </w:t>
      </w:r>
      <w:r>
        <w:br/>
      </w:r>
      <w:r>
        <w:rPr>
          <w:rFonts w:ascii="Times New Roman"/>
          <w:b w:val="false"/>
          <w:i w:val="false"/>
          <w:color w:val="000000"/>
          <w:sz w:val="28"/>
        </w:rPr>
        <w:t xml:space="preserve">
      бiрiншi бетiнде: факультет, курс, оқу взводы (мысалы, 03 3 22, мұндағы 03 - факультет нөмерi, 3 - курс, 22 - оқу взводы, сан орнына факультет, оқу орнында берiлген әрiп белгісiмен белгiленуi мүмкiн); студенттердiң әскери-есеп мамандығы бойынша даярлығының басталуы, оқу взводына жауапты оқытушы; екiншi және үшіншi беттерiнде: студенттер туралы мәлiмдемелер (аты-жөнi, туған жылы, ҚК-деп қызметi, әскери ант қабылдаған күнi, мекен-жайы, телефон нөмерi); </w:t>
      </w:r>
      <w:r>
        <w:br/>
      </w:r>
      <w:r>
        <w:rPr>
          <w:rFonts w:ascii="Times New Roman"/>
          <w:b w:val="false"/>
          <w:i w:val="false"/>
          <w:color w:val="000000"/>
          <w:sz w:val="28"/>
        </w:rPr>
        <w:t xml:space="preserve">
      келесi беттерiнде: </w:t>
      </w:r>
      <w:r>
        <w:br/>
      </w:r>
      <w:r>
        <w:rPr>
          <w:rFonts w:ascii="Times New Roman"/>
          <w:b w:val="false"/>
          <w:i w:val="false"/>
          <w:color w:val="000000"/>
          <w:sz w:val="28"/>
        </w:rPr>
        <w:t xml:space="preserve">
      - әскери даярлық тапсырмаларын орындау бойынша студенттердің мiндеттерi және оның орындалу барысы; </w:t>
      </w:r>
      <w:r>
        <w:br/>
      </w:r>
      <w:r>
        <w:rPr>
          <w:rFonts w:ascii="Times New Roman"/>
          <w:b w:val="false"/>
          <w:i w:val="false"/>
          <w:color w:val="000000"/>
          <w:sz w:val="28"/>
        </w:rPr>
        <w:t xml:space="preserve">
      - пәндер бойынша студенттердiң үлгерiмi; </w:t>
      </w:r>
      <w:r>
        <w:br/>
      </w:r>
      <w:r>
        <w:rPr>
          <w:rFonts w:ascii="Times New Roman"/>
          <w:b w:val="false"/>
          <w:i w:val="false"/>
          <w:color w:val="000000"/>
          <w:sz w:val="28"/>
        </w:rPr>
        <w:t xml:space="preserve">
      - пәндер бойынша әскери даярлық бағдарламасын орындау (күнi, пән, тақырыптар мен оқу сабақтарының нөмерi, сағаттар саны, оқытушының қолы); </w:t>
      </w:r>
      <w:r>
        <w:br/>
      </w:r>
      <w:r>
        <w:rPr>
          <w:rFonts w:ascii="Times New Roman"/>
          <w:b w:val="false"/>
          <w:i w:val="false"/>
          <w:color w:val="000000"/>
          <w:sz w:val="28"/>
        </w:rPr>
        <w:t xml:space="preserve">
      - студенттердiң курстық және зертханалық жұмыстарды орындаулары; </w:t>
      </w:r>
      <w:r>
        <w:br/>
      </w:r>
      <w:r>
        <w:rPr>
          <w:rFonts w:ascii="Times New Roman"/>
          <w:b w:val="false"/>
          <w:i w:val="false"/>
          <w:color w:val="000000"/>
          <w:sz w:val="28"/>
        </w:rPr>
        <w:t xml:space="preserve">
      - бағдарламалармен белгіленген нормативтердiң студенттермен орындалу бағасы; </w:t>
      </w:r>
      <w:r>
        <w:br/>
      </w:r>
      <w:r>
        <w:rPr>
          <w:rFonts w:ascii="Times New Roman"/>
          <w:b w:val="false"/>
          <w:i w:val="false"/>
          <w:color w:val="000000"/>
          <w:sz w:val="28"/>
        </w:rPr>
        <w:t xml:space="preserve">
      - студенттердiң бойына командалық және әдiстемелiк дағдыларды сiңдiру; </w:t>
      </w:r>
      <w:r>
        <w:br/>
      </w:r>
      <w:r>
        <w:rPr>
          <w:rFonts w:ascii="Times New Roman"/>
          <w:b w:val="false"/>
          <w:i w:val="false"/>
          <w:color w:val="000000"/>
          <w:sz w:val="28"/>
        </w:rPr>
        <w:t xml:space="preserve">
      - студенттердiң өз бетiнше даярлыққа қатысуы; </w:t>
      </w:r>
      <w:r>
        <w:br/>
      </w:r>
      <w:r>
        <w:rPr>
          <w:rFonts w:ascii="Times New Roman"/>
          <w:b w:val="false"/>
          <w:i w:val="false"/>
          <w:color w:val="000000"/>
          <w:sz w:val="28"/>
        </w:rPr>
        <w:t xml:space="preserve">
      - әскери даярлыққа тартылатын студенттердiң дене даярлығы (әскери-спорт кешенiнiң нормалары тапсыру, спорт түрлерi бойынша спорттық разрядтар); </w:t>
      </w:r>
      <w:r>
        <w:br/>
      </w:r>
      <w:r>
        <w:rPr>
          <w:rFonts w:ascii="Times New Roman"/>
          <w:b w:val="false"/>
          <w:i w:val="false"/>
          <w:color w:val="000000"/>
          <w:sz w:val="28"/>
        </w:rPr>
        <w:t xml:space="preserve">
      - взводта өткiзiлетiн iс-шаралар (ақпарат және әскери-патриоттық тәрбие бойынша басқа да iс-шаралардың тақырыптары, күнi, тақырыбы, өткiзген адам, қолы); </w:t>
      </w:r>
      <w:r>
        <w:br/>
      </w:r>
      <w:r>
        <w:rPr>
          <w:rFonts w:ascii="Times New Roman"/>
          <w:b w:val="false"/>
          <w:i w:val="false"/>
          <w:color w:val="000000"/>
          <w:sz w:val="28"/>
        </w:rPr>
        <w:t xml:space="preserve">
      - студенттердiң жеке және кәсiби қабiлеттерi бойынша оқытушының ескертулерi, әскери бiлiм алу барысындағы студенттердi марапаттау шаралары немесе тәртiптiк жазалар және т.б. </w:t>
      </w:r>
      <w:r>
        <w:br/>
      </w:r>
      <w:r>
        <w:rPr>
          <w:rFonts w:ascii="Times New Roman"/>
          <w:b w:val="false"/>
          <w:i w:val="false"/>
          <w:color w:val="000000"/>
          <w:sz w:val="28"/>
        </w:rPr>
        <w:t xml:space="preserve">
      3. Есеп журналдары әскери кафедра кезекшiсiнде немесе оқу бөлiмiнде </w:t>
      </w:r>
    </w:p>
    <w:bookmarkStart w:name="z27" w:id="25"/>
    <w:p>
      <w:pPr>
        <w:spacing w:after="0"/>
        <w:ind w:left="0"/>
        <w:jc w:val="both"/>
      </w:pPr>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 xml:space="preserve">сақталады. Оқу сабағы басталар алдында, олар оқу сабақтарына (өз бетiнше </w:t>
      </w:r>
    </w:p>
    <w:p>
      <w:pPr>
        <w:spacing w:after="0"/>
        <w:ind w:left="0"/>
        <w:jc w:val="both"/>
      </w:pPr>
      <w:r>
        <w:rPr>
          <w:rFonts w:ascii="Times New Roman"/>
          <w:b w:val="false"/>
          <w:i w:val="false"/>
          <w:color w:val="000000"/>
          <w:sz w:val="28"/>
        </w:rPr>
        <w:t xml:space="preserve">даярлыққа) қатыспаған студенттердi белгілейтiн оқытушыларға (оқу </w:t>
      </w:r>
    </w:p>
    <w:p>
      <w:pPr>
        <w:spacing w:after="0"/>
        <w:ind w:left="0"/>
        <w:jc w:val="both"/>
      </w:pPr>
      <w:r>
        <w:rPr>
          <w:rFonts w:ascii="Times New Roman"/>
          <w:b w:val="false"/>
          <w:i w:val="false"/>
          <w:color w:val="000000"/>
          <w:sz w:val="28"/>
        </w:rPr>
        <w:t>взводтарының командирлерiне) берiледi (А - аурып жатыр, Д - демалыста,</w:t>
      </w:r>
    </w:p>
    <w:p>
      <w:pPr>
        <w:spacing w:after="0"/>
        <w:ind w:left="0"/>
        <w:jc w:val="both"/>
      </w:pPr>
      <w:r>
        <w:rPr>
          <w:rFonts w:ascii="Times New Roman"/>
          <w:b w:val="false"/>
          <w:i w:val="false"/>
          <w:color w:val="000000"/>
          <w:sz w:val="28"/>
        </w:rPr>
        <w:t>К - iс сапарда, С/С - себепсiз).</w:t>
      </w:r>
    </w:p>
    <w:p>
      <w:pPr>
        <w:spacing w:after="0"/>
        <w:ind w:left="0"/>
        <w:jc w:val="both"/>
      </w:pPr>
      <w:r>
        <w:rPr>
          <w:rFonts w:ascii="Times New Roman"/>
          <w:b w:val="false"/>
          <w:i w:val="false"/>
          <w:color w:val="000000"/>
          <w:sz w:val="28"/>
        </w:rPr>
        <w:t xml:space="preserve">     4. Журналдардың толтырылуын әскери кафедрадағы оқу бөлiмiнiң бастығы </w:t>
      </w:r>
    </w:p>
    <w:p>
      <w:pPr>
        <w:spacing w:after="0"/>
        <w:ind w:left="0"/>
        <w:jc w:val="both"/>
      </w:pPr>
      <w:r>
        <w:rPr>
          <w:rFonts w:ascii="Times New Roman"/>
          <w:b w:val="false"/>
          <w:i w:val="false"/>
          <w:color w:val="000000"/>
          <w:sz w:val="28"/>
        </w:rPr>
        <w:t xml:space="preserve">мен цикл бастықтары үнемi тексерiп отырады, ол туралы жазу журналдың соңғы </w:t>
      </w:r>
    </w:p>
    <w:p>
      <w:pPr>
        <w:spacing w:after="0"/>
        <w:ind w:left="0"/>
        <w:jc w:val="both"/>
      </w:pPr>
      <w:r>
        <w:rPr>
          <w:rFonts w:ascii="Times New Roman"/>
          <w:b w:val="false"/>
          <w:i w:val="false"/>
          <w:color w:val="000000"/>
          <w:sz w:val="28"/>
        </w:rPr>
        <w:t>бетiнде көрсетiледi.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бапқа</w:t>
      </w:r>
    </w:p>
    <w:p>
      <w:pPr>
        <w:spacing w:after="0"/>
        <w:ind w:left="0"/>
        <w:jc w:val="both"/>
      </w:pPr>
      <w:r>
        <w:rPr>
          <w:rFonts w:ascii="Times New Roman"/>
          <w:b w:val="false"/>
          <w:i w:val="false"/>
          <w:color w:val="000000"/>
          <w:sz w:val="28"/>
        </w:rPr>
        <w:t>                                                      8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Оқу сабақтарын бақылау</w:t>
      </w:r>
    </w:p>
    <w:p>
      <w:pPr>
        <w:spacing w:after="0"/>
        <w:ind w:left="0"/>
        <w:jc w:val="both"/>
      </w:pPr>
      <w:r>
        <w:rPr>
          <w:rFonts w:ascii="Times New Roman"/>
          <w:b w:val="false"/>
          <w:i w:val="false"/>
          <w:color w:val="000000"/>
          <w:sz w:val="28"/>
        </w:rPr>
        <w:t>                             журналы</w:t>
      </w:r>
    </w:p>
    <w:p>
      <w:pPr>
        <w:spacing w:after="0"/>
        <w:ind w:left="0"/>
        <w:jc w:val="both"/>
      </w:pPr>
      <w:r>
        <w:rPr>
          <w:rFonts w:ascii="Times New Roman"/>
          <w:b w:val="false"/>
          <w:i w:val="false"/>
          <w:color w:val="000000"/>
          <w:sz w:val="28"/>
        </w:rPr>
        <w:t>                           (вариант)</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(әскери кафедраның, оқу орнының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 басталды</w:t>
      </w:r>
    </w:p>
    <w:p>
      <w:pPr>
        <w:spacing w:after="0"/>
        <w:ind w:left="0"/>
        <w:jc w:val="both"/>
      </w:pPr>
      <w:r>
        <w:rPr>
          <w:rFonts w:ascii="Times New Roman"/>
          <w:b w:val="false"/>
          <w:i w:val="false"/>
          <w:color w:val="000000"/>
          <w:sz w:val="28"/>
        </w:rPr>
        <w:t>                                               ___________ аяқталды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NN ! Сабақ ! Бақылау    !Пәннің      !Өткізу сапасы туралы!Сабақ өткізген</w:t>
      </w:r>
    </w:p>
    <w:p>
      <w:pPr>
        <w:spacing w:after="0"/>
        <w:ind w:left="0"/>
        <w:jc w:val="both"/>
      </w:pPr>
      <w:r>
        <w:rPr>
          <w:rFonts w:ascii="Times New Roman"/>
          <w:b w:val="false"/>
          <w:i w:val="false"/>
          <w:color w:val="000000"/>
          <w:sz w:val="28"/>
        </w:rPr>
        <w:t>п.п.!мерзімі! жүргізген  !атауы, тақы.!қорытындылар, негізгіадамның қолы</w:t>
      </w:r>
    </w:p>
    <w:p>
      <w:pPr>
        <w:spacing w:after="0"/>
        <w:ind w:left="0"/>
        <w:jc w:val="both"/>
      </w:pPr>
      <w:r>
        <w:rPr>
          <w:rFonts w:ascii="Times New Roman"/>
          <w:b w:val="false"/>
          <w:i w:val="false"/>
          <w:color w:val="000000"/>
          <w:sz w:val="28"/>
        </w:rPr>
        <w:t>    !       ! адамның    !рып нөмері. !кемшіліктері, жақ.  !және қабыл.</w:t>
      </w:r>
    </w:p>
    <w:p>
      <w:pPr>
        <w:spacing w:after="0"/>
        <w:ind w:left="0"/>
        <w:jc w:val="both"/>
      </w:pPr>
      <w:r>
        <w:rPr>
          <w:rFonts w:ascii="Times New Roman"/>
          <w:b w:val="false"/>
          <w:i w:val="false"/>
          <w:color w:val="000000"/>
          <w:sz w:val="28"/>
        </w:rPr>
        <w:t>    !       ! қызметі,   !Сабақты     !сарту жөніндегі нұс.!данған шаралар</w:t>
      </w:r>
    </w:p>
    <w:p>
      <w:pPr>
        <w:spacing w:after="0"/>
        <w:ind w:left="0"/>
        <w:jc w:val="both"/>
      </w:pPr>
      <w:r>
        <w:rPr>
          <w:rFonts w:ascii="Times New Roman"/>
          <w:b w:val="false"/>
          <w:i w:val="false"/>
          <w:color w:val="000000"/>
          <w:sz w:val="28"/>
        </w:rPr>
        <w:t xml:space="preserve">    !       !әскери      !өткізген    !қаулар, сабақтың    !туралы белгі  </w:t>
      </w:r>
    </w:p>
    <w:p>
      <w:pPr>
        <w:spacing w:after="0"/>
        <w:ind w:left="0"/>
        <w:jc w:val="both"/>
      </w:pPr>
      <w:r>
        <w:rPr>
          <w:rFonts w:ascii="Times New Roman"/>
          <w:b w:val="false"/>
          <w:i w:val="false"/>
          <w:color w:val="000000"/>
          <w:sz w:val="28"/>
        </w:rPr>
        <w:t>    !       !атағы, аты- !адам.       !бағасы және тексеру.!</w:t>
      </w:r>
    </w:p>
    <w:p>
      <w:pPr>
        <w:spacing w:after="0"/>
        <w:ind w:left="0"/>
        <w:jc w:val="both"/>
      </w:pPr>
      <w:r>
        <w:rPr>
          <w:rFonts w:ascii="Times New Roman"/>
          <w:b w:val="false"/>
          <w:i w:val="false"/>
          <w:color w:val="000000"/>
          <w:sz w:val="28"/>
        </w:rPr>
        <w:t xml:space="preserve">             жөні                      шінің қолы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бабқа</w:t>
      </w:r>
    </w:p>
    <w:p>
      <w:pPr>
        <w:spacing w:after="0"/>
        <w:ind w:left="0"/>
        <w:jc w:val="both"/>
      </w:pPr>
      <w:r>
        <w:rPr>
          <w:rFonts w:ascii="Times New Roman"/>
          <w:b w:val="false"/>
          <w:i w:val="false"/>
          <w:color w:val="000000"/>
          <w:sz w:val="28"/>
        </w:rPr>
        <w:t>                                                    9 қосымша</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(оқу орнының атауы)                Сурет</w:t>
      </w:r>
    </w:p>
    <w:p>
      <w:pPr>
        <w:spacing w:after="0"/>
        <w:ind w:left="0"/>
        <w:jc w:val="both"/>
      </w:pPr>
      <w:r>
        <w:rPr>
          <w:rFonts w:ascii="Times New Roman"/>
          <w:b w:val="false"/>
          <w:i w:val="false"/>
          <w:color w:val="000000"/>
          <w:sz w:val="28"/>
        </w:rPr>
        <w:t>                                                   жапсырылатын орын</w:t>
      </w:r>
    </w:p>
    <w:p>
      <w:pPr>
        <w:spacing w:after="0"/>
        <w:ind w:left="0"/>
        <w:jc w:val="both"/>
      </w:pPr>
      <w:r>
        <w:rPr>
          <w:rFonts w:ascii="Times New Roman"/>
          <w:b w:val="false"/>
          <w:i w:val="false"/>
          <w:color w:val="000000"/>
          <w:sz w:val="28"/>
        </w:rPr>
        <w:t>                Студенттің жеке карточкасы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қабылданған жылы__________ 20_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Тегі ___________________ </w:t>
      </w:r>
    </w:p>
    <w:p>
      <w:pPr>
        <w:spacing w:after="0"/>
        <w:ind w:left="0"/>
        <w:jc w:val="both"/>
      </w:pPr>
      <w:r>
        <w:rPr>
          <w:rFonts w:ascii="Times New Roman"/>
          <w:b w:val="false"/>
          <w:i w:val="false"/>
          <w:color w:val="000000"/>
          <w:sz w:val="28"/>
        </w:rPr>
        <w:t>Аты ___________ Әкесінің аты ____________________</w:t>
      </w:r>
    </w:p>
    <w:p>
      <w:pPr>
        <w:spacing w:after="0"/>
        <w:ind w:left="0"/>
        <w:jc w:val="both"/>
      </w:pPr>
      <w:r>
        <w:rPr>
          <w:rFonts w:ascii="Times New Roman"/>
          <w:b w:val="false"/>
          <w:i w:val="false"/>
          <w:color w:val="000000"/>
          <w:sz w:val="28"/>
        </w:rPr>
        <w:t>Туған жылы _______________________ Ұлты _____________________</w:t>
      </w:r>
    </w:p>
    <w:p>
      <w:pPr>
        <w:spacing w:after="0"/>
        <w:ind w:left="0"/>
        <w:jc w:val="both"/>
      </w:pPr>
      <w:r>
        <w:rPr>
          <w:rFonts w:ascii="Times New Roman"/>
          <w:b w:val="false"/>
          <w:i w:val="false"/>
          <w:color w:val="000000"/>
          <w:sz w:val="28"/>
        </w:rPr>
        <w:t>Туған жері 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Оқу жылдары бойынша оқу взводтары: 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Факультет 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2-ші курс ____________________  4-ші курс ____________________________  </w:t>
      </w:r>
    </w:p>
    <w:p>
      <w:pPr>
        <w:spacing w:after="0"/>
        <w:ind w:left="0"/>
        <w:jc w:val="both"/>
      </w:pPr>
      <w:r>
        <w:rPr>
          <w:rFonts w:ascii="Times New Roman"/>
          <w:b w:val="false"/>
          <w:i w:val="false"/>
          <w:color w:val="000000"/>
          <w:sz w:val="28"/>
        </w:rPr>
        <w:t>3-ші курс ____________________  5-ші курс 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ҚР Қарулы Күштеріндегі қызметі, атағы_______________________________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(қашаннан және қай уақытқа дейін)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Әскери ант қабылдауы________________________________________________</w:t>
      </w:r>
    </w:p>
    <w:p>
      <w:pPr>
        <w:spacing w:after="0"/>
        <w:ind w:left="0"/>
        <w:jc w:val="both"/>
      </w:pPr>
      <w:r>
        <w:rPr>
          <w:rFonts w:ascii="Times New Roman"/>
          <w:b w:val="false"/>
          <w:i w:val="false"/>
          <w:color w:val="000000"/>
          <w:sz w:val="28"/>
        </w:rPr>
        <w:t xml:space="preserve">                              (күні, айы, жылы)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Оқу жылындағы әскери даярлықтың басталуы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оқыған орны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(орны, жылы, бұйрық номері)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Әскери даярлықты бітіргендігі ____________________________________________</w:t>
      </w:r>
    </w:p>
    <w:p>
      <w:pPr>
        <w:spacing w:after="0"/>
        <w:ind w:left="0"/>
        <w:jc w:val="both"/>
      </w:pPr>
      <w:r>
        <w:rPr>
          <w:rFonts w:ascii="Times New Roman"/>
          <w:b w:val="false"/>
          <w:i w:val="false"/>
          <w:color w:val="000000"/>
          <w:sz w:val="28"/>
        </w:rPr>
        <w:t xml:space="preserve">                                     (айы және жылы)     </w:t>
      </w:r>
    </w:p>
    <w:p>
      <w:pPr>
        <w:spacing w:after="0"/>
        <w:ind w:left="0"/>
        <w:jc w:val="both"/>
      </w:pPr>
      <w:r>
        <w:rPr>
          <w:rFonts w:ascii="Times New Roman"/>
          <w:b w:val="false"/>
          <w:i w:val="false"/>
          <w:color w:val="000000"/>
          <w:sz w:val="28"/>
        </w:rPr>
        <w:t>Әскери атағы берілген _________________________ Бұйрықтың номері және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Ата-анасының мекен-жайы __________________________________________________</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Студенттің мекен-жайы (қазіргі уақыттағы)________________________________</w:t>
      </w:r>
    </w:p>
    <w:p>
      <w:pPr>
        <w:spacing w:after="0"/>
        <w:ind w:left="0"/>
        <w:jc w:val="both"/>
      </w:pPr>
      <w:r>
        <w:rPr>
          <w:rFonts w:ascii="Times New Roman"/>
          <w:b w:val="false"/>
          <w:i w:val="false"/>
          <w:color w:val="000000"/>
          <w:sz w:val="28"/>
        </w:rPr>
        <w:t>Медкомиссияның қорытындысы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(әскери даярлыққа жарамдылығы туралы,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Үлгерімі мен тәртібінің қысқаша сипаттамасы</w:t>
      </w:r>
    </w:p>
    <w:p>
      <w:pPr>
        <w:spacing w:after="0"/>
        <w:ind w:left="0"/>
        <w:jc w:val="both"/>
      </w:pPr>
      <w:r>
        <w:rPr>
          <w:rFonts w:ascii="Times New Roman"/>
          <w:b w:val="false"/>
          <w:i w:val="false"/>
          <w:color w:val="000000"/>
          <w:sz w:val="28"/>
        </w:rPr>
        <w:t>2-ші курс ________________________________________________________________</w:t>
      </w:r>
    </w:p>
    <w:p>
      <w:pPr>
        <w:spacing w:after="0"/>
        <w:ind w:left="0"/>
        <w:jc w:val="both"/>
      </w:pPr>
      <w:r>
        <w:rPr>
          <w:rFonts w:ascii="Times New Roman"/>
          <w:b w:val="false"/>
          <w:i w:val="false"/>
          <w:color w:val="000000"/>
          <w:sz w:val="28"/>
        </w:rPr>
        <w:t>3-ші курс ________________________________________________________________</w:t>
      </w:r>
    </w:p>
    <w:p>
      <w:pPr>
        <w:spacing w:after="0"/>
        <w:ind w:left="0"/>
        <w:jc w:val="both"/>
      </w:pPr>
      <w:r>
        <w:rPr>
          <w:rFonts w:ascii="Times New Roman"/>
          <w:b w:val="false"/>
          <w:i w:val="false"/>
          <w:color w:val="000000"/>
          <w:sz w:val="28"/>
        </w:rPr>
        <w:t>4-ші курс ________________________________________________________________</w:t>
      </w:r>
    </w:p>
    <w:p>
      <w:pPr>
        <w:spacing w:after="0"/>
        <w:ind w:left="0"/>
        <w:jc w:val="both"/>
      </w:pPr>
      <w:r>
        <w:rPr>
          <w:rFonts w:ascii="Times New Roman"/>
          <w:b w:val="false"/>
          <w:i w:val="false"/>
          <w:color w:val="000000"/>
          <w:sz w:val="28"/>
        </w:rPr>
        <w:t>5-ші курс 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 кафедра бастығының қорытындысы (аттестациялау үшін)__________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(студент жеке карточкасының екінші жағы)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Үлгерімі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Оқу пәнінің және оқу     !         Семестрлер       !Бітіру   !Ескертулер </w:t>
      </w:r>
    </w:p>
    <w:p>
      <w:pPr>
        <w:spacing w:after="0"/>
        <w:ind w:left="0"/>
        <w:jc w:val="both"/>
      </w:pPr>
      <w:r>
        <w:rPr>
          <w:rFonts w:ascii="Times New Roman"/>
          <w:b w:val="false"/>
          <w:i w:val="false"/>
          <w:color w:val="000000"/>
          <w:sz w:val="28"/>
        </w:rPr>
        <w:t xml:space="preserve">жиындарының атауы        !--------------------------!емтиханы !   </w:t>
      </w:r>
    </w:p>
    <w:p>
      <w:pPr>
        <w:spacing w:after="0"/>
        <w:ind w:left="0"/>
        <w:jc w:val="both"/>
      </w:pPr>
      <w:r>
        <w:rPr>
          <w:rFonts w:ascii="Times New Roman"/>
          <w:b w:val="false"/>
          <w:i w:val="false"/>
          <w:color w:val="000000"/>
          <w:sz w:val="28"/>
        </w:rPr>
        <w:t>                         !2 !3 !4 !5 !6 !7 !8 !9 !10!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Семестрлер бойынша жіберілген оқу сабақтары (оқу сағаттары)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Себебі       !  2  !  3 ! 4  ! 5  ! 6  ! 7  !  8  !  9  !  10  ! Барлығы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Себебі бар. </w:t>
      </w:r>
    </w:p>
    <w:p>
      <w:pPr>
        <w:spacing w:after="0"/>
        <w:ind w:left="0"/>
        <w:jc w:val="both"/>
      </w:pPr>
      <w:r>
        <w:rPr>
          <w:rFonts w:ascii="Times New Roman"/>
          <w:b w:val="false"/>
          <w:i w:val="false"/>
          <w:color w:val="000000"/>
          <w:sz w:val="28"/>
        </w:rPr>
        <w:t xml:space="preserve">Себепсіз.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Барлығы</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Марапаттаулар                !   Тартылған жазалар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Сипаты      ! Бұйрықтың күні мен  ! Сипаты       ! Бұйрықтың күні мен  </w:t>
      </w:r>
    </w:p>
    <w:p>
      <w:pPr>
        <w:spacing w:after="0"/>
        <w:ind w:left="0"/>
        <w:jc w:val="both"/>
      </w:pPr>
      <w:r>
        <w:rPr>
          <w:rFonts w:ascii="Times New Roman"/>
          <w:b w:val="false"/>
          <w:i w:val="false"/>
          <w:color w:val="000000"/>
          <w:sz w:val="28"/>
        </w:rPr>
        <w:t>                      нөмері                             нөмері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Оқу бөлімінің бастығы __________________________________</w:t>
      </w:r>
    </w:p>
    <w:p>
      <w:pPr>
        <w:spacing w:after="0"/>
        <w:ind w:left="0"/>
        <w:jc w:val="both"/>
      </w:pPr>
      <w:r>
        <w:rPr>
          <w:rFonts w:ascii="Times New Roman"/>
          <w:b w:val="false"/>
          <w:i w:val="false"/>
          <w:color w:val="000000"/>
          <w:sz w:val="28"/>
        </w:rPr>
        <w:t>                              (әскери атағы, қолы)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1. Оқу кезінде студенттерді әскери даярлықтың босатқан жағдайда    </w:t>
      </w:r>
    </w:p>
    <w:p>
      <w:pPr>
        <w:spacing w:after="0"/>
        <w:ind w:left="0"/>
        <w:jc w:val="both"/>
      </w:pPr>
      <w:r>
        <w:rPr>
          <w:rFonts w:ascii="Times New Roman"/>
          <w:b w:val="false"/>
          <w:i w:val="false"/>
          <w:color w:val="000000"/>
          <w:sz w:val="28"/>
        </w:rPr>
        <w:t xml:space="preserve">"Әскери кафедра бастығының қорытындысы" бағанында "Әскери даярлықтан </w:t>
      </w:r>
    </w:p>
    <w:p>
      <w:pPr>
        <w:spacing w:after="0"/>
        <w:ind w:left="0"/>
        <w:jc w:val="both"/>
      </w:pPr>
      <w:r>
        <w:rPr>
          <w:rFonts w:ascii="Times New Roman"/>
          <w:b w:val="false"/>
          <w:i w:val="false"/>
          <w:color w:val="000000"/>
          <w:sz w:val="28"/>
        </w:rPr>
        <w:t xml:space="preserve">босатылды" деп жазылады және оның себебі мен ректор бұйрығының нөмері </w:t>
      </w:r>
    </w:p>
    <w:p>
      <w:pPr>
        <w:spacing w:after="0"/>
        <w:ind w:left="0"/>
        <w:jc w:val="both"/>
      </w:pPr>
      <w:r>
        <w:rPr>
          <w:rFonts w:ascii="Times New Roman"/>
          <w:b w:val="false"/>
          <w:i w:val="false"/>
          <w:color w:val="000000"/>
          <w:sz w:val="28"/>
        </w:rPr>
        <w:t xml:space="preserve">көрсетіледі.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33 бапқа</w:t>
      </w:r>
    </w:p>
    <w:p>
      <w:pPr>
        <w:spacing w:after="0"/>
        <w:ind w:left="0"/>
        <w:jc w:val="both"/>
      </w:pPr>
      <w:r>
        <w:rPr>
          <w:rFonts w:ascii="Times New Roman"/>
          <w:b w:val="false"/>
          <w:i w:val="false"/>
          <w:color w:val="000000"/>
          <w:sz w:val="28"/>
        </w:rPr>
        <w:t>                                                     10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xml:space="preserve">  Әскери кафедра бастығы   </w:t>
      </w:r>
    </w:p>
    <w:p>
      <w:pPr>
        <w:spacing w:after="0"/>
        <w:ind w:left="0"/>
        <w:jc w:val="both"/>
      </w:pPr>
      <w:r>
        <w:rPr>
          <w:rFonts w:ascii="Times New Roman"/>
          <w:b w:val="false"/>
          <w:i w:val="false"/>
          <w:color w:val="000000"/>
          <w:sz w:val="28"/>
        </w:rPr>
        <w:t>_______________________</w:t>
      </w:r>
    </w:p>
    <w:p>
      <w:pPr>
        <w:spacing w:after="0"/>
        <w:ind w:left="0"/>
        <w:jc w:val="both"/>
      </w:pPr>
      <w:r>
        <w:rPr>
          <w:rFonts w:ascii="Times New Roman"/>
          <w:b w:val="false"/>
          <w:i w:val="false"/>
          <w:color w:val="000000"/>
          <w:sz w:val="28"/>
        </w:rPr>
        <w:t xml:space="preserve">(оқу орнының атауы)      </w:t>
      </w:r>
    </w:p>
    <w:p>
      <w:pPr>
        <w:spacing w:after="0"/>
        <w:ind w:left="0"/>
        <w:jc w:val="both"/>
      </w:pP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(әскери атағы, қолы)</w:t>
      </w:r>
    </w:p>
    <w:p>
      <w:pPr>
        <w:spacing w:after="0"/>
        <w:ind w:left="0"/>
        <w:jc w:val="both"/>
      </w:pPr>
      <w:r>
        <w:rPr>
          <w:rFonts w:ascii="Times New Roman"/>
          <w:b w:val="false"/>
          <w:i w:val="false"/>
          <w:color w:val="000000"/>
          <w:sz w:val="28"/>
        </w:rPr>
        <w:t xml:space="preserve">_____ ж. "___"__________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 әскери-есеп мамандығы бойынша (әскери-есеп мамандығына арналған</w:t>
      </w:r>
    </w:p>
    <w:p>
      <w:pPr>
        <w:spacing w:after="0"/>
        <w:ind w:left="0"/>
        <w:jc w:val="both"/>
      </w:pPr>
      <w:r>
        <w:rPr>
          <w:rFonts w:ascii="Times New Roman"/>
          <w:b w:val="false"/>
          <w:i w:val="false"/>
          <w:color w:val="000000"/>
          <w:sz w:val="28"/>
        </w:rPr>
        <w:t>      вариант - 021002) оқып жатқан студенттерге командалық және</w:t>
      </w:r>
    </w:p>
    <w:p>
      <w:pPr>
        <w:spacing w:after="0"/>
        <w:ind w:left="0"/>
        <w:jc w:val="both"/>
      </w:pPr>
      <w:r>
        <w:rPr>
          <w:rFonts w:ascii="Times New Roman"/>
          <w:b w:val="false"/>
          <w:i w:val="false"/>
          <w:color w:val="000000"/>
          <w:sz w:val="28"/>
        </w:rPr>
        <w:t>                 әдістемелік дағдыларды үйретудің</w:t>
      </w:r>
    </w:p>
    <w:p>
      <w:pPr>
        <w:spacing w:after="0"/>
        <w:ind w:left="0"/>
        <w:jc w:val="both"/>
      </w:pPr>
      <w:r>
        <w:rPr>
          <w:rFonts w:ascii="Times New Roman"/>
          <w:b w:val="false"/>
          <w:i w:val="false"/>
          <w:color w:val="000000"/>
          <w:sz w:val="28"/>
        </w:rPr>
        <w:t>                       Кешендік жоспары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Үйретілетін!Әскери даяр.!Дағдыларды  !Практика. !Дағдыларды қалыпта.!Всего</w:t>
      </w:r>
    </w:p>
    <w:p>
      <w:pPr>
        <w:spacing w:after="0"/>
        <w:ind w:left="0"/>
        <w:jc w:val="both"/>
      </w:pPr>
      <w:r>
        <w:rPr>
          <w:rFonts w:ascii="Times New Roman"/>
          <w:b w:val="false"/>
          <w:i w:val="false"/>
          <w:color w:val="000000"/>
          <w:sz w:val="28"/>
        </w:rPr>
        <w:t xml:space="preserve">негізгі    !лық пәндері !қалыптасты. !лық оқу   !стыру бойынша      !за    </w:t>
      </w:r>
    </w:p>
    <w:p>
      <w:pPr>
        <w:spacing w:after="0"/>
        <w:ind w:left="0"/>
        <w:jc w:val="both"/>
      </w:pPr>
      <w:r>
        <w:rPr>
          <w:rFonts w:ascii="Times New Roman"/>
          <w:b w:val="false"/>
          <w:i w:val="false"/>
          <w:color w:val="000000"/>
          <w:sz w:val="28"/>
        </w:rPr>
        <w:t>дағдылар   !бойынша үй. !ратын тақы. !сабақтары.!сабақтарда бір сту.!период</w:t>
      </w:r>
    </w:p>
    <w:p>
      <w:pPr>
        <w:spacing w:after="0"/>
        <w:ind w:left="0"/>
        <w:jc w:val="both"/>
      </w:pPr>
      <w:r>
        <w:rPr>
          <w:rFonts w:ascii="Times New Roman"/>
          <w:b w:val="false"/>
          <w:i w:val="false"/>
          <w:color w:val="000000"/>
          <w:sz w:val="28"/>
        </w:rPr>
        <w:t>           !ретілетін   !рып нөмер.  !на арнал. !дентке жоспарлана. !воен-</w:t>
      </w:r>
    </w:p>
    <w:p>
      <w:pPr>
        <w:spacing w:after="0"/>
        <w:ind w:left="0"/>
        <w:jc w:val="both"/>
      </w:pPr>
      <w:r>
        <w:rPr>
          <w:rFonts w:ascii="Times New Roman"/>
          <w:b w:val="false"/>
          <w:i w:val="false"/>
          <w:color w:val="000000"/>
          <w:sz w:val="28"/>
        </w:rPr>
        <w:t xml:space="preserve">           !негізгі     !лері        !ған бағ.  !тын орташа уақыт   !ной </w:t>
      </w:r>
    </w:p>
    <w:p>
      <w:pPr>
        <w:spacing w:after="0"/>
        <w:ind w:left="0"/>
        <w:jc w:val="both"/>
      </w:pPr>
      <w:r>
        <w:rPr>
          <w:rFonts w:ascii="Times New Roman"/>
          <w:b w:val="false"/>
          <w:i w:val="false"/>
          <w:color w:val="000000"/>
          <w:sz w:val="28"/>
        </w:rPr>
        <w:t>           !дағдының    !            !дарлама   !есебі мен қатысулар!подго-</w:t>
      </w:r>
    </w:p>
    <w:p>
      <w:pPr>
        <w:spacing w:after="0"/>
        <w:ind w:left="0"/>
        <w:jc w:val="both"/>
      </w:pPr>
      <w:r>
        <w:rPr>
          <w:rFonts w:ascii="Times New Roman"/>
          <w:b w:val="false"/>
          <w:i w:val="false"/>
          <w:color w:val="000000"/>
          <w:sz w:val="28"/>
        </w:rPr>
        <w:t>           !элементтері !            !бойынша   !саны (сағат/рет)   !товки</w:t>
      </w:r>
    </w:p>
    <w:p>
      <w:pPr>
        <w:spacing w:after="0"/>
        <w:ind w:left="0"/>
        <w:jc w:val="both"/>
      </w:pPr>
      <w:r>
        <w:rPr>
          <w:rFonts w:ascii="Times New Roman"/>
          <w:b w:val="false"/>
          <w:i w:val="false"/>
          <w:color w:val="000000"/>
          <w:sz w:val="28"/>
        </w:rPr>
        <w:t>           !            !            !сағаттар  !-------------------!(часы,</w:t>
      </w:r>
    </w:p>
    <w:p>
      <w:pPr>
        <w:spacing w:after="0"/>
        <w:ind w:left="0"/>
        <w:jc w:val="both"/>
      </w:pPr>
      <w:r>
        <w:rPr>
          <w:rFonts w:ascii="Times New Roman"/>
          <w:b w:val="false"/>
          <w:i w:val="false"/>
          <w:color w:val="000000"/>
          <w:sz w:val="28"/>
        </w:rPr>
        <w:t>           !            !            !саны      ! Әскери оқу жылы   !коли-</w:t>
      </w:r>
    </w:p>
    <w:p>
      <w:pPr>
        <w:spacing w:after="0"/>
        <w:ind w:left="0"/>
        <w:jc w:val="both"/>
      </w:pPr>
      <w:r>
        <w:rPr>
          <w:rFonts w:ascii="Times New Roman"/>
          <w:b w:val="false"/>
          <w:i w:val="false"/>
          <w:color w:val="000000"/>
          <w:sz w:val="28"/>
        </w:rPr>
        <w:t>           !            !            !          !                   !чество</w:t>
      </w:r>
    </w:p>
    <w:p>
      <w:pPr>
        <w:spacing w:after="0"/>
        <w:ind w:left="0"/>
        <w:jc w:val="both"/>
      </w:pPr>
      <w:r>
        <w:rPr>
          <w:rFonts w:ascii="Times New Roman"/>
          <w:b w:val="false"/>
          <w:i w:val="false"/>
          <w:color w:val="000000"/>
          <w:sz w:val="28"/>
        </w:rPr>
        <w:t>           !            !            !          !-------------------!учас-</w:t>
      </w:r>
    </w:p>
    <w:p>
      <w:pPr>
        <w:spacing w:after="0"/>
        <w:ind w:left="0"/>
        <w:jc w:val="both"/>
      </w:pPr>
      <w:r>
        <w:rPr>
          <w:rFonts w:ascii="Times New Roman"/>
          <w:b w:val="false"/>
          <w:i w:val="false"/>
          <w:color w:val="000000"/>
          <w:sz w:val="28"/>
        </w:rPr>
        <w:t>           !            !            !          !1 !2 ! 3 !оқу      !тий)</w:t>
      </w:r>
    </w:p>
    <w:p>
      <w:pPr>
        <w:spacing w:after="0"/>
        <w:ind w:left="0"/>
        <w:jc w:val="both"/>
      </w:pPr>
      <w:r>
        <w:rPr>
          <w:rFonts w:ascii="Times New Roman"/>
          <w:b w:val="false"/>
          <w:i w:val="false"/>
          <w:color w:val="000000"/>
          <w:sz w:val="28"/>
        </w:rPr>
        <w:t xml:space="preserve">           !            !            !          !  !  !   !жиындары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!5 !6 ! 7 !   8     !  9</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тарау. Командалық дағдылардың қалыптасуы         </w:t>
      </w:r>
    </w:p>
    <w:p>
      <w:pPr>
        <w:spacing w:after="0"/>
        <w:ind w:left="0"/>
        <w:jc w:val="both"/>
      </w:pPr>
      <w:r>
        <w:rPr>
          <w:rFonts w:ascii="Times New Roman"/>
          <w:b w:val="false"/>
          <w:i w:val="false"/>
          <w:color w:val="000000"/>
          <w:sz w:val="28"/>
        </w:rPr>
        <w:t xml:space="preserve">                 Майданда бөлімшелерді басқару дағдылары </w:t>
      </w:r>
    </w:p>
    <w:p>
      <w:pPr>
        <w:spacing w:after="0"/>
        <w:ind w:left="0"/>
        <w:jc w:val="both"/>
      </w:pPr>
      <w:r>
        <w:rPr>
          <w:rFonts w:ascii="Times New Roman"/>
          <w:b w:val="false"/>
          <w:i w:val="false"/>
          <w:color w:val="000000"/>
          <w:sz w:val="28"/>
        </w:rPr>
        <w:t xml:space="preserve">                         Тактикалық даярлық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Басқарудағы!Шабуыл       !  27   !  12  !  -  ! 0,4 !  -  !  -  !  0,4  </w:t>
      </w:r>
    </w:p>
    <w:p>
      <w:pPr>
        <w:spacing w:after="0"/>
        <w:ind w:left="0"/>
        <w:jc w:val="both"/>
      </w:pPr>
      <w:r>
        <w:rPr>
          <w:rFonts w:ascii="Times New Roman"/>
          <w:b w:val="false"/>
          <w:i w:val="false"/>
          <w:color w:val="000000"/>
          <w:sz w:val="28"/>
        </w:rPr>
        <w:t>дағдылар   !кезінде      !       !      !     !  2  !     !     !   2</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!Қорғаныс     !  38   ! 4(6) !  -  ! 0,2 !  -  ! 0,2 !  0,4  </w:t>
      </w:r>
    </w:p>
    <w:p>
      <w:pPr>
        <w:spacing w:after="0"/>
        <w:ind w:left="0"/>
        <w:jc w:val="both"/>
      </w:pPr>
      <w:r>
        <w:rPr>
          <w:rFonts w:ascii="Times New Roman"/>
          <w:b w:val="false"/>
          <w:i w:val="false"/>
          <w:color w:val="000000"/>
          <w:sz w:val="28"/>
        </w:rPr>
        <w:t xml:space="preserve">           !кезінде      !       !      !     !  1  !     !  2  !   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!және т.б.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Жаттығулар !Байланыс    </w:t>
      </w:r>
    </w:p>
    <w:p>
      <w:pPr>
        <w:spacing w:after="0"/>
        <w:ind w:left="0"/>
        <w:jc w:val="both"/>
      </w:pPr>
      <w:r>
        <w:rPr>
          <w:rFonts w:ascii="Times New Roman"/>
          <w:b w:val="false"/>
          <w:i w:val="false"/>
          <w:color w:val="000000"/>
          <w:sz w:val="28"/>
        </w:rPr>
        <w:t>кезінде    !құралдарында</w:t>
      </w:r>
    </w:p>
    <w:p>
      <w:pPr>
        <w:spacing w:after="0"/>
        <w:ind w:left="0"/>
        <w:jc w:val="both"/>
      </w:pPr>
      <w:r>
        <w:rPr>
          <w:rFonts w:ascii="Times New Roman"/>
          <w:b w:val="false"/>
          <w:i w:val="false"/>
          <w:color w:val="000000"/>
          <w:sz w:val="28"/>
        </w:rPr>
        <w:t>қалыптаса. !---------------------------------------------------------------</w:t>
      </w:r>
    </w:p>
    <w:p>
      <w:pPr>
        <w:spacing w:after="0"/>
        <w:ind w:left="0"/>
        <w:jc w:val="both"/>
      </w:pPr>
      <w:r>
        <w:rPr>
          <w:rFonts w:ascii="Times New Roman"/>
          <w:b w:val="false"/>
          <w:i w:val="false"/>
          <w:color w:val="000000"/>
          <w:sz w:val="28"/>
        </w:rPr>
        <w:t>тын бөлім. !Аумақ макетінде</w:t>
      </w:r>
    </w:p>
    <w:p>
      <w:pPr>
        <w:spacing w:after="0"/>
        <w:ind w:left="0"/>
        <w:jc w:val="both"/>
      </w:pPr>
      <w:r>
        <w:rPr>
          <w:rFonts w:ascii="Times New Roman"/>
          <w:b w:val="false"/>
          <w:i w:val="false"/>
          <w:color w:val="000000"/>
          <w:sz w:val="28"/>
        </w:rPr>
        <w:t>шені басқа.!лездемелерді</w:t>
      </w:r>
    </w:p>
    <w:p>
      <w:pPr>
        <w:spacing w:after="0"/>
        <w:ind w:left="0"/>
        <w:jc w:val="both"/>
      </w:pPr>
      <w:r>
        <w:rPr>
          <w:rFonts w:ascii="Times New Roman"/>
          <w:b w:val="false"/>
          <w:i w:val="false"/>
          <w:color w:val="000000"/>
          <w:sz w:val="28"/>
        </w:rPr>
        <w:t xml:space="preserve">ру дағдыла.!шешу   </w:t>
      </w:r>
    </w:p>
    <w:p>
      <w:pPr>
        <w:spacing w:after="0"/>
        <w:ind w:left="0"/>
        <w:jc w:val="both"/>
      </w:pPr>
      <w:r>
        <w:rPr>
          <w:rFonts w:ascii="Times New Roman"/>
          <w:b w:val="false"/>
          <w:i w:val="false"/>
          <w:color w:val="000000"/>
          <w:sz w:val="28"/>
        </w:rPr>
        <w:t xml:space="preserve">ры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!және т.б</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Барлығы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Атыс даярлығы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Бөлімше    !Шабуыл кезін.!       !      !      !     !     !      ! </w:t>
      </w:r>
    </w:p>
    <w:p>
      <w:pPr>
        <w:spacing w:after="0"/>
        <w:ind w:left="0"/>
        <w:jc w:val="both"/>
      </w:pPr>
      <w:r>
        <w:rPr>
          <w:rFonts w:ascii="Times New Roman"/>
          <w:b w:val="false"/>
          <w:i w:val="false"/>
          <w:color w:val="000000"/>
          <w:sz w:val="28"/>
        </w:rPr>
        <w:t>атысын      де жаяу әскер.</w:t>
      </w:r>
    </w:p>
    <w:p>
      <w:pPr>
        <w:spacing w:after="0"/>
        <w:ind w:left="0"/>
        <w:jc w:val="both"/>
      </w:pPr>
      <w:r>
        <w:rPr>
          <w:rFonts w:ascii="Times New Roman"/>
          <w:b w:val="false"/>
          <w:i w:val="false"/>
          <w:color w:val="000000"/>
          <w:sz w:val="28"/>
        </w:rPr>
        <w:t>басқарудағы лердің жауын.</w:t>
      </w:r>
    </w:p>
    <w:p>
      <w:pPr>
        <w:spacing w:after="0"/>
        <w:ind w:left="0"/>
        <w:jc w:val="both"/>
      </w:pPr>
      <w:r>
        <w:rPr>
          <w:rFonts w:ascii="Times New Roman"/>
          <w:b w:val="false"/>
          <w:i w:val="false"/>
          <w:color w:val="000000"/>
          <w:sz w:val="28"/>
        </w:rPr>
        <w:t>дағдылар    герлік</w:t>
      </w:r>
    </w:p>
    <w:p>
      <w:pPr>
        <w:spacing w:after="0"/>
        <w:ind w:left="0"/>
        <w:jc w:val="both"/>
      </w:pPr>
      <w:r>
        <w:rPr>
          <w:rFonts w:ascii="Times New Roman"/>
          <w:b w:val="false"/>
          <w:i w:val="false"/>
          <w:color w:val="000000"/>
          <w:sz w:val="28"/>
        </w:rPr>
        <w:t>            машинасымен)</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!Қорғаныс кезін!       !      !      !     !     !      !</w:t>
      </w:r>
    </w:p>
    <w:p>
      <w:pPr>
        <w:spacing w:after="0"/>
        <w:ind w:left="0"/>
        <w:jc w:val="both"/>
      </w:pPr>
      <w:r>
        <w:rPr>
          <w:rFonts w:ascii="Times New Roman"/>
          <w:b w:val="false"/>
          <w:i w:val="false"/>
          <w:color w:val="000000"/>
          <w:sz w:val="28"/>
        </w:rPr>
        <w:t>           де (жаяу әскер.</w:t>
      </w:r>
    </w:p>
    <w:p>
      <w:pPr>
        <w:spacing w:after="0"/>
        <w:ind w:left="0"/>
        <w:jc w:val="both"/>
      </w:pPr>
      <w:r>
        <w:rPr>
          <w:rFonts w:ascii="Times New Roman"/>
          <w:b w:val="false"/>
          <w:i w:val="false"/>
          <w:color w:val="000000"/>
          <w:sz w:val="28"/>
        </w:rPr>
        <w:t>           лердің жауын.</w:t>
      </w:r>
    </w:p>
    <w:p>
      <w:pPr>
        <w:spacing w:after="0"/>
        <w:ind w:left="0"/>
        <w:jc w:val="both"/>
      </w:pPr>
      <w:r>
        <w:rPr>
          <w:rFonts w:ascii="Times New Roman"/>
          <w:b w:val="false"/>
          <w:i w:val="false"/>
          <w:color w:val="000000"/>
          <w:sz w:val="28"/>
        </w:rPr>
        <w:t>           герлік машинасымен)</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!және т.б.     !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Барлығы</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даярлық</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Бөлімшеге   !            !       !      !      !     !     !      !</w:t>
      </w:r>
    </w:p>
    <w:p>
      <w:pPr>
        <w:spacing w:after="0"/>
        <w:ind w:left="0"/>
        <w:jc w:val="both"/>
      </w:pPr>
      <w:r>
        <w:rPr>
          <w:rFonts w:ascii="Times New Roman"/>
          <w:b w:val="false"/>
          <w:i w:val="false"/>
          <w:color w:val="000000"/>
          <w:sz w:val="28"/>
        </w:rPr>
        <w:t>барлығы...  !            !       !      !      !     !     !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Тактикалық даярлық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Взводты    !және т.б.    !       !      !      !     !     !      ! </w:t>
      </w:r>
    </w:p>
    <w:p>
      <w:pPr>
        <w:spacing w:after="0"/>
        <w:ind w:left="0"/>
        <w:jc w:val="both"/>
      </w:pPr>
      <w:r>
        <w:rPr>
          <w:rFonts w:ascii="Times New Roman"/>
          <w:b w:val="false"/>
          <w:i w:val="false"/>
          <w:color w:val="000000"/>
          <w:sz w:val="28"/>
        </w:rPr>
        <w:t>басқарудағы!             !       !      !      !     !     !      !</w:t>
      </w:r>
    </w:p>
    <w:p>
      <w:pPr>
        <w:spacing w:after="0"/>
        <w:ind w:left="0"/>
        <w:jc w:val="both"/>
      </w:pPr>
      <w:r>
        <w:rPr>
          <w:rFonts w:ascii="Times New Roman"/>
          <w:b w:val="false"/>
          <w:i w:val="false"/>
          <w:color w:val="000000"/>
          <w:sz w:val="28"/>
        </w:rPr>
        <w:t>дағдылар   !             !       !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Взводқа    !             !       !      !      !     !     !      !</w:t>
      </w:r>
    </w:p>
    <w:p>
      <w:pPr>
        <w:spacing w:after="0"/>
        <w:ind w:left="0"/>
        <w:jc w:val="both"/>
      </w:pPr>
      <w:r>
        <w:rPr>
          <w:rFonts w:ascii="Times New Roman"/>
          <w:b w:val="false"/>
          <w:i w:val="false"/>
          <w:color w:val="000000"/>
          <w:sz w:val="28"/>
        </w:rPr>
        <w:t>Барлығы    !             !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Барлығы    !             !       !      !      !     !     !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Оқу сабақ.  !Тактика-сап.!       !      !      !     ! 0,2 !      ! 0,2</w:t>
      </w:r>
    </w:p>
    <w:p>
      <w:pPr>
        <w:spacing w:after="0"/>
        <w:ind w:left="0"/>
        <w:jc w:val="both"/>
      </w:pPr>
      <w:r>
        <w:rPr>
          <w:rFonts w:ascii="Times New Roman"/>
          <w:b w:val="false"/>
          <w:i w:val="false"/>
          <w:color w:val="000000"/>
          <w:sz w:val="28"/>
        </w:rPr>
        <w:t>тарын өткі. !тық жаттығу.!       !      !      !     ! 0,6 !      ! 0,6</w:t>
      </w:r>
    </w:p>
    <w:p>
      <w:pPr>
        <w:spacing w:after="0"/>
        <w:ind w:left="0"/>
        <w:jc w:val="both"/>
      </w:pPr>
      <w:r>
        <w:rPr>
          <w:rFonts w:ascii="Times New Roman"/>
          <w:b w:val="false"/>
          <w:i w:val="false"/>
          <w:color w:val="000000"/>
          <w:sz w:val="28"/>
        </w:rPr>
        <w:t>зудегі      ларда</w:t>
      </w:r>
    </w:p>
    <w:p>
      <w:pPr>
        <w:spacing w:after="0"/>
        <w:ind w:left="0"/>
        <w:jc w:val="both"/>
      </w:pPr>
      <w:r>
        <w:rPr>
          <w:rFonts w:ascii="Times New Roman"/>
          <w:b w:val="false"/>
          <w:i w:val="false"/>
          <w:color w:val="000000"/>
          <w:sz w:val="28"/>
        </w:rPr>
        <w:t xml:space="preserve">дағдылар    !------------------------------------------------------------- </w:t>
      </w:r>
    </w:p>
    <w:p>
      <w:pPr>
        <w:spacing w:after="0"/>
        <w:ind w:left="0"/>
        <w:jc w:val="both"/>
      </w:pPr>
      <w:r>
        <w:rPr>
          <w:rFonts w:ascii="Times New Roman"/>
          <w:b w:val="false"/>
          <w:i w:val="false"/>
          <w:color w:val="000000"/>
          <w:sz w:val="28"/>
        </w:rPr>
        <w:t xml:space="preserve">            !Тактикалық  !       !      !      !     !     !      ! </w:t>
      </w:r>
    </w:p>
    <w:p>
      <w:pPr>
        <w:spacing w:after="0"/>
        <w:ind w:left="0"/>
        <w:jc w:val="both"/>
      </w:pPr>
      <w:r>
        <w:rPr>
          <w:rFonts w:ascii="Times New Roman"/>
          <w:b w:val="false"/>
          <w:i w:val="false"/>
          <w:color w:val="000000"/>
          <w:sz w:val="28"/>
        </w:rPr>
        <w:t>            !жаттығуларда!       !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Атыс даярлығы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Сабақ жетек.!Атыс негіз. !       !      !      !     !     ! 2,0  !2,0</w:t>
      </w:r>
    </w:p>
    <w:p>
      <w:pPr>
        <w:spacing w:after="0"/>
        <w:ind w:left="0"/>
        <w:jc w:val="both"/>
      </w:pPr>
      <w:r>
        <w:rPr>
          <w:rFonts w:ascii="Times New Roman"/>
          <w:b w:val="false"/>
          <w:i w:val="false"/>
          <w:color w:val="000000"/>
          <w:sz w:val="28"/>
        </w:rPr>
        <w:t>ші көмекші. !дері мен    !       !      !      !     !     !  1   ! 1</w:t>
      </w:r>
    </w:p>
    <w:p>
      <w:pPr>
        <w:spacing w:after="0"/>
        <w:ind w:left="0"/>
        <w:jc w:val="both"/>
      </w:pPr>
      <w:r>
        <w:rPr>
          <w:rFonts w:ascii="Times New Roman"/>
          <w:b w:val="false"/>
          <w:i w:val="false"/>
          <w:color w:val="000000"/>
          <w:sz w:val="28"/>
        </w:rPr>
        <w:t xml:space="preserve">сінің мін.  !ережелері   !------------------------------------------------ </w:t>
      </w:r>
    </w:p>
    <w:p>
      <w:pPr>
        <w:spacing w:after="0"/>
        <w:ind w:left="0"/>
        <w:jc w:val="both"/>
      </w:pPr>
      <w:r>
        <w:rPr>
          <w:rFonts w:ascii="Times New Roman"/>
          <w:b w:val="false"/>
          <w:i w:val="false"/>
          <w:color w:val="000000"/>
          <w:sz w:val="28"/>
        </w:rPr>
        <w:t>деттерін    !бойынша     !       !      !      !     !     !      !</w:t>
      </w:r>
    </w:p>
    <w:p>
      <w:pPr>
        <w:spacing w:after="0"/>
        <w:ind w:left="0"/>
        <w:jc w:val="both"/>
      </w:pPr>
      <w:r>
        <w:rPr>
          <w:rFonts w:ascii="Times New Roman"/>
          <w:b w:val="false"/>
          <w:i w:val="false"/>
          <w:color w:val="000000"/>
          <w:sz w:val="28"/>
        </w:rPr>
        <w:t>атқарудағы  !-------------------------------------------------------------</w:t>
      </w:r>
    </w:p>
    <w:p>
      <w:pPr>
        <w:spacing w:after="0"/>
        <w:ind w:left="0"/>
        <w:jc w:val="both"/>
      </w:pPr>
      <w:r>
        <w:rPr>
          <w:rFonts w:ascii="Times New Roman"/>
          <w:b w:val="false"/>
          <w:i w:val="false"/>
          <w:color w:val="000000"/>
          <w:sz w:val="28"/>
        </w:rPr>
        <w:t>дағдылар    !Қару-жарақты!       !      !      !     !2,0  !      !2,0</w:t>
      </w:r>
    </w:p>
    <w:p>
      <w:pPr>
        <w:spacing w:after="0"/>
        <w:ind w:left="0"/>
        <w:jc w:val="both"/>
      </w:pPr>
      <w:r>
        <w:rPr>
          <w:rFonts w:ascii="Times New Roman"/>
          <w:b w:val="false"/>
          <w:i w:val="false"/>
          <w:color w:val="000000"/>
          <w:sz w:val="28"/>
        </w:rPr>
        <w:t>            !зерттеу     !       !      !      !     ! 2   !      ! 1</w:t>
      </w:r>
    </w:p>
    <w:p>
      <w:pPr>
        <w:spacing w:after="0"/>
        <w:ind w:left="0"/>
        <w:jc w:val="both"/>
      </w:pPr>
      <w:r>
        <w:rPr>
          <w:rFonts w:ascii="Times New Roman"/>
          <w:b w:val="false"/>
          <w:i w:val="false"/>
          <w:color w:val="000000"/>
          <w:sz w:val="28"/>
        </w:rPr>
        <w:t>            !бойынша     !       !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кестенің жалғасы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  !  6  !   7 !  8   !   9</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!және т.б.   !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Жалпы...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Барлығы...  !            !       !      !      !     !     !      !</w:t>
      </w:r>
    </w:p>
    <w:p>
      <w:pPr>
        <w:spacing w:after="0"/>
        <w:ind w:left="0"/>
        <w:jc w:val="both"/>
      </w:pPr>
      <w:r>
        <w:rPr>
          <w:rFonts w:ascii="Times New Roman"/>
          <w:b w:val="false"/>
          <w:i w:val="false"/>
          <w:color w:val="000000"/>
          <w:sz w:val="28"/>
        </w:rPr>
        <w:t>            !            !       !      !      !     !     !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Оқу бөлімінің бастығы (цикл бастығы)_______________________________</w:t>
      </w:r>
    </w:p>
    <w:p>
      <w:pPr>
        <w:spacing w:after="0"/>
        <w:ind w:left="0"/>
        <w:jc w:val="both"/>
      </w:pPr>
      <w:r>
        <w:rPr>
          <w:rFonts w:ascii="Times New Roman"/>
          <w:b w:val="false"/>
          <w:i w:val="false"/>
          <w:color w:val="000000"/>
          <w:sz w:val="28"/>
        </w:rPr>
        <w:t>                                         (әскери атағы,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Кешендік жоспарды өңдеуде Қазақстан Республикасы Қорғаныс министрі жарғыларының, бұйрықтарының және директиваларының, студенттердің әскери даярлық бағдарламаларының және Қазақстан Республикасы Қарулы Күштері түрлерінің, әскерлер түрлерінің және қызметтерінің басшылыққа алынатын басқа да құжаттарының талаптарын ескеру керек. </w:t>
      </w:r>
      <w:r>
        <w:br/>
      </w:r>
      <w:r>
        <w:rPr>
          <w:rFonts w:ascii="Times New Roman"/>
          <w:b w:val="false"/>
          <w:i w:val="false"/>
          <w:color w:val="000000"/>
          <w:sz w:val="28"/>
        </w:rPr>
        <w:t xml:space="preserve">
      2. Студенттің лауазымды адам міндеттерін орындаудағы орташа уақыты </w:t>
      </w:r>
    </w:p>
    <w:bookmarkStart w:name="z28" w:id="26"/>
    <w:p>
      <w:pPr>
        <w:spacing w:after="0"/>
        <w:ind w:left="0"/>
        <w:jc w:val="both"/>
      </w:pPr>
      <w:r>
        <w:rPr>
          <w:rFonts w:ascii="Times New Roman"/>
          <w:b w:val="false"/>
          <w:i w:val="false"/>
          <w:color w:val="000000"/>
          <w:sz w:val="28"/>
        </w:rPr>
        <w:t>
 </w:t>
      </w:r>
    </w:p>
    <w:bookmarkEnd w:id="26"/>
    <w:p>
      <w:pPr>
        <w:spacing w:after="0"/>
        <w:ind w:left="0"/>
        <w:jc w:val="both"/>
      </w:pPr>
      <w:r>
        <w:rPr>
          <w:rFonts w:ascii="Times New Roman"/>
          <w:b w:val="false"/>
          <w:i w:val="false"/>
          <w:color w:val="000000"/>
          <w:sz w:val="28"/>
        </w:rPr>
        <w:t>мына формула бойынша анықталады:</w:t>
      </w:r>
    </w:p>
    <w:p>
      <w:pPr>
        <w:spacing w:after="0"/>
        <w:ind w:left="0"/>
        <w:jc w:val="both"/>
      </w:pPr>
      <w:r>
        <w:rPr>
          <w:rFonts w:ascii="Times New Roman"/>
          <w:b w:val="false"/>
          <w:i w:val="false"/>
          <w:color w:val="000000"/>
          <w:sz w:val="28"/>
        </w:rPr>
        <w:t>                            8 KiTimi</w:t>
      </w:r>
    </w:p>
    <w:p>
      <w:pPr>
        <w:spacing w:after="0"/>
        <w:ind w:left="0"/>
        <w:jc w:val="both"/>
      </w:pPr>
      <w:r>
        <w:rPr>
          <w:rFonts w:ascii="Times New Roman"/>
          <w:b w:val="false"/>
          <w:i w:val="false"/>
          <w:color w:val="000000"/>
          <w:sz w:val="28"/>
        </w:rPr>
        <w:t>                       Т ср= _______;</w:t>
      </w:r>
    </w:p>
    <w:p>
      <w:pPr>
        <w:spacing w:after="0"/>
        <w:ind w:left="0"/>
        <w:jc w:val="both"/>
      </w:pPr>
      <w:r>
        <w:rPr>
          <w:rFonts w:ascii="Times New Roman"/>
          <w:b w:val="false"/>
          <w:i w:val="false"/>
          <w:color w:val="000000"/>
          <w:sz w:val="28"/>
        </w:rPr>
        <w:t>                               n</w:t>
      </w:r>
    </w:p>
    <w:p>
      <w:pPr>
        <w:spacing w:after="0"/>
        <w:ind w:left="0"/>
        <w:jc w:val="both"/>
      </w:pPr>
      <w:r>
        <w:rPr>
          <w:rFonts w:ascii="Times New Roman"/>
          <w:b w:val="false"/>
          <w:i w:val="false"/>
          <w:color w:val="000000"/>
          <w:sz w:val="28"/>
        </w:rPr>
        <w:t>     бұндағы Кі - оқу уақытын қолданудағы тиімділік коэффициенті (дала</w:t>
      </w:r>
    </w:p>
    <w:p>
      <w:pPr>
        <w:spacing w:after="0"/>
        <w:ind w:left="0"/>
        <w:jc w:val="both"/>
      </w:pPr>
      <w:r>
        <w:rPr>
          <w:rFonts w:ascii="Times New Roman"/>
          <w:b w:val="false"/>
          <w:i w:val="false"/>
          <w:color w:val="000000"/>
          <w:sz w:val="28"/>
        </w:rPr>
        <w:t xml:space="preserve">жаттығулары үшін ол 0,5-0,7 тең, сынапта 0,8); Ті - практикалық сабақ </w:t>
      </w:r>
    </w:p>
    <w:p>
      <w:pPr>
        <w:spacing w:after="0"/>
        <w:ind w:left="0"/>
        <w:jc w:val="both"/>
      </w:pPr>
      <w:r>
        <w:rPr>
          <w:rFonts w:ascii="Times New Roman"/>
          <w:b w:val="false"/>
          <w:i w:val="false"/>
          <w:color w:val="000000"/>
          <w:sz w:val="28"/>
        </w:rPr>
        <w:t>уақыты, мі - ? саны; n - взводтағы студенттердің саны.</w:t>
      </w:r>
    </w:p>
    <w:p>
      <w:pPr>
        <w:spacing w:after="0"/>
        <w:ind w:left="0"/>
        <w:jc w:val="both"/>
      </w:pPr>
      <w:r>
        <w:rPr>
          <w:rFonts w:ascii="Times New Roman"/>
          <w:b w:val="false"/>
          <w:i w:val="false"/>
          <w:color w:val="000000"/>
          <w:sz w:val="28"/>
        </w:rPr>
        <w:t xml:space="preserve">     3. Студенттердің қалыптасқан дағдыларының есебі оқу сабақтары мен </w:t>
      </w:r>
    </w:p>
    <w:p>
      <w:pPr>
        <w:spacing w:after="0"/>
        <w:ind w:left="0"/>
        <w:jc w:val="both"/>
      </w:pPr>
      <w:r>
        <w:rPr>
          <w:rFonts w:ascii="Times New Roman"/>
          <w:b w:val="false"/>
          <w:i w:val="false"/>
          <w:color w:val="000000"/>
          <w:sz w:val="28"/>
        </w:rPr>
        <w:t xml:space="preserve">тәрбие жұмысының есеп журналына: "сабақтардың өткізілген мерзімі, </w:t>
      </w:r>
    </w:p>
    <w:p>
      <w:pPr>
        <w:spacing w:after="0"/>
        <w:ind w:left="0"/>
        <w:jc w:val="both"/>
      </w:pPr>
      <w:r>
        <w:rPr>
          <w:rFonts w:ascii="Times New Roman"/>
          <w:b w:val="false"/>
          <w:i w:val="false"/>
          <w:color w:val="000000"/>
          <w:sz w:val="28"/>
        </w:rPr>
        <w:t xml:space="preserve">қабылданған дағды мен оқу сабағының нөмері, жұмыс уақыты (мин.), баға, </w:t>
      </w:r>
    </w:p>
    <w:p>
      <w:pPr>
        <w:spacing w:after="0"/>
        <w:ind w:left="0"/>
        <w:jc w:val="both"/>
      </w:pPr>
      <w:r>
        <w:rPr>
          <w:rFonts w:ascii="Times New Roman"/>
          <w:b w:val="false"/>
          <w:i w:val="false"/>
          <w:color w:val="000000"/>
          <w:sz w:val="28"/>
        </w:rPr>
        <w:t>оқытушының қолы" нысанында оқытушылармен толтырылады.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64 бапқа</w:t>
      </w:r>
    </w:p>
    <w:p>
      <w:pPr>
        <w:spacing w:after="0"/>
        <w:ind w:left="0"/>
        <w:jc w:val="both"/>
      </w:pPr>
      <w:r>
        <w:rPr>
          <w:rFonts w:ascii="Times New Roman"/>
          <w:b w:val="false"/>
          <w:i w:val="false"/>
          <w:color w:val="000000"/>
          <w:sz w:val="28"/>
        </w:rPr>
        <w:t xml:space="preserve">                                                 11 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 кафедрадағы әдістемелік құжаттардың есеп</w:t>
      </w:r>
    </w:p>
    <w:p>
      <w:pPr>
        <w:spacing w:after="0"/>
        <w:ind w:left="0"/>
        <w:jc w:val="both"/>
      </w:pPr>
      <w:r>
        <w:rPr>
          <w:rFonts w:ascii="Times New Roman"/>
          <w:b w:val="false"/>
          <w:i w:val="false"/>
          <w:color w:val="000000"/>
          <w:sz w:val="28"/>
        </w:rPr>
        <w:t>                         Кітабы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(оқу орнының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 басталды</w:t>
      </w:r>
    </w:p>
    <w:p>
      <w:pPr>
        <w:spacing w:after="0"/>
        <w:ind w:left="0"/>
        <w:jc w:val="both"/>
      </w:pPr>
      <w:r>
        <w:rPr>
          <w:rFonts w:ascii="Times New Roman"/>
          <w:b w:val="false"/>
          <w:i w:val="false"/>
          <w:color w:val="000000"/>
          <w:sz w:val="28"/>
        </w:rPr>
        <w:t>                                            ______________ аяқталды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NN !Пәннің, тақырыптың      !Әдістемелік  !Құжатты кім өң. ! Ескертулер  </w:t>
      </w:r>
    </w:p>
    <w:p>
      <w:pPr>
        <w:spacing w:after="0"/>
        <w:ind w:left="0"/>
        <w:jc w:val="both"/>
      </w:pPr>
      <w:r>
        <w:rPr>
          <w:rFonts w:ascii="Times New Roman"/>
          <w:b w:val="false"/>
          <w:i w:val="false"/>
          <w:color w:val="000000"/>
          <w:sz w:val="28"/>
        </w:rPr>
        <w:t>п.п.!атауы, сабақ нөмері     !құжаттың     !деген, хаттама  !</w:t>
      </w:r>
    </w:p>
    <w:p>
      <w:pPr>
        <w:spacing w:after="0"/>
        <w:ind w:left="0"/>
        <w:jc w:val="both"/>
      </w:pPr>
      <w:r>
        <w:rPr>
          <w:rFonts w:ascii="Times New Roman"/>
          <w:b w:val="false"/>
          <w:i w:val="false"/>
          <w:color w:val="000000"/>
          <w:sz w:val="28"/>
        </w:rPr>
        <w:t>    !                        !атауы        !нөмері және кеңес</w:t>
      </w:r>
    </w:p>
    <w:p>
      <w:pPr>
        <w:spacing w:after="0"/>
        <w:ind w:left="0"/>
        <w:jc w:val="both"/>
      </w:pPr>
      <w:r>
        <w:rPr>
          <w:rFonts w:ascii="Times New Roman"/>
          <w:b w:val="false"/>
          <w:i w:val="false"/>
          <w:color w:val="000000"/>
          <w:sz w:val="28"/>
        </w:rPr>
        <w:t>    !                        !             !болған күн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бапқа</w:t>
      </w:r>
    </w:p>
    <w:p>
      <w:pPr>
        <w:spacing w:after="0"/>
        <w:ind w:left="0"/>
        <w:jc w:val="both"/>
      </w:pPr>
      <w:r>
        <w:rPr>
          <w:rFonts w:ascii="Times New Roman"/>
          <w:b w:val="false"/>
          <w:i w:val="false"/>
          <w:color w:val="000000"/>
          <w:sz w:val="28"/>
        </w:rPr>
        <w:t>                                            12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021001 - әскери-есеп мамандығы бойынша (оқушылардың</w:t>
      </w:r>
    </w:p>
    <w:p>
      <w:pPr>
        <w:spacing w:after="0"/>
        <w:ind w:left="0"/>
        <w:jc w:val="both"/>
      </w:pPr>
      <w:r>
        <w:rPr>
          <w:rFonts w:ascii="Times New Roman"/>
          <w:b w:val="false"/>
          <w:i w:val="false"/>
          <w:color w:val="000000"/>
          <w:sz w:val="28"/>
        </w:rPr>
        <w:t>     жалпы саны 1000 адамға дейін, оқу взводы 15-20 адам) запастағы</w:t>
      </w:r>
    </w:p>
    <w:p>
      <w:pPr>
        <w:spacing w:after="0"/>
        <w:ind w:left="0"/>
        <w:jc w:val="both"/>
      </w:pPr>
      <w:r>
        <w:rPr>
          <w:rFonts w:ascii="Times New Roman"/>
          <w:b w:val="false"/>
          <w:i w:val="false"/>
          <w:color w:val="000000"/>
          <w:sz w:val="28"/>
        </w:rPr>
        <w:t>      офицерлерді даярлайтын әскери кафедрадағы оқу сыныптарының,</w:t>
      </w:r>
    </w:p>
    <w:p>
      <w:pPr>
        <w:spacing w:after="0"/>
        <w:ind w:left="0"/>
        <w:jc w:val="both"/>
      </w:pPr>
      <w:r>
        <w:rPr>
          <w:rFonts w:ascii="Times New Roman"/>
          <w:b w:val="false"/>
          <w:i w:val="false"/>
          <w:color w:val="000000"/>
          <w:sz w:val="28"/>
        </w:rPr>
        <w:t>       практикалық сабақтарға арналған объектілердің және көмекші</w:t>
      </w:r>
    </w:p>
    <w:p>
      <w:pPr>
        <w:spacing w:after="0"/>
        <w:ind w:left="0"/>
        <w:jc w:val="both"/>
      </w:pPr>
      <w:r>
        <w:rPr>
          <w:rFonts w:ascii="Times New Roman"/>
          <w:b w:val="false"/>
          <w:i w:val="false"/>
          <w:color w:val="000000"/>
          <w:sz w:val="28"/>
        </w:rPr>
        <w:t xml:space="preserve">                    бөлмелердің шамаланып алынған    </w:t>
      </w:r>
    </w:p>
    <w:p>
      <w:pPr>
        <w:spacing w:after="0"/>
        <w:ind w:left="0"/>
        <w:jc w:val="both"/>
      </w:pPr>
      <w:r>
        <w:rPr>
          <w:rFonts w:ascii="Times New Roman"/>
          <w:b w:val="false"/>
          <w:i w:val="false"/>
          <w:color w:val="000000"/>
          <w:sz w:val="28"/>
        </w:rPr>
        <w:t>                             Тізімі</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NN !     Атауы            ! Қажетті!  Мөлшері      !     Қажетті алаң</w:t>
      </w:r>
    </w:p>
    <w:p>
      <w:pPr>
        <w:spacing w:after="0"/>
        <w:ind w:left="0"/>
        <w:jc w:val="both"/>
      </w:pPr>
      <w:r>
        <w:rPr>
          <w:rFonts w:ascii="Times New Roman"/>
          <w:b w:val="false"/>
          <w:i w:val="false"/>
          <w:color w:val="000000"/>
          <w:sz w:val="28"/>
        </w:rPr>
        <w:t xml:space="preserve">п.п!                      ! саны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1         2                 3           4               5</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Оқу бөлмелері</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1  Қазақстан Республикасы   </w:t>
      </w:r>
    </w:p>
    <w:p>
      <w:pPr>
        <w:spacing w:after="0"/>
        <w:ind w:left="0"/>
        <w:jc w:val="both"/>
      </w:pPr>
      <w:r>
        <w:rPr>
          <w:rFonts w:ascii="Times New Roman"/>
          <w:b w:val="false"/>
          <w:i w:val="false"/>
          <w:color w:val="000000"/>
          <w:sz w:val="28"/>
        </w:rPr>
        <w:t>   Қарулы Күштеріндегі        1     1,8м2 1 студентке   оқу взводына 45 м2</w:t>
      </w:r>
    </w:p>
    <w:p>
      <w:pPr>
        <w:spacing w:after="0"/>
        <w:ind w:left="0"/>
        <w:jc w:val="both"/>
      </w:pPr>
      <w:r>
        <w:rPr>
          <w:rFonts w:ascii="Times New Roman"/>
          <w:b w:val="false"/>
          <w:i w:val="false"/>
          <w:color w:val="000000"/>
          <w:sz w:val="28"/>
        </w:rPr>
        <w:t>   тәрбие жұмысы әдісте.</w:t>
      </w:r>
    </w:p>
    <w:p>
      <w:pPr>
        <w:spacing w:after="0"/>
        <w:ind w:left="0"/>
        <w:jc w:val="both"/>
      </w:pPr>
      <w:r>
        <w:rPr>
          <w:rFonts w:ascii="Times New Roman"/>
          <w:b w:val="false"/>
          <w:i w:val="false"/>
          <w:color w:val="000000"/>
          <w:sz w:val="28"/>
        </w:rPr>
        <w:t>   месінің сыныбы</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2  Тактикалық даярлық сыны.     </w:t>
      </w:r>
    </w:p>
    <w:p>
      <w:pPr>
        <w:spacing w:after="0"/>
        <w:ind w:left="0"/>
        <w:jc w:val="both"/>
      </w:pPr>
      <w:r>
        <w:rPr>
          <w:rFonts w:ascii="Times New Roman"/>
          <w:b w:val="false"/>
          <w:i w:val="false"/>
          <w:color w:val="000000"/>
          <w:sz w:val="28"/>
        </w:rPr>
        <w:t>   бы (сонымен қатар атысты   2     1 студентке 1,8 м2  оқу взводына 45 м2</w:t>
      </w:r>
    </w:p>
    <w:p>
      <w:pPr>
        <w:spacing w:after="0"/>
        <w:ind w:left="0"/>
        <w:jc w:val="both"/>
      </w:pPr>
      <w:r>
        <w:rPr>
          <w:rFonts w:ascii="Times New Roman"/>
          <w:b w:val="false"/>
          <w:i w:val="false"/>
          <w:color w:val="000000"/>
          <w:sz w:val="28"/>
        </w:rPr>
        <w:t>   басқару сыныбы)</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3  Атыс даярлығы сыныбы      1-2    1,8 м2 1 студентке  оқу взводына 45 м2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4  Техникалық даярлық сыныбы  1-2   1 студентке 2м2     оқу взводына 50 м2</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5  Әдістемелік кабинет         1    1 студентке 1,5 м2   оқу взводына </w:t>
      </w:r>
    </w:p>
    <w:p>
      <w:pPr>
        <w:spacing w:after="0"/>
        <w:ind w:left="0"/>
        <w:jc w:val="both"/>
      </w:pPr>
      <w:r>
        <w:rPr>
          <w:rFonts w:ascii="Times New Roman"/>
          <w:b w:val="false"/>
          <w:i w:val="false"/>
          <w:color w:val="000000"/>
          <w:sz w:val="28"/>
        </w:rPr>
        <w:t>                                                             37,5 м2</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6  Жаппай жою қаруының және    1    1 студентке 1,8м2-   оқу взводына 45м2 </w:t>
      </w:r>
    </w:p>
    <w:p>
      <w:pPr>
        <w:spacing w:after="0"/>
        <w:ind w:left="0"/>
        <w:jc w:val="both"/>
      </w:pPr>
      <w:r>
        <w:rPr>
          <w:rFonts w:ascii="Times New Roman"/>
          <w:b w:val="false"/>
          <w:i w:val="false"/>
          <w:color w:val="000000"/>
          <w:sz w:val="28"/>
        </w:rPr>
        <w:t xml:space="preserve">   одан сақтану сыныбы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7 Дәрістерге және оқу кино.         1 студентке 0,8 -   4 оқу взводына </w:t>
      </w:r>
    </w:p>
    <w:p>
      <w:pPr>
        <w:spacing w:after="0"/>
        <w:ind w:left="0"/>
        <w:jc w:val="both"/>
      </w:pPr>
      <w:r>
        <w:rPr>
          <w:rFonts w:ascii="Times New Roman"/>
          <w:b w:val="false"/>
          <w:i w:val="false"/>
          <w:color w:val="000000"/>
          <w:sz w:val="28"/>
        </w:rPr>
        <w:t>  фильмдерін көрсетуге арнал.  1      1,2 м2               100 м2</w:t>
      </w:r>
    </w:p>
    <w:p>
      <w:pPr>
        <w:spacing w:after="0"/>
        <w:ind w:left="0"/>
        <w:jc w:val="both"/>
      </w:pPr>
      <w:r>
        <w:rPr>
          <w:rFonts w:ascii="Times New Roman"/>
          <w:b w:val="false"/>
          <w:i w:val="false"/>
          <w:color w:val="000000"/>
          <w:sz w:val="28"/>
        </w:rPr>
        <w:t xml:space="preserve">  ған оқу аудиториясы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8  Әскери кабинет*             1    1 студентке 1,5м2    оқу взводына </w:t>
      </w:r>
    </w:p>
    <w:p>
      <w:pPr>
        <w:spacing w:after="0"/>
        <w:ind w:left="0"/>
        <w:jc w:val="both"/>
      </w:pPr>
      <w:r>
        <w:rPr>
          <w:rFonts w:ascii="Times New Roman"/>
          <w:b w:val="false"/>
          <w:i w:val="false"/>
          <w:color w:val="000000"/>
          <w:sz w:val="28"/>
        </w:rPr>
        <w:t>                                                            37,5 м2</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Жауынгерлік және еңбек                                                  </w:t>
      </w:r>
    </w:p>
    <w:p>
      <w:pPr>
        <w:spacing w:after="0"/>
        <w:ind w:left="0"/>
        <w:jc w:val="both"/>
      </w:pPr>
      <w:r>
        <w:rPr>
          <w:rFonts w:ascii="Times New Roman"/>
          <w:b w:val="false"/>
          <w:i w:val="false"/>
          <w:color w:val="000000"/>
          <w:sz w:val="28"/>
        </w:rPr>
        <w:t xml:space="preserve">   даңқы бөлмесі               </w:t>
      </w:r>
    </w:p>
    <w:p>
      <w:pPr>
        <w:spacing w:after="0"/>
        <w:ind w:left="0"/>
        <w:jc w:val="both"/>
      </w:pPr>
      <w:r>
        <w:rPr>
          <w:rFonts w:ascii="Times New Roman"/>
          <w:b w:val="false"/>
          <w:i w:val="false"/>
          <w:color w:val="000000"/>
          <w:sz w:val="28"/>
        </w:rPr>
        <w:t>                                    Оқу орнында бол.       30-50 м2</w:t>
      </w:r>
    </w:p>
    <w:p>
      <w:pPr>
        <w:spacing w:after="0"/>
        <w:ind w:left="0"/>
        <w:jc w:val="both"/>
      </w:pPr>
      <w:r>
        <w:rPr>
          <w:rFonts w:ascii="Times New Roman"/>
          <w:b w:val="false"/>
          <w:i w:val="false"/>
          <w:color w:val="000000"/>
          <w:sz w:val="28"/>
        </w:rPr>
        <w:t>                                    маған жағдайда</w:t>
      </w:r>
    </w:p>
    <w:p>
      <w:pPr>
        <w:spacing w:after="0"/>
        <w:ind w:left="0"/>
        <w:jc w:val="both"/>
      </w:pPr>
      <w:r>
        <w:rPr>
          <w:rFonts w:ascii="Times New Roman"/>
          <w:b w:val="false"/>
          <w:i w:val="false"/>
          <w:color w:val="000000"/>
          <w:sz w:val="28"/>
        </w:rPr>
        <w:t>9                              1    құрылады</w:t>
      </w:r>
    </w:p>
    <w:p>
      <w:pPr>
        <w:spacing w:after="0"/>
        <w:ind w:left="0"/>
        <w:jc w:val="both"/>
      </w:pPr>
      <w:r>
        <w:rPr>
          <w:rFonts w:ascii="Times New Roman"/>
          <w:b w:val="false"/>
          <w:i w:val="false"/>
          <w:color w:val="000000"/>
          <w:sz w:val="28"/>
        </w:rPr>
        <w:t>  Практикалық жаттығуларға</w:t>
      </w:r>
    </w:p>
    <w:p>
      <w:pPr>
        <w:spacing w:after="0"/>
        <w:ind w:left="0"/>
        <w:jc w:val="both"/>
      </w:pPr>
      <w:r>
        <w:rPr>
          <w:rFonts w:ascii="Times New Roman"/>
          <w:b w:val="false"/>
          <w:i w:val="false"/>
          <w:color w:val="000000"/>
          <w:sz w:val="28"/>
        </w:rPr>
        <w:t>  арналған объектілер*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10 Оқу-жаттығулар қалашығы     1    Әскери кафедраға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11 Тактика бойынша жаттығу.         Әскери кафедраға    500 х 1500 м       </w:t>
      </w:r>
    </w:p>
    <w:p>
      <w:pPr>
        <w:spacing w:after="0"/>
        <w:ind w:left="0"/>
        <w:jc w:val="both"/>
      </w:pPr>
      <w:r>
        <w:rPr>
          <w:rFonts w:ascii="Times New Roman"/>
          <w:b w:val="false"/>
          <w:i w:val="false"/>
          <w:color w:val="000000"/>
          <w:sz w:val="28"/>
        </w:rPr>
        <w:t>   ларды өткізуге арналған</w:t>
      </w:r>
    </w:p>
    <w:p>
      <w:pPr>
        <w:spacing w:after="0"/>
        <w:ind w:left="0"/>
        <w:jc w:val="both"/>
      </w:pPr>
      <w:r>
        <w:rPr>
          <w:rFonts w:ascii="Times New Roman"/>
          <w:b w:val="false"/>
          <w:i w:val="false"/>
          <w:color w:val="000000"/>
          <w:sz w:val="28"/>
        </w:rPr>
        <w:t>   оқу тактикалық алаңы</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12 Саптық алаң                 1    Әскери кафедраға    25 х 50 м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13 Атыс тирі                   1    Әскери кафедраға    6 х 25 м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14 Жаттықтырғыштарға арналған  1    Әскери кафедраға      50 м2            </w:t>
      </w:r>
    </w:p>
    <w:p>
      <w:pPr>
        <w:spacing w:after="0"/>
        <w:ind w:left="0"/>
        <w:jc w:val="both"/>
      </w:pPr>
      <w:r>
        <w:rPr>
          <w:rFonts w:ascii="Times New Roman"/>
          <w:b w:val="false"/>
          <w:i w:val="false"/>
          <w:color w:val="000000"/>
          <w:sz w:val="28"/>
        </w:rPr>
        <w:t>   бөлме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Әскери кабинет пен практикалық сабақтарға арналған объектілер тек </w:t>
      </w:r>
    </w:p>
    <w:p>
      <w:pPr>
        <w:spacing w:after="0"/>
        <w:ind w:left="0"/>
        <w:jc w:val="both"/>
      </w:pPr>
      <w:r>
        <w:rPr>
          <w:rFonts w:ascii="Times New Roman"/>
          <w:b w:val="false"/>
          <w:i w:val="false"/>
          <w:color w:val="000000"/>
          <w:sz w:val="28"/>
        </w:rPr>
        <w:t>педагогтық жоғары оқу орындарының әскери кафедралары үшін құрылады.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105 бапқа</w:t>
      </w:r>
    </w:p>
    <w:p>
      <w:pPr>
        <w:spacing w:after="0"/>
        <w:ind w:left="0"/>
        <w:jc w:val="both"/>
      </w:pPr>
      <w:r>
        <w:rPr>
          <w:rFonts w:ascii="Times New Roman"/>
          <w:b w:val="false"/>
          <w:i w:val="false"/>
          <w:color w:val="000000"/>
          <w:sz w:val="28"/>
        </w:rPr>
        <w:t>                                                14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ҚР ҚК Әскерлер түрлерінің Қолбасшылары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(әскери атағы, қолы)</w:t>
      </w:r>
    </w:p>
    <w:p>
      <w:pPr>
        <w:spacing w:after="0"/>
        <w:ind w:left="0"/>
        <w:jc w:val="both"/>
      </w:pPr>
      <w:r>
        <w:rPr>
          <w:rFonts w:ascii="Times New Roman"/>
          <w:b w:val="false"/>
          <w:i w:val="false"/>
          <w:color w:val="000000"/>
          <w:sz w:val="28"/>
        </w:rPr>
        <w:t xml:space="preserve">  _____ ж. "___"____________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Студенттердің 20__ жылғы оқу жиындары өткізіліп жатқан </w:t>
      </w:r>
    </w:p>
    <w:p>
      <w:pPr>
        <w:spacing w:after="0"/>
        <w:ind w:left="0"/>
        <w:jc w:val="both"/>
      </w:pPr>
      <w:r>
        <w:rPr>
          <w:rFonts w:ascii="Times New Roman"/>
          <w:b w:val="false"/>
          <w:i w:val="false"/>
          <w:color w:val="000000"/>
          <w:sz w:val="28"/>
        </w:rPr>
        <w:t>         әскери бөлімдердің жеткіліксіз техникасы мен қару-жарағын</w:t>
      </w:r>
    </w:p>
    <w:p>
      <w:pPr>
        <w:spacing w:after="0"/>
        <w:ind w:left="0"/>
        <w:jc w:val="both"/>
      </w:pPr>
      <w:r>
        <w:rPr>
          <w:rFonts w:ascii="Times New Roman"/>
          <w:b w:val="false"/>
          <w:i w:val="false"/>
          <w:color w:val="000000"/>
          <w:sz w:val="28"/>
        </w:rPr>
        <w:t xml:space="preserve">                               жинақтау                       </w:t>
      </w:r>
    </w:p>
    <w:p>
      <w:pPr>
        <w:spacing w:after="0"/>
        <w:ind w:left="0"/>
        <w:jc w:val="both"/>
      </w:pPr>
      <w:r>
        <w:rPr>
          <w:rFonts w:ascii="Times New Roman"/>
          <w:b w:val="false"/>
          <w:i w:val="false"/>
          <w:color w:val="000000"/>
          <w:sz w:val="28"/>
        </w:rPr>
        <w:t xml:space="preserve">                                Жоспары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NN ! Техника мен қару-    !      Әскери бөлімдер       </w:t>
      </w:r>
    </w:p>
    <w:p>
      <w:pPr>
        <w:spacing w:after="0"/>
        <w:ind w:left="0"/>
        <w:jc w:val="both"/>
      </w:pPr>
      <w:r>
        <w:rPr>
          <w:rFonts w:ascii="Times New Roman"/>
          <w:b w:val="false"/>
          <w:i w:val="false"/>
          <w:color w:val="000000"/>
          <w:sz w:val="28"/>
        </w:rPr>
        <w:t>п.п.!  жарақтың атауы      !----------------------------------------------</w:t>
      </w:r>
    </w:p>
    <w:p>
      <w:pPr>
        <w:spacing w:after="0"/>
        <w:ind w:left="0"/>
        <w:jc w:val="both"/>
      </w:pPr>
      <w:r>
        <w:rPr>
          <w:rFonts w:ascii="Times New Roman"/>
          <w:b w:val="false"/>
          <w:i w:val="false"/>
          <w:color w:val="000000"/>
          <w:sz w:val="28"/>
        </w:rPr>
        <w:t xml:space="preserve">    !                      !  Әскери бөлім (нөмері)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xml:space="preserve">    !                      ! Жиындарды     !Әскери бөлім.   ! және т.б.   </w:t>
      </w:r>
    </w:p>
    <w:p>
      <w:pPr>
        <w:spacing w:after="0"/>
        <w:ind w:left="0"/>
        <w:jc w:val="both"/>
      </w:pPr>
      <w:r>
        <w:rPr>
          <w:rFonts w:ascii="Times New Roman"/>
          <w:b w:val="false"/>
          <w:i w:val="false"/>
          <w:color w:val="000000"/>
          <w:sz w:val="28"/>
        </w:rPr>
        <w:t>    !                      ! қамтамасыз    !дерден, аумақтық!</w:t>
      </w:r>
    </w:p>
    <w:p>
      <w:pPr>
        <w:spacing w:after="0"/>
        <w:ind w:left="0"/>
        <w:jc w:val="both"/>
      </w:pPr>
      <w:r>
        <w:rPr>
          <w:rFonts w:ascii="Times New Roman"/>
          <w:b w:val="false"/>
          <w:i w:val="false"/>
          <w:color w:val="000000"/>
          <w:sz w:val="28"/>
        </w:rPr>
        <w:t xml:space="preserve">    !                      ! етуге         !қоймалардан     !              </w:t>
      </w:r>
    </w:p>
    <w:p>
      <w:pPr>
        <w:spacing w:after="0"/>
        <w:ind w:left="0"/>
        <w:jc w:val="both"/>
      </w:pPr>
      <w:r>
        <w:rPr>
          <w:rFonts w:ascii="Times New Roman"/>
          <w:b w:val="false"/>
          <w:i w:val="false"/>
          <w:color w:val="000000"/>
          <w:sz w:val="28"/>
        </w:rPr>
        <w:t>                             жеткіліксіз    бөлінеді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   Ракета-артиллериялық    </w:t>
      </w:r>
    </w:p>
    <w:p>
      <w:pPr>
        <w:spacing w:after="0"/>
        <w:ind w:left="0"/>
        <w:jc w:val="both"/>
      </w:pPr>
      <w:r>
        <w:rPr>
          <w:rFonts w:ascii="Times New Roman"/>
          <w:b w:val="false"/>
          <w:i w:val="false"/>
          <w:color w:val="000000"/>
          <w:sz w:val="28"/>
        </w:rPr>
        <w:t xml:space="preserve">     қару-жарақ </w:t>
      </w:r>
    </w:p>
    <w:p>
      <w:pPr>
        <w:spacing w:after="0"/>
        <w:ind w:left="0"/>
        <w:jc w:val="both"/>
      </w:pPr>
      <w:r>
        <w:rPr>
          <w:rFonts w:ascii="Times New Roman"/>
          <w:b w:val="false"/>
          <w:i w:val="false"/>
          <w:color w:val="000000"/>
          <w:sz w:val="28"/>
        </w:rPr>
        <w:t>     122-мм гаубиц                 2        2 ә/б-ден (нөмері)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және т.б.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1. Осы жоспар жиындар өткізіліп жатқан бөлім командирлерінің </w:t>
      </w:r>
    </w:p>
    <w:p>
      <w:pPr>
        <w:spacing w:after="0"/>
        <w:ind w:left="0"/>
        <w:jc w:val="both"/>
      </w:pPr>
      <w:r>
        <w:rPr>
          <w:rFonts w:ascii="Times New Roman"/>
          <w:b w:val="false"/>
          <w:i w:val="false"/>
          <w:color w:val="000000"/>
          <w:sz w:val="28"/>
        </w:rPr>
        <w:t>келісімімен әскери кафедра бастықтарының тапсырыстары негізінде құрылады.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ҚР ҚМ Кадрлар және әскери білім департаментінің бастығы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(әскери атағы,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105 бапқа         </w:t>
      </w:r>
    </w:p>
    <w:p>
      <w:pPr>
        <w:spacing w:after="0"/>
        <w:ind w:left="0"/>
        <w:jc w:val="both"/>
      </w:pPr>
      <w:r>
        <w:rPr>
          <w:rFonts w:ascii="Times New Roman"/>
          <w:b w:val="false"/>
          <w:i w:val="false"/>
          <w:color w:val="000000"/>
          <w:sz w:val="28"/>
        </w:rPr>
        <w:t xml:space="preserve">                                                  14 қосымша  </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ҚР ҚК Әскерлер түрлерінің Қолбасшылары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(әскери атағы, қолы)</w:t>
      </w:r>
    </w:p>
    <w:p>
      <w:pPr>
        <w:spacing w:after="0"/>
        <w:ind w:left="0"/>
        <w:jc w:val="both"/>
      </w:pPr>
      <w:r>
        <w:rPr>
          <w:rFonts w:ascii="Times New Roman"/>
          <w:b w:val="false"/>
          <w:i w:val="false"/>
          <w:color w:val="000000"/>
          <w:sz w:val="28"/>
        </w:rPr>
        <w:t xml:space="preserve">____ ж."___"____________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Студенттердің 20 ____ жылғы оқу жиындары өткізіліп жатқан</w:t>
      </w:r>
    </w:p>
    <w:p>
      <w:pPr>
        <w:spacing w:after="0"/>
        <w:ind w:left="0"/>
        <w:jc w:val="both"/>
      </w:pPr>
      <w:r>
        <w:rPr>
          <w:rFonts w:ascii="Times New Roman"/>
          <w:b w:val="false"/>
          <w:i w:val="false"/>
          <w:color w:val="000000"/>
          <w:sz w:val="28"/>
        </w:rPr>
        <w:t xml:space="preserve">              әскери бөлімдердің жеткіліксіз техникасы мен   </w:t>
      </w:r>
    </w:p>
    <w:p>
      <w:pPr>
        <w:spacing w:after="0"/>
        <w:ind w:left="0"/>
        <w:jc w:val="both"/>
      </w:pPr>
      <w:r>
        <w:rPr>
          <w:rFonts w:ascii="Times New Roman"/>
          <w:b w:val="false"/>
          <w:i w:val="false"/>
          <w:color w:val="000000"/>
          <w:sz w:val="28"/>
        </w:rPr>
        <w:t>                     қару-жарағын жинақтау</w:t>
      </w:r>
    </w:p>
    <w:p>
      <w:pPr>
        <w:spacing w:after="0"/>
        <w:ind w:left="0"/>
        <w:jc w:val="both"/>
      </w:pPr>
      <w:r>
        <w:rPr>
          <w:rFonts w:ascii="Times New Roman"/>
          <w:b w:val="false"/>
          <w:i w:val="false"/>
          <w:color w:val="000000"/>
          <w:sz w:val="28"/>
        </w:rPr>
        <w:t xml:space="preserve">                           Жоспары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NN ! Техника мен қару-    !      Әскери бөлімдер       </w:t>
      </w:r>
    </w:p>
    <w:p>
      <w:pPr>
        <w:spacing w:after="0"/>
        <w:ind w:left="0"/>
        <w:jc w:val="both"/>
      </w:pPr>
      <w:r>
        <w:rPr>
          <w:rFonts w:ascii="Times New Roman"/>
          <w:b w:val="false"/>
          <w:i w:val="false"/>
          <w:color w:val="000000"/>
          <w:sz w:val="28"/>
        </w:rPr>
        <w:t>п.п.!  жарақтың атауы      !----------------------------------------------</w:t>
      </w:r>
    </w:p>
    <w:p>
      <w:pPr>
        <w:spacing w:after="0"/>
        <w:ind w:left="0"/>
        <w:jc w:val="both"/>
      </w:pPr>
      <w:r>
        <w:rPr>
          <w:rFonts w:ascii="Times New Roman"/>
          <w:b w:val="false"/>
          <w:i w:val="false"/>
          <w:color w:val="000000"/>
          <w:sz w:val="28"/>
        </w:rPr>
        <w:t xml:space="preserve">    !                      !  Әскери бөлім (нөмері)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xml:space="preserve">    !                      ! Жиындарды     !Әскери бөлім.   ! және т.б.   </w:t>
      </w:r>
    </w:p>
    <w:p>
      <w:pPr>
        <w:spacing w:after="0"/>
        <w:ind w:left="0"/>
        <w:jc w:val="both"/>
      </w:pPr>
      <w:r>
        <w:rPr>
          <w:rFonts w:ascii="Times New Roman"/>
          <w:b w:val="false"/>
          <w:i w:val="false"/>
          <w:color w:val="000000"/>
          <w:sz w:val="28"/>
        </w:rPr>
        <w:t>    !                      ! қамтамасыз    !дерден, аумақтық!</w:t>
      </w:r>
    </w:p>
    <w:p>
      <w:pPr>
        <w:spacing w:after="0"/>
        <w:ind w:left="0"/>
        <w:jc w:val="both"/>
      </w:pPr>
      <w:r>
        <w:rPr>
          <w:rFonts w:ascii="Times New Roman"/>
          <w:b w:val="false"/>
          <w:i w:val="false"/>
          <w:color w:val="000000"/>
          <w:sz w:val="28"/>
        </w:rPr>
        <w:t xml:space="preserve">    !                      ! етуге         !қоймалардан     !              </w:t>
      </w:r>
    </w:p>
    <w:p>
      <w:pPr>
        <w:spacing w:after="0"/>
        <w:ind w:left="0"/>
        <w:jc w:val="both"/>
      </w:pPr>
      <w:r>
        <w:rPr>
          <w:rFonts w:ascii="Times New Roman"/>
          <w:b w:val="false"/>
          <w:i w:val="false"/>
          <w:color w:val="000000"/>
          <w:sz w:val="28"/>
        </w:rPr>
        <w:t>                             жеткіліксіз    бөлінеді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   Ракета-артиллериялық    </w:t>
      </w:r>
    </w:p>
    <w:p>
      <w:pPr>
        <w:spacing w:after="0"/>
        <w:ind w:left="0"/>
        <w:jc w:val="both"/>
      </w:pPr>
      <w:r>
        <w:rPr>
          <w:rFonts w:ascii="Times New Roman"/>
          <w:b w:val="false"/>
          <w:i w:val="false"/>
          <w:color w:val="000000"/>
          <w:sz w:val="28"/>
        </w:rPr>
        <w:t xml:space="preserve">     қару-жарақ </w:t>
      </w:r>
    </w:p>
    <w:p>
      <w:pPr>
        <w:spacing w:after="0"/>
        <w:ind w:left="0"/>
        <w:jc w:val="both"/>
      </w:pPr>
      <w:r>
        <w:rPr>
          <w:rFonts w:ascii="Times New Roman"/>
          <w:b w:val="false"/>
          <w:i w:val="false"/>
          <w:color w:val="000000"/>
          <w:sz w:val="28"/>
        </w:rPr>
        <w:t>     122-мм гаубиц                 2        2 ә/б-ден (нөмері)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және т.б.</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1. Осы жоспар жиындар өткізіліп жатқан бөлім командирлерінің </w:t>
      </w:r>
    </w:p>
    <w:p>
      <w:pPr>
        <w:spacing w:after="0"/>
        <w:ind w:left="0"/>
        <w:jc w:val="both"/>
      </w:pPr>
      <w:r>
        <w:rPr>
          <w:rFonts w:ascii="Times New Roman"/>
          <w:b w:val="false"/>
          <w:i w:val="false"/>
          <w:color w:val="000000"/>
          <w:sz w:val="28"/>
        </w:rPr>
        <w:t>келісімімен әскери кафедра бастықтарының тапсырыстары негізінде құрылады.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ҚР ҚМ Әскери оқу орындары мен әскерден тыс даярлық басқармасының бастығы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(әскери атағы,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105 бапқа</w:t>
      </w:r>
    </w:p>
    <w:p>
      <w:pPr>
        <w:spacing w:after="0"/>
        <w:ind w:left="0"/>
        <w:jc w:val="both"/>
      </w:pPr>
      <w:r>
        <w:rPr>
          <w:rFonts w:ascii="Times New Roman"/>
          <w:b w:val="false"/>
          <w:i w:val="false"/>
          <w:color w:val="000000"/>
          <w:sz w:val="28"/>
        </w:rPr>
        <w:t>                                                  15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ҚР ҚК Әскерлер түрлерінің Қолбасшылары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(әскери атағы, қолы)</w:t>
      </w:r>
    </w:p>
    <w:p>
      <w:pPr>
        <w:spacing w:after="0"/>
        <w:ind w:left="0"/>
        <w:jc w:val="both"/>
      </w:pPr>
      <w:r>
        <w:rPr>
          <w:rFonts w:ascii="Times New Roman"/>
          <w:b w:val="false"/>
          <w:i w:val="false"/>
          <w:color w:val="000000"/>
          <w:sz w:val="28"/>
        </w:rPr>
        <w:t xml:space="preserve">____ж. "___"____________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Студенттердің 20 ____ жылғы оқу жиындарын ұйымдастыру мен</w:t>
      </w:r>
    </w:p>
    <w:p>
      <w:pPr>
        <w:spacing w:after="0"/>
        <w:ind w:left="0"/>
        <w:jc w:val="both"/>
      </w:pPr>
      <w:r>
        <w:rPr>
          <w:rFonts w:ascii="Times New Roman"/>
          <w:b w:val="false"/>
          <w:i w:val="false"/>
          <w:color w:val="000000"/>
          <w:sz w:val="28"/>
        </w:rPr>
        <w:t>         өткізуде әскери бөлімдерге көмек көрсету  және бақылау</w:t>
      </w:r>
    </w:p>
    <w:p>
      <w:pPr>
        <w:spacing w:after="0"/>
        <w:ind w:left="0"/>
        <w:jc w:val="both"/>
      </w:pPr>
      <w:r>
        <w:rPr>
          <w:rFonts w:ascii="Times New Roman"/>
          <w:b w:val="false"/>
          <w:i w:val="false"/>
          <w:color w:val="000000"/>
          <w:sz w:val="28"/>
        </w:rPr>
        <w:t xml:space="preserve">                           Жоспары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NN ! Әскери бөлімдердің, әскери-оқу ! Оқу жиын.! Тексеру  ! Комиссия </w:t>
      </w:r>
    </w:p>
    <w:p>
      <w:pPr>
        <w:spacing w:after="0"/>
        <w:ind w:left="0"/>
        <w:jc w:val="both"/>
      </w:pPr>
      <w:r>
        <w:rPr>
          <w:rFonts w:ascii="Times New Roman"/>
          <w:b w:val="false"/>
          <w:i w:val="false"/>
          <w:color w:val="000000"/>
          <w:sz w:val="28"/>
        </w:rPr>
        <w:t xml:space="preserve">п.п! орындарының, әскери-есеп маман.  дарын      уақыты     құрамы     </w:t>
      </w:r>
    </w:p>
    <w:p>
      <w:pPr>
        <w:spacing w:after="0"/>
        <w:ind w:left="0"/>
        <w:jc w:val="both"/>
      </w:pPr>
      <w:r>
        <w:rPr>
          <w:rFonts w:ascii="Times New Roman"/>
          <w:b w:val="false"/>
          <w:i w:val="false"/>
          <w:color w:val="000000"/>
          <w:sz w:val="28"/>
        </w:rPr>
        <w:t>     дығының атауы, сол мамандық      өткізу      (күні)    кімнен</w:t>
      </w:r>
    </w:p>
    <w:p>
      <w:pPr>
        <w:spacing w:after="0"/>
        <w:ind w:left="0"/>
        <w:jc w:val="both"/>
      </w:pPr>
      <w:r>
        <w:rPr>
          <w:rFonts w:ascii="Times New Roman"/>
          <w:b w:val="false"/>
          <w:i w:val="false"/>
          <w:color w:val="000000"/>
          <w:sz w:val="28"/>
        </w:rPr>
        <w:t xml:space="preserve">     бойынша студенттердің әскери      уақыты              тағайындалады   </w:t>
      </w:r>
    </w:p>
    <w:p>
      <w:pPr>
        <w:spacing w:after="0"/>
        <w:ind w:left="0"/>
        <w:jc w:val="both"/>
      </w:pPr>
      <w:r>
        <w:rPr>
          <w:rFonts w:ascii="Times New Roman"/>
          <w:b w:val="false"/>
          <w:i w:val="false"/>
          <w:color w:val="000000"/>
          <w:sz w:val="28"/>
        </w:rPr>
        <w:t>     даярлығына жетекшілік ететін</w:t>
      </w:r>
    </w:p>
    <w:p>
      <w:pPr>
        <w:spacing w:after="0"/>
        <w:ind w:left="0"/>
        <w:jc w:val="both"/>
      </w:pPr>
      <w:r>
        <w:rPr>
          <w:rFonts w:ascii="Times New Roman"/>
          <w:b w:val="false"/>
          <w:i w:val="false"/>
          <w:color w:val="000000"/>
          <w:sz w:val="28"/>
        </w:rPr>
        <w:t>     орын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ҚР ҚМ Әскери оқу орындары мен әскерден тыс даярлық басқармасының бастығы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(әскери атағы, қолы)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106 бапқа</w:t>
      </w:r>
    </w:p>
    <w:p>
      <w:pPr>
        <w:spacing w:after="0"/>
        <w:ind w:left="0"/>
        <w:jc w:val="both"/>
      </w:pPr>
      <w:r>
        <w:rPr>
          <w:rFonts w:ascii="Times New Roman"/>
          <w:b w:val="false"/>
          <w:i w:val="false"/>
          <w:color w:val="000000"/>
          <w:sz w:val="28"/>
        </w:rPr>
        <w:t>                                                 16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Студенттердің оқу жиынын ұйымдастыру мен өткізу     </w:t>
      </w:r>
    </w:p>
    <w:p>
      <w:pPr>
        <w:spacing w:after="0"/>
        <w:ind w:left="0"/>
        <w:jc w:val="both"/>
      </w:pPr>
      <w:r>
        <w:rPr>
          <w:rFonts w:ascii="Times New Roman"/>
          <w:b w:val="false"/>
          <w:i w:val="false"/>
          <w:color w:val="000000"/>
          <w:sz w:val="28"/>
        </w:rPr>
        <w:t>     бойынша әскери бөлім командирі бұйрығының мазмұны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Әскери мамандықтар бойынша жиынның мақсаты мен мәселелерi. Өткiзу </w:t>
      </w:r>
    </w:p>
    <w:p>
      <w:pPr>
        <w:spacing w:after="0"/>
        <w:ind w:left="0"/>
        <w:jc w:val="both"/>
      </w:pPr>
      <w:r>
        <w:rPr>
          <w:rFonts w:ascii="Times New Roman"/>
          <w:b w:val="false"/>
          <w:i w:val="false"/>
          <w:color w:val="000000"/>
          <w:sz w:val="28"/>
        </w:rPr>
        <w:t>мерзiмi.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Студенттер жиындарының ұйымдасқан құрамы. Жиындардың лауазымды адамдары, Оқу жиынының бастығы, оқу жиыны бастығының тәрбие және әлеуметтiк-құқықтық жұмыс, тыл және техникалық бөлiм жөнiндегі орынбасарлары, оқу бөлiмiнiң бастығы, взвод, рота командирлерi, рота старшиналары, рота командирлерiнiң тәрбие және әлеуметтiк-құқықтық жұмыс жөнiндегі орынбасарлары, взвод командирлерiнiң орынбасарлары, бөлiмше командирлерi. </w:t>
      </w:r>
      <w:r>
        <w:br/>
      </w:r>
      <w:r>
        <w:rPr>
          <w:rFonts w:ascii="Times New Roman"/>
          <w:b w:val="false"/>
          <w:i w:val="false"/>
          <w:color w:val="000000"/>
          <w:sz w:val="28"/>
        </w:rPr>
        <w:t xml:space="preserve">
      Әскери кафедрадан бөлiнген оқытушы құрам және олар сабақ өткiзетiн пәндердiң атауы. </w:t>
      </w:r>
      <w:r>
        <w:br/>
      </w:r>
      <w:r>
        <w:rPr>
          <w:rFonts w:ascii="Times New Roman"/>
          <w:b w:val="false"/>
          <w:i w:val="false"/>
          <w:color w:val="000000"/>
          <w:sz w:val="28"/>
        </w:rPr>
        <w:t xml:space="preserve">
      Әскери бөлiмнен тағайындалған жиындардың лауазымды адамдарымен үш күндiк оқу-әдiстемелiк сабақтарды өткiзу тәртiбi. </w:t>
      </w:r>
      <w:r>
        <w:br/>
      </w:r>
      <w:r>
        <w:rPr>
          <w:rFonts w:ascii="Times New Roman"/>
          <w:b w:val="false"/>
          <w:i w:val="false"/>
          <w:color w:val="000000"/>
          <w:sz w:val="28"/>
        </w:rPr>
        <w:t xml:space="preserve">
      Студенттердiң кездесу, оларды санитарлық тексеру, оларға N 10 (26), 30 жабдықтау нормаларында және Қазақстан Республикасы Қорғаныс министрiнiң бұйрығымен күшiне енгiзiлген Заттай мүлiкпен қамтамасыз ету туралы Ереженiң 31 бабында қарастырылған жеке қару, дербес қауiпсiздiк құралдарын, заттай мүлiк, қажеттi заттарды, қару-жарақ, төсек заттарын беру тәртiбi. </w:t>
      </w:r>
      <w:r>
        <w:br/>
      </w:r>
      <w:r>
        <w:rPr>
          <w:rFonts w:ascii="Times New Roman"/>
          <w:b w:val="false"/>
          <w:i w:val="false"/>
          <w:color w:val="000000"/>
          <w:sz w:val="28"/>
        </w:rPr>
        <w:t xml:space="preserve">
      Оқу жиындарын қару-жарақпен, әскери техникамен, моторесурстармен, оқ-дәрiлермен, жанар-жағармай материалдарымен, студенттер оқу жиындарының бағдарламасын сапалы орындау үшiн қажеттi (жауапты адамдар мен бөлiнген уақыты көрсетiледi) елiктеу құралдарымен қамтамасыз ету тәртiбi. Оқу объектiлерiн (арнайы қалашықтарды, алаңдарды оқу-жаттықтыру кешендерiн, жаттықтырғыштарды және т.б.) бекiту және бақылау ұйымдастыру. </w:t>
      </w:r>
    </w:p>
    <w:bookmarkStart w:name="z29" w:id="27"/>
    <w:p>
      <w:pPr>
        <w:spacing w:after="0"/>
        <w:ind w:left="0"/>
        <w:jc w:val="both"/>
      </w:pPr>
      <w:r>
        <w:rPr>
          <w:rFonts w:ascii="Times New Roman"/>
          <w:b w:val="false"/>
          <w:i w:val="false"/>
          <w:color w:val="000000"/>
          <w:sz w:val="28"/>
        </w:rPr>
        <w:t>
 </w:t>
      </w:r>
    </w:p>
    <w:bookmarkEnd w:id="27"/>
    <w:p>
      <w:pPr>
        <w:spacing w:after="0"/>
        <w:ind w:left="0"/>
        <w:jc w:val="both"/>
      </w:pPr>
      <w:r>
        <w:rPr>
          <w:rFonts w:ascii="Times New Roman"/>
          <w:b w:val="false"/>
          <w:i w:val="false"/>
          <w:color w:val="000000"/>
          <w:sz w:val="28"/>
        </w:rPr>
        <w:t>     Әскери ант қабылдау күнi, ұйымдастырылу тәртiбi, орны мен уақыты.</w:t>
      </w:r>
    </w:p>
    <w:p>
      <w:pPr>
        <w:spacing w:after="0"/>
        <w:ind w:left="0"/>
        <w:jc w:val="both"/>
      </w:pPr>
      <w:r>
        <w:rPr>
          <w:rFonts w:ascii="Times New Roman"/>
          <w:b w:val="false"/>
          <w:i w:val="false"/>
          <w:color w:val="000000"/>
          <w:sz w:val="28"/>
        </w:rPr>
        <w:t xml:space="preserve">     Роталық (батареялық) тактикалық жаттығулардың, адым-лақтырулардың, </w:t>
      </w:r>
    </w:p>
    <w:p>
      <w:pPr>
        <w:spacing w:after="0"/>
        <w:ind w:left="0"/>
        <w:jc w:val="both"/>
      </w:pPr>
      <w:r>
        <w:rPr>
          <w:rFonts w:ascii="Times New Roman"/>
          <w:b w:val="false"/>
          <w:i w:val="false"/>
          <w:color w:val="000000"/>
          <w:sz w:val="28"/>
        </w:rPr>
        <w:t xml:space="preserve">спорттың әскери-қолтаңбалы түрлерi бойынша жарыстарының, әскери-спорт </w:t>
      </w:r>
    </w:p>
    <w:p>
      <w:pPr>
        <w:spacing w:after="0"/>
        <w:ind w:left="0"/>
        <w:jc w:val="both"/>
      </w:pPr>
      <w:r>
        <w:rPr>
          <w:rFonts w:ascii="Times New Roman"/>
          <w:b w:val="false"/>
          <w:i w:val="false"/>
          <w:color w:val="000000"/>
          <w:sz w:val="28"/>
        </w:rPr>
        <w:t>кешендерi нормаларының өткiзiлу уақыты мен тәртiбi.</w:t>
      </w:r>
    </w:p>
    <w:p>
      <w:pPr>
        <w:spacing w:after="0"/>
        <w:ind w:left="0"/>
        <w:jc w:val="both"/>
      </w:pPr>
      <w:r>
        <w:rPr>
          <w:rFonts w:ascii="Times New Roman"/>
          <w:b w:val="false"/>
          <w:i w:val="false"/>
          <w:color w:val="000000"/>
          <w:sz w:val="28"/>
        </w:rPr>
        <w:t xml:space="preserve">     Бiтiру емтихандық комиссиясының құрамы, студенттерден бiтiру </w:t>
      </w:r>
    </w:p>
    <w:p>
      <w:pPr>
        <w:spacing w:after="0"/>
        <w:ind w:left="0"/>
        <w:jc w:val="both"/>
      </w:pPr>
      <w:r>
        <w:rPr>
          <w:rFonts w:ascii="Times New Roman"/>
          <w:b w:val="false"/>
          <w:i w:val="false"/>
          <w:color w:val="000000"/>
          <w:sz w:val="28"/>
        </w:rPr>
        <w:t>емтихандарын қабылдау бойынша оның жұмысының мерзiмi мен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106 бапқа</w:t>
      </w:r>
    </w:p>
    <w:p>
      <w:pPr>
        <w:spacing w:after="0"/>
        <w:ind w:left="0"/>
        <w:jc w:val="both"/>
      </w:pPr>
      <w:r>
        <w:rPr>
          <w:rFonts w:ascii="Times New Roman"/>
          <w:b w:val="false"/>
          <w:i w:val="false"/>
          <w:color w:val="000000"/>
          <w:sz w:val="28"/>
        </w:rPr>
        <w:t>                                                17 қосымша</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xml:space="preserve">  Оқу жиындарының бастығы </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(әскери атағы, қолы)</w:t>
      </w:r>
    </w:p>
    <w:p>
      <w:pPr>
        <w:spacing w:after="0"/>
        <w:ind w:left="0"/>
        <w:jc w:val="both"/>
      </w:pPr>
      <w:r>
        <w:rPr>
          <w:rFonts w:ascii="Times New Roman"/>
          <w:b w:val="false"/>
          <w:i w:val="false"/>
          <w:color w:val="000000"/>
          <w:sz w:val="28"/>
        </w:rPr>
        <w:t xml:space="preserve">____ж."___"____________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20___жылғы __________ бастап ___________дейін</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(оқу орнының атауы)</w:t>
      </w:r>
    </w:p>
    <w:p>
      <w:pPr>
        <w:spacing w:after="0"/>
        <w:ind w:left="0"/>
        <w:jc w:val="both"/>
      </w:pPr>
      <w:r>
        <w:rPr>
          <w:rFonts w:ascii="Times New Roman"/>
          <w:b w:val="false"/>
          <w:i w:val="false"/>
          <w:color w:val="000000"/>
          <w:sz w:val="28"/>
        </w:rPr>
        <w:t>      __________________________мамандығы бойынша студенттердің оқу</w:t>
      </w:r>
    </w:p>
    <w:p>
      <w:pPr>
        <w:spacing w:after="0"/>
        <w:ind w:left="0"/>
        <w:jc w:val="both"/>
      </w:pPr>
      <w:r>
        <w:rPr>
          <w:rFonts w:ascii="Times New Roman"/>
          <w:b w:val="false"/>
          <w:i w:val="false"/>
          <w:color w:val="000000"/>
          <w:sz w:val="28"/>
        </w:rPr>
        <w:t>   (әскери-есеп мамандығының нөмері)</w:t>
      </w:r>
    </w:p>
    <w:p>
      <w:pPr>
        <w:spacing w:after="0"/>
        <w:ind w:left="0"/>
        <w:jc w:val="both"/>
      </w:pPr>
      <w:r>
        <w:rPr>
          <w:rFonts w:ascii="Times New Roman"/>
          <w:b w:val="false"/>
          <w:i w:val="false"/>
          <w:color w:val="000000"/>
          <w:sz w:val="28"/>
        </w:rPr>
        <w:t>                  жиыны бағдарламасын өткізудің</w:t>
      </w:r>
    </w:p>
    <w:p>
      <w:pPr>
        <w:spacing w:after="0"/>
        <w:ind w:left="0"/>
        <w:jc w:val="both"/>
      </w:pPr>
      <w:r>
        <w:rPr>
          <w:rFonts w:ascii="Times New Roman"/>
          <w:b w:val="false"/>
          <w:i w:val="false"/>
          <w:color w:val="000000"/>
          <w:sz w:val="28"/>
        </w:rPr>
        <w:t>                         Жоспар кестесі</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Пән атаулары  ! ВУС   ! Сағаттар  ! Оқу      ! Шілде (күндері) </w:t>
      </w:r>
    </w:p>
    <w:p>
      <w:pPr>
        <w:spacing w:after="0"/>
        <w:ind w:left="0"/>
        <w:jc w:val="both"/>
      </w:pPr>
      <w:r>
        <w:rPr>
          <w:rFonts w:ascii="Times New Roman"/>
          <w:b w:val="false"/>
          <w:i w:val="false"/>
          <w:color w:val="000000"/>
          <w:sz w:val="28"/>
        </w:rPr>
        <w:t xml:space="preserve">               !       !    саны   ! взводының!  1 !  2 ! 3 ! 4 ! 5 !т.б  </w:t>
      </w:r>
    </w:p>
    <w:p>
      <w:pPr>
        <w:spacing w:after="0"/>
        <w:ind w:left="0"/>
        <w:jc w:val="both"/>
      </w:pPr>
      <w:r>
        <w:rPr>
          <w:rFonts w:ascii="Times New Roman"/>
          <w:b w:val="false"/>
          <w:i w:val="false"/>
          <w:color w:val="000000"/>
          <w:sz w:val="28"/>
        </w:rPr>
        <w:t xml:space="preserve">                                     нөмері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Тактикалық     021001    20          414        1  3-2   -   -   -</w:t>
      </w:r>
    </w:p>
    <w:p>
      <w:pPr>
        <w:spacing w:after="0"/>
        <w:ind w:left="0"/>
        <w:jc w:val="both"/>
      </w:pPr>
      <w:r>
        <w:rPr>
          <w:rFonts w:ascii="Times New Roman"/>
          <w:b w:val="false"/>
          <w:i w:val="false"/>
          <w:color w:val="000000"/>
          <w:sz w:val="28"/>
        </w:rPr>
        <w:t>даярлық                                             1</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1. 3 - тақырып нөмері, 2 - оқу сабағының нөмері, 1 - сағаттар саны.</w:t>
      </w:r>
    </w:p>
    <w:p>
      <w:pPr>
        <w:spacing w:after="0"/>
        <w:ind w:left="0"/>
        <w:jc w:val="both"/>
      </w:pPr>
      <w:r>
        <w:rPr>
          <w:rFonts w:ascii="Times New Roman"/>
          <w:b w:val="false"/>
          <w:i w:val="false"/>
          <w:color w:val="000000"/>
          <w:sz w:val="28"/>
        </w:rPr>
        <w:t xml:space="preserve">     2. Оқу сабақтарының түрлері (дәрістер, семинарлар, практикалық </w:t>
      </w:r>
    </w:p>
    <w:p>
      <w:pPr>
        <w:spacing w:after="0"/>
        <w:ind w:left="0"/>
        <w:jc w:val="both"/>
      </w:pPr>
      <w:r>
        <w:rPr>
          <w:rFonts w:ascii="Times New Roman"/>
          <w:b w:val="false"/>
          <w:i w:val="false"/>
          <w:color w:val="000000"/>
          <w:sz w:val="28"/>
        </w:rPr>
        <w:t>сабақтар) әртүрлі (әр түсті) белгілермен белгіленеді.</w:t>
      </w:r>
    </w:p>
    <w:p>
      <w:pPr>
        <w:spacing w:after="0"/>
        <w:ind w:left="0"/>
        <w:jc w:val="both"/>
      </w:pPr>
      <w:r>
        <w:rPr>
          <w:rFonts w:ascii="Times New Roman"/>
          <w:b w:val="false"/>
          <w:i w:val="false"/>
          <w:color w:val="000000"/>
          <w:sz w:val="28"/>
        </w:rPr>
        <w:t xml:space="preserve">     3. Жоспар-кесте әскери кафедрада өңделеді және бөлімге келген кезде </w:t>
      </w:r>
    </w:p>
    <w:p>
      <w:pPr>
        <w:spacing w:after="0"/>
        <w:ind w:left="0"/>
        <w:jc w:val="both"/>
      </w:pPr>
      <w:r>
        <w:rPr>
          <w:rFonts w:ascii="Times New Roman"/>
          <w:b w:val="false"/>
          <w:i w:val="false"/>
          <w:color w:val="000000"/>
          <w:sz w:val="28"/>
        </w:rPr>
        <w:t>анықталады.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 оқу бөлімінің бастығы ____________________</w:t>
      </w:r>
    </w:p>
    <w:p>
      <w:pPr>
        <w:spacing w:after="0"/>
        <w:ind w:left="0"/>
        <w:jc w:val="both"/>
      </w:pPr>
      <w:r>
        <w:rPr>
          <w:rFonts w:ascii="Times New Roman"/>
          <w:b w:val="false"/>
          <w:i w:val="false"/>
          <w:color w:val="000000"/>
          <w:sz w:val="28"/>
        </w:rPr>
        <w:t>                                          (әскери атағы,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106 бапқа</w:t>
      </w:r>
    </w:p>
    <w:p>
      <w:pPr>
        <w:spacing w:after="0"/>
        <w:ind w:left="0"/>
        <w:jc w:val="both"/>
      </w:pPr>
      <w:r>
        <w:rPr>
          <w:rFonts w:ascii="Times New Roman"/>
          <w:b w:val="false"/>
          <w:i w:val="false"/>
          <w:color w:val="000000"/>
          <w:sz w:val="28"/>
        </w:rPr>
        <w:t>                                                18 қосымша</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xml:space="preserve">  Оқу жиындарының бастығы </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(әскери атағы,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____ж. "___"____________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 бөлімдегі студенттердің оқу жиыны кезінде</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(ә/б нөмері)</w:t>
      </w:r>
    </w:p>
    <w:p>
      <w:pPr>
        <w:spacing w:after="0"/>
        <w:ind w:left="0"/>
        <w:jc w:val="both"/>
      </w:pPr>
      <w:r>
        <w:rPr>
          <w:rFonts w:ascii="Times New Roman"/>
          <w:b w:val="false"/>
          <w:i w:val="false"/>
          <w:color w:val="000000"/>
          <w:sz w:val="28"/>
        </w:rPr>
        <w:t>          курсанттармен өткізілетін негізгі іс-шаралардың</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(оқу орнының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Жоспар - кестесі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NN ! Негізгі іс-шаралар  ! Өткізу.!Сағаттар  !  Шілде (күндері)</w:t>
      </w:r>
    </w:p>
    <w:p>
      <w:pPr>
        <w:spacing w:after="0"/>
        <w:ind w:left="0"/>
        <w:jc w:val="both"/>
      </w:pPr>
      <w:r>
        <w:rPr>
          <w:rFonts w:ascii="Times New Roman"/>
          <w:b w:val="false"/>
          <w:i w:val="false"/>
          <w:color w:val="000000"/>
          <w:sz w:val="28"/>
        </w:rPr>
        <w:t>п.п.!                     !   ші   ! саны     !----------------------------</w:t>
      </w:r>
    </w:p>
    <w:p>
      <w:pPr>
        <w:spacing w:after="0"/>
        <w:ind w:left="0"/>
        <w:jc w:val="both"/>
      </w:pPr>
      <w:r>
        <w:rPr>
          <w:rFonts w:ascii="Times New Roman"/>
          <w:b w:val="false"/>
          <w:i w:val="false"/>
          <w:color w:val="000000"/>
          <w:sz w:val="28"/>
        </w:rPr>
        <w:t>    !                     !        !          !  1  !   2  !  3  !және т.б.</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Офицерлерді дайындау</w:t>
      </w:r>
    </w:p>
    <w:p>
      <w:pPr>
        <w:spacing w:after="0"/>
        <w:ind w:left="0"/>
        <w:jc w:val="both"/>
      </w:pPr>
      <w:r>
        <w:rPr>
          <w:rFonts w:ascii="Times New Roman"/>
          <w:b w:val="false"/>
          <w:i w:val="false"/>
          <w:color w:val="000000"/>
          <w:sz w:val="28"/>
        </w:rPr>
        <w:t xml:space="preserve">   Офицерлер - бөлімше коман.        </w:t>
      </w:r>
    </w:p>
    <w:p>
      <w:pPr>
        <w:spacing w:after="0"/>
        <w:ind w:left="0"/>
        <w:jc w:val="both"/>
      </w:pPr>
      <w:r>
        <w:rPr>
          <w:rFonts w:ascii="Times New Roman"/>
          <w:b w:val="false"/>
          <w:i w:val="false"/>
          <w:color w:val="000000"/>
          <w:sz w:val="28"/>
        </w:rPr>
        <w:t>   дирлерімен өткізілетін оқу-</w:t>
      </w:r>
    </w:p>
    <w:p>
      <w:pPr>
        <w:spacing w:after="0"/>
        <w:ind w:left="0"/>
        <w:jc w:val="both"/>
      </w:pPr>
      <w:r>
        <w:rPr>
          <w:rFonts w:ascii="Times New Roman"/>
          <w:b w:val="false"/>
          <w:i w:val="false"/>
          <w:color w:val="000000"/>
          <w:sz w:val="28"/>
        </w:rPr>
        <w:t xml:space="preserve">   әдістемелік сабақтар.   </w:t>
      </w:r>
    </w:p>
    <w:p>
      <w:pPr>
        <w:spacing w:after="0"/>
        <w:ind w:left="0"/>
        <w:jc w:val="both"/>
      </w:pPr>
      <w:r>
        <w:rPr>
          <w:rFonts w:ascii="Times New Roman"/>
          <w:b w:val="false"/>
          <w:i w:val="false"/>
          <w:color w:val="000000"/>
          <w:sz w:val="28"/>
        </w:rPr>
        <w:t>   Рота, взвод командирлерінің</w:t>
      </w:r>
    </w:p>
    <w:p>
      <w:pPr>
        <w:spacing w:after="0"/>
        <w:ind w:left="0"/>
        <w:jc w:val="both"/>
      </w:pPr>
      <w:r>
        <w:rPr>
          <w:rFonts w:ascii="Times New Roman"/>
          <w:b w:val="false"/>
          <w:i w:val="false"/>
          <w:color w:val="000000"/>
          <w:sz w:val="28"/>
        </w:rPr>
        <w:t>   және әскери кафедра офицер-</w:t>
      </w:r>
    </w:p>
    <w:p>
      <w:pPr>
        <w:spacing w:after="0"/>
        <w:ind w:left="0"/>
        <w:jc w:val="both"/>
      </w:pPr>
      <w:r>
        <w:rPr>
          <w:rFonts w:ascii="Times New Roman"/>
          <w:b w:val="false"/>
          <w:i w:val="false"/>
          <w:color w:val="000000"/>
          <w:sz w:val="28"/>
        </w:rPr>
        <w:t>   лерінің мемлекеттік-құқықтық</w:t>
      </w:r>
    </w:p>
    <w:p>
      <w:pPr>
        <w:spacing w:after="0"/>
        <w:ind w:left="0"/>
        <w:jc w:val="both"/>
      </w:pPr>
      <w:r>
        <w:rPr>
          <w:rFonts w:ascii="Times New Roman"/>
          <w:b w:val="false"/>
          <w:i w:val="false"/>
          <w:color w:val="000000"/>
          <w:sz w:val="28"/>
        </w:rPr>
        <w:t xml:space="preserve">   даярлығы.         </w:t>
      </w:r>
    </w:p>
    <w:p>
      <w:pPr>
        <w:spacing w:after="0"/>
        <w:ind w:left="0"/>
        <w:jc w:val="both"/>
      </w:pPr>
      <w:r>
        <w:rPr>
          <w:rFonts w:ascii="Times New Roman"/>
          <w:b w:val="false"/>
          <w:i w:val="false"/>
          <w:color w:val="000000"/>
          <w:sz w:val="28"/>
        </w:rPr>
        <w:t>    Офицерлердің жаттығулары</w:t>
      </w:r>
    </w:p>
    <w:p>
      <w:pPr>
        <w:spacing w:after="0"/>
        <w:ind w:left="0"/>
        <w:jc w:val="both"/>
      </w:pPr>
      <w:r>
        <w:rPr>
          <w:rFonts w:ascii="Times New Roman"/>
          <w:b w:val="false"/>
          <w:i w:val="false"/>
          <w:color w:val="000000"/>
          <w:sz w:val="28"/>
        </w:rPr>
        <w:t>    Оқу сабақтарына өзара қатысу</w:t>
      </w:r>
    </w:p>
    <w:p>
      <w:pPr>
        <w:spacing w:after="0"/>
        <w:ind w:left="0"/>
        <w:jc w:val="both"/>
      </w:pPr>
      <w:r>
        <w:rPr>
          <w:rFonts w:ascii="Times New Roman"/>
          <w:b w:val="false"/>
          <w:i w:val="false"/>
          <w:color w:val="000000"/>
          <w:sz w:val="28"/>
        </w:rPr>
        <w:t>    Нұсқау-әдістемелік сабақтар</w:t>
      </w:r>
    </w:p>
    <w:p>
      <w:pPr>
        <w:spacing w:after="0"/>
        <w:ind w:left="0"/>
        <w:jc w:val="both"/>
      </w:pPr>
      <w:r>
        <w:rPr>
          <w:rFonts w:ascii="Times New Roman"/>
          <w:b w:val="false"/>
          <w:i w:val="false"/>
          <w:color w:val="000000"/>
          <w:sz w:val="28"/>
        </w:rPr>
        <w:t xml:space="preserve">    мен нұсқаулықтар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    Сержанттарды дайындау</w:t>
      </w:r>
    </w:p>
    <w:p>
      <w:pPr>
        <w:spacing w:after="0"/>
        <w:ind w:left="0"/>
        <w:jc w:val="both"/>
      </w:pPr>
      <w:r>
        <w:rPr>
          <w:rFonts w:ascii="Times New Roman"/>
          <w:b w:val="false"/>
          <w:i w:val="false"/>
          <w:color w:val="000000"/>
          <w:sz w:val="28"/>
        </w:rPr>
        <w:t>     Курсанттармен оқу сабақтарын</w:t>
      </w:r>
    </w:p>
    <w:p>
      <w:pPr>
        <w:spacing w:after="0"/>
        <w:ind w:left="0"/>
        <w:jc w:val="both"/>
      </w:pPr>
      <w:r>
        <w:rPr>
          <w:rFonts w:ascii="Times New Roman"/>
          <w:b w:val="false"/>
          <w:i w:val="false"/>
          <w:color w:val="000000"/>
          <w:sz w:val="28"/>
        </w:rPr>
        <w:t>     дайындау және өткізу бойынша</w:t>
      </w:r>
    </w:p>
    <w:p>
      <w:pPr>
        <w:spacing w:after="0"/>
        <w:ind w:left="0"/>
        <w:jc w:val="both"/>
      </w:pPr>
      <w:r>
        <w:rPr>
          <w:rFonts w:ascii="Times New Roman"/>
          <w:b w:val="false"/>
          <w:i w:val="false"/>
          <w:color w:val="000000"/>
          <w:sz w:val="28"/>
        </w:rPr>
        <w:t>     нұсқау-әдістемелік сабақтар</w:t>
      </w:r>
    </w:p>
    <w:p>
      <w:pPr>
        <w:spacing w:after="0"/>
        <w:ind w:left="0"/>
        <w:jc w:val="both"/>
      </w:pPr>
      <w:r>
        <w:rPr>
          <w:rFonts w:ascii="Times New Roman"/>
          <w:b w:val="false"/>
          <w:i w:val="false"/>
          <w:color w:val="000000"/>
          <w:sz w:val="28"/>
        </w:rPr>
        <w:t xml:space="preserve">     мен нұсқаулықтар       </w:t>
      </w:r>
    </w:p>
    <w:p>
      <w:pPr>
        <w:spacing w:after="0"/>
        <w:ind w:left="0"/>
        <w:jc w:val="both"/>
      </w:pPr>
      <w:r>
        <w:rPr>
          <w:rFonts w:ascii="Times New Roman"/>
          <w:b w:val="false"/>
          <w:i w:val="false"/>
          <w:color w:val="000000"/>
          <w:sz w:val="28"/>
        </w:rPr>
        <w:t>     Бөлімшелердегі әскери даяр.</w:t>
      </w:r>
    </w:p>
    <w:p>
      <w:pPr>
        <w:spacing w:after="0"/>
        <w:ind w:left="0"/>
        <w:jc w:val="both"/>
      </w:pPr>
      <w:r>
        <w:rPr>
          <w:rFonts w:ascii="Times New Roman"/>
          <w:b w:val="false"/>
          <w:i w:val="false"/>
          <w:color w:val="000000"/>
          <w:sz w:val="28"/>
        </w:rPr>
        <w:t>     лықтың қорытындысын шығару</w:t>
      </w:r>
    </w:p>
    <w:p>
      <w:pPr>
        <w:spacing w:after="0"/>
        <w:ind w:left="0"/>
        <w:jc w:val="both"/>
      </w:pPr>
      <w:r>
        <w:rPr>
          <w:rFonts w:ascii="Times New Roman"/>
          <w:b w:val="false"/>
          <w:i w:val="false"/>
          <w:color w:val="000000"/>
          <w:sz w:val="28"/>
        </w:rPr>
        <w:t xml:space="preserve">     тәртібі.                  </w:t>
      </w:r>
    </w:p>
    <w:p>
      <w:pPr>
        <w:spacing w:after="0"/>
        <w:ind w:left="0"/>
        <w:jc w:val="both"/>
      </w:pPr>
      <w:r>
        <w:rPr>
          <w:rFonts w:ascii="Times New Roman"/>
          <w:b w:val="false"/>
          <w:i w:val="false"/>
          <w:color w:val="000000"/>
          <w:sz w:val="28"/>
        </w:rPr>
        <w:t>     Сержанттармен кеңес.</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    Курсанттарды дайындау</w:t>
      </w:r>
    </w:p>
    <w:p>
      <w:pPr>
        <w:spacing w:after="0"/>
        <w:ind w:left="0"/>
        <w:jc w:val="both"/>
      </w:pPr>
      <w:r>
        <w:rPr>
          <w:rFonts w:ascii="Times New Roman"/>
          <w:b w:val="false"/>
          <w:i w:val="false"/>
          <w:color w:val="000000"/>
          <w:sz w:val="28"/>
        </w:rPr>
        <w:t xml:space="preserve">     Атыс даярлығы. Қаруды </w:t>
      </w:r>
    </w:p>
    <w:p>
      <w:pPr>
        <w:spacing w:after="0"/>
        <w:ind w:left="0"/>
        <w:jc w:val="both"/>
      </w:pPr>
      <w:r>
        <w:rPr>
          <w:rFonts w:ascii="Times New Roman"/>
          <w:b w:val="false"/>
          <w:i w:val="false"/>
          <w:color w:val="000000"/>
          <w:sz w:val="28"/>
        </w:rPr>
        <w:t xml:space="preserve">     жақсы атыс жағдайына </w:t>
      </w:r>
    </w:p>
    <w:p>
      <w:pPr>
        <w:spacing w:after="0"/>
        <w:ind w:left="0"/>
        <w:jc w:val="both"/>
      </w:pPr>
      <w:r>
        <w:rPr>
          <w:rFonts w:ascii="Times New Roman"/>
          <w:b w:val="false"/>
          <w:i w:val="false"/>
          <w:color w:val="000000"/>
          <w:sz w:val="28"/>
        </w:rPr>
        <w:t xml:space="preserve">     келтіру.        </w:t>
      </w:r>
    </w:p>
    <w:p>
      <w:pPr>
        <w:spacing w:after="0"/>
        <w:ind w:left="0"/>
        <w:jc w:val="both"/>
      </w:pPr>
      <w:r>
        <w:rPr>
          <w:rFonts w:ascii="Times New Roman"/>
          <w:b w:val="false"/>
          <w:i w:val="false"/>
          <w:color w:val="000000"/>
          <w:sz w:val="28"/>
        </w:rPr>
        <w:t xml:space="preserve">     Тапсырманы орындау.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    Шынығу        </w:t>
      </w:r>
    </w:p>
    <w:p>
      <w:pPr>
        <w:spacing w:after="0"/>
        <w:ind w:left="0"/>
        <w:jc w:val="both"/>
      </w:pPr>
      <w:r>
        <w:rPr>
          <w:rFonts w:ascii="Times New Roman"/>
          <w:b w:val="false"/>
          <w:i w:val="false"/>
          <w:color w:val="000000"/>
          <w:sz w:val="28"/>
        </w:rPr>
        <w:t>     3 км-ге жүгіру.</w:t>
      </w:r>
    </w:p>
    <w:p>
      <w:pPr>
        <w:spacing w:after="0"/>
        <w:ind w:left="0"/>
        <w:jc w:val="both"/>
      </w:pPr>
      <w:r>
        <w:rPr>
          <w:rFonts w:ascii="Times New Roman"/>
          <w:b w:val="false"/>
          <w:i w:val="false"/>
          <w:color w:val="000000"/>
          <w:sz w:val="28"/>
        </w:rPr>
        <w:t>     Взводтар мен роталар</w:t>
      </w:r>
    </w:p>
    <w:p>
      <w:pPr>
        <w:spacing w:after="0"/>
        <w:ind w:left="0"/>
        <w:jc w:val="both"/>
      </w:pPr>
      <w:r>
        <w:rPr>
          <w:rFonts w:ascii="Times New Roman"/>
          <w:b w:val="false"/>
          <w:i w:val="false"/>
          <w:color w:val="000000"/>
          <w:sz w:val="28"/>
        </w:rPr>
        <w:t xml:space="preserve">     арасындағы жарыс. </w:t>
      </w:r>
    </w:p>
    <w:p>
      <w:pPr>
        <w:spacing w:after="0"/>
        <w:ind w:left="0"/>
        <w:jc w:val="both"/>
      </w:pPr>
      <w:r>
        <w:rPr>
          <w:rFonts w:ascii="Times New Roman"/>
          <w:b w:val="false"/>
          <w:i w:val="false"/>
          <w:color w:val="000000"/>
          <w:sz w:val="28"/>
        </w:rPr>
        <w:t>     Әскери-спорт кешенінің</w:t>
      </w:r>
    </w:p>
    <w:p>
      <w:pPr>
        <w:spacing w:after="0"/>
        <w:ind w:left="0"/>
        <w:jc w:val="both"/>
      </w:pPr>
      <w:r>
        <w:rPr>
          <w:rFonts w:ascii="Times New Roman"/>
          <w:b w:val="false"/>
          <w:i w:val="false"/>
          <w:color w:val="000000"/>
          <w:sz w:val="28"/>
        </w:rPr>
        <w:t>     нормаларын тапсыру.</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Әскери бөлім жанындағы жиындар оқу бөлімінің бастығы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(бөлім нөмері) ( әскери атағы,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105 бапқа      </w:t>
      </w:r>
    </w:p>
    <w:p>
      <w:pPr>
        <w:spacing w:after="0"/>
        <w:ind w:left="0"/>
        <w:jc w:val="both"/>
      </w:pPr>
      <w:r>
        <w:rPr>
          <w:rFonts w:ascii="Times New Roman"/>
          <w:b w:val="false"/>
          <w:i w:val="false"/>
          <w:color w:val="000000"/>
          <w:sz w:val="28"/>
        </w:rPr>
        <w:t>                                                   19 қосымша</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xml:space="preserve">  Оқу жиынының бастығы </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  (әскери атағы,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20 ____ ж. "___"____________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 әскери бөлім жанындағы </w:t>
      </w:r>
    </w:p>
    <w:p>
      <w:pPr>
        <w:spacing w:after="0"/>
        <w:ind w:left="0"/>
        <w:jc w:val="both"/>
      </w:pPr>
      <w:r>
        <w:rPr>
          <w:rFonts w:ascii="Times New Roman"/>
          <w:b w:val="false"/>
          <w:i w:val="false"/>
          <w:color w:val="000000"/>
          <w:sz w:val="28"/>
        </w:rPr>
        <w:t>                 (ә/б нөмері)</w:t>
      </w:r>
    </w:p>
    <w:p>
      <w:pPr>
        <w:spacing w:after="0"/>
        <w:ind w:left="0"/>
        <w:jc w:val="both"/>
      </w:pPr>
      <w:r>
        <w:rPr>
          <w:rFonts w:ascii="Times New Roman"/>
          <w:b w:val="false"/>
          <w:i w:val="false"/>
          <w:color w:val="000000"/>
          <w:sz w:val="28"/>
        </w:rPr>
        <w:t>       оқу жиынынан өтіп жатқан ________________________________</w:t>
      </w:r>
    </w:p>
    <w:p>
      <w:pPr>
        <w:spacing w:after="0"/>
        <w:ind w:left="0"/>
        <w:jc w:val="both"/>
      </w:pPr>
      <w:r>
        <w:rPr>
          <w:rFonts w:ascii="Times New Roman"/>
          <w:b w:val="false"/>
          <w:i w:val="false"/>
          <w:color w:val="000000"/>
          <w:sz w:val="28"/>
        </w:rPr>
        <w:t xml:space="preserve">                                    (оқу орнының атауы) </w:t>
      </w:r>
    </w:p>
    <w:p>
      <w:pPr>
        <w:spacing w:after="0"/>
        <w:ind w:left="0"/>
        <w:jc w:val="both"/>
      </w:pPr>
      <w:r>
        <w:rPr>
          <w:rFonts w:ascii="Times New Roman"/>
          <w:b w:val="false"/>
          <w:i w:val="false"/>
          <w:color w:val="000000"/>
          <w:sz w:val="28"/>
        </w:rPr>
        <w:t>        студенттерінің әскери тәртібін нығайту жөніндегі жұмыс</w:t>
      </w:r>
    </w:p>
    <w:p>
      <w:pPr>
        <w:spacing w:after="0"/>
        <w:ind w:left="0"/>
        <w:jc w:val="both"/>
      </w:pPr>
      <w:r>
        <w:rPr>
          <w:rFonts w:ascii="Times New Roman"/>
          <w:b w:val="false"/>
          <w:i w:val="false"/>
          <w:color w:val="000000"/>
          <w:sz w:val="28"/>
        </w:rPr>
        <w:t>                           Жоспары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NN ! Іс-шаралардың    ! Өткізілетін  !  Өткізетін   ! Орындалғандығы</w:t>
      </w:r>
    </w:p>
    <w:p>
      <w:pPr>
        <w:spacing w:after="0"/>
        <w:ind w:left="0"/>
        <w:jc w:val="both"/>
      </w:pPr>
      <w:r>
        <w:rPr>
          <w:rFonts w:ascii="Times New Roman"/>
          <w:b w:val="false"/>
          <w:i w:val="false"/>
          <w:color w:val="000000"/>
          <w:sz w:val="28"/>
        </w:rPr>
        <w:t>п.п.!  атауы           ! орны мен     !     адам     ! туралы баға</w:t>
      </w:r>
    </w:p>
    <w:p>
      <w:pPr>
        <w:spacing w:after="0"/>
        <w:ind w:left="0"/>
        <w:jc w:val="both"/>
      </w:pPr>
      <w:r>
        <w:rPr>
          <w:rFonts w:ascii="Times New Roman"/>
          <w:b w:val="false"/>
          <w:i w:val="false"/>
          <w:color w:val="000000"/>
          <w:sz w:val="28"/>
        </w:rPr>
        <w:t>                           мерзімі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Жиындар оқу бөлімі бастығының тәрбие және әлеуметтік-құқықтық </w:t>
      </w:r>
    </w:p>
    <w:p>
      <w:pPr>
        <w:spacing w:after="0"/>
        <w:ind w:left="0"/>
        <w:jc w:val="both"/>
      </w:pPr>
      <w:r>
        <w:rPr>
          <w:rFonts w:ascii="Times New Roman"/>
          <w:b w:val="false"/>
          <w:i w:val="false"/>
          <w:color w:val="000000"/>
          <w:sz w:val="28"/>
        </w:rPr>
        <w:t>       жұмыс жөніндегі орынбасары_________________________________</w:t>
      </w:r>
    </w:p>
    <w:p>
      <w:pPr>
        <w:spacing w:after="0"/>
        <w:ind w:left="0"/>
        <w:jc w:val="both"/>
      </w:pPr>
      <w:r>
        <w:rPr>
          <w:rFonts w:ascii="Times New Roman"/>
          <w:b w:val="false"/>
          <w:i w:val="false"/>
          <w:color w:val="000000"/>
          <w:sz w:val="28"/>
        </w:rPr>
        <w:t>                                   (әскери атағы,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106 бапқа      </w:t>
      </w:r>
    </w:p>
    <w:p>
      <w:pPr>
        <w:spacing w:after="0"/>
        <w:ind w:left="0"/>
        <w:jc w:val="both"/>
      </w:pPr>
      <w:r>
        <w:rPr>
          <w:rFonts w:ascii="Times New Roman"/>
          <w:b w:val="false"/>
          <w:i w:val="false"/>
          <w:color w:val="000000"/>
          <w:sz w:val="28"/>
        </w:rPr>
        <w:t>                                                   20 қосымша</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Әскери бөлім командирі</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  (әскери атағы,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20 ____ ж. "___"____________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 студенттерінің          </w:t>
      </w:r>
    </w:p>
    <w:p>
      <w:pPr>
        <w:spacing w:after="0"/>
        <w:ind w:left="0"/>
        <w:jc w:val="both"/>
      </w:pPr>
      <w:r>
        <w:rPr>
          <w:rFonts w:ascii="Times New Roman"/>
          <w:b w:val="false"/>
          <w:i w:val="false"/>
          <w:color w:val="000000"/>
          <w:sz w:val="28"/>
        </w:rPr>
        <w:t>                 (оқу орнының атауы)</w:t>
      </w:r>
    </w:p>
    <w:p>
      <w:pPr>
        <w:spacing w:after="0"/>
        <w:ind w:left="0"/>
        <w:jc w:val="both"/>
      </w:pPr>
      <w:r>
        <w:rPr>
          <w:rFonts w:ascii="Times New Roman"/>
          <w:b w:val="false"/>
          <w:i w:val="false"/>
          <w:color w:val="000000"/>
          <w:sz w:val="28"/>
        </w:rPr>
        <w:t>      ________________________________ әскери бөлім жанындағы</w:t>
      </w:r>
    </w:p>
    <w:p>
      <w:pPr>
        <w:spacing w:after="0"/>
        <w:ind w:left="0"/>
        <w:jc w:val="both"/>
      </w:pPr>
      <w:r>
        <w:rPr>
          <w:rFonts w:ascii="Times New Roman"/>
          <w:b w:val="false"/>
          <w:i w:val="false"/>
          <w:color w:val="000000"/>
          <w:sz w:val="28"/>
        </w:rPr>
        <w:t xml:space="preserve">                (ә/б нөмері) </w:t>
      </w:r>
    </w:p>
    <w:p>
      <w:pPr>
        <w:spacing w:after="0"/>
        <w:ind w:left="0"/>
        <w:jc w:val="both"/>
      </w:pPr>
      <w:r>
        <w:rPr>
          <w:rFonts w:ascii="Times New Roman"/>
          <w:b w:val="false"/>
          <w:i w:val="false"/>
          <w:color w:val="000000"/>
          <w:sz w:val="28"/>
        </w:rPr>
        <w:t xml:space="preserve">        оқу жиынын материалдық-техникалық қамтамасыз ету           </w:t>
      </w:r>
    </w:p>
    <w:p>
      <w:pPr>
        <w:spacing w:after="0"/>
        <w:ind w:left="0"/>
        <w:jc w:val="both"/>
      </w:pPr>
      <w:r>
        <w:rPr>
          <w:rFonts w:ascii="Times New Roman"/>
          <w:b w:val="false"/>
          <w:i w:val="false"/>
          <w:color w:val="000000"/>
          <w:sz w:val="28"/>
        </w:rPr>
        <w:t>                           Жоспары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NN !  Атауы            ! Өлшем     !      Шілде (күндері)      </w:t>
      </w:r>
    </w:p>
    <w:p>
      <w:pPr>
        <w:spacing w:after="0"/>
        <w:ind w:left="0"/>
        <w:jc w:val="both"/>
      </w:pPr>
      <w:r>
        <w:rPr>
          <w:rFonts w:ascii="Times New Roman"/>
          <w:b w:val="false"/>
          <w:i w:val="false"/>
          <w:color w:val="000000"/>
          <w:sz w:val="28"/>
        </w:rPr>
        <w:t>п.п.!                   ! бірлігі   !-------------------------------------</w:t>
      </w:r>
    </w:p>
    <w:p>
      <w:pPr>
        <w:spacing w:after="0"/>
        <w:ind w:left="0"/>
        <w:jc w:val="both"/>
      </w:pPr>
      <w:r>
        <w:rPr>
          <w:rFonts w:ascii="Times New Roman"/>
          <w:b w:val="false"/>
          <w:i w:val="false"/>
          <w:color w:val="000000"/>
          <w:sz w:val="28"/>
        </w:rPr>
        <w:t>    !                   !           !  7  !  8  !  9  ! 10  ! 11  !ж/е т.б.</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   Артиллериялық  </w:t>
      </w:r>
    </w:p>
    <w:p>
      <w:pPr>
        <w:spacing w:after="0"/>
        <w:ind w:left="0"/>
        <w:jc w:val="both"/>
      </w:pPr>
      <w:r>
        <w:rPr>
          <w:rFonts w:ascii="Times New Roman"/>
          <w:b w:val="false"/>
          <w:i w:val="false"/>
          <w:color w:val="000000"/>
          <w:sz w:val="28"/>
        </w:rPr>
        <w:t>     қару-жарақ.</w:t>
      </w:r>
    </w:p>
    <w:p>
      <w:pPr>
        <w:spacing w:after="0"/>
        <w:ind w:left="0"/>
        <w:jc w:val="both"/>
      </w:pPr>
      <w:r>
        <w:rPr>
          <w:rFonts w:ascii="Times New Roman"/>
          <w:b w:val="false"/>
          <w:i w:val="false"/>
          <w:color w:val="000000"/>
          <w:sz w:val="28"/>
        </w:rPr>
        <w:t xml:space="preserve">     Артиллериялық  </w:t>
      </w:r>
    </w:p>
    <w:p>
      <w:pPr>
        <w:spacing w:after="0"/>
        <w:ind w:left="0"/>
        <w:jc w:val="both"/>
      </w:pPr>
      <w:r>
        <w:rPr>
          <w:rFonts w:ascii="Times New Roman"/>
          <w:b w:val="false"/>
          <w:i w:val="false"/>
          <w:color w:val="000000"/>
          <w:sz w:val="28"/>
        </w:rPr>
        <w:t xml:space="preserve">     оқ-дәрілер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   Бронетанктық қару-</w:t>
      </w:r>
    </w:p>
    <w:p>
      <w:pPr>
        <w:spacing w:after="0"/>
        <w:ind w:left="0"/>
        <w:jc w:val="both"/>
      </w:pPr>
      <w:r>
        <w:rPr>
          <w:rFonts w:ascii="Times New Roman"/>
          <w:b w:val="false"/>
          <w:i w:val="false"/>
          <w:color w:val="000000"/>
          <w:sz w:val="28"/>
        </w:rPr>
        <w:t>     жарақ пен техника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   Автомобилдер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және т.б.</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Оқу жиынының бастығы  ____________________________________</w:t>
      </w:r>
    </w:p>
    <w:p>
      <w:pPr>
        <w:spacing w:after="0"/>
        <w:ind w:left="0"/>
        <w:jc w:val="both"/>
      </w:pPr>
      <w:r>
        <w:rPr>
          <w:rFonts w:ascii="Times New Roman"/>
          <w:b w:val="false"/>
          <w:i w:val="false"/>
          <w:color w:val="000000"/>
          <w:sz w:val="28"/>
        </w:rPr>
        <w:t xml:space="preserve">                                 (әскери атағы, қолы)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140 бапқа</w:t>
      </w:r>
    </w:p>
    <w:p>
      <w:pPr>
        <w:spacing w:after="0"/>
        <w:ind w:left="0"/>
        <w:jc w:val="both"/>
      </w:pPr>
      <w:r>
        <w:rPr>
          <w:rFonts w:ascii="Times New Roman"/>
          <w:b w:val="false"/>
          <w:i w:val="false"/>
          <w:color w:val="000000"/>
          <w:sz w:val="28"/>
        </w:rPr>
        <w:t xml:space="preserve">                                                    22 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Бітіру емтихандық комиссиясы мәжілісінің</w:t>
      </w:r>
    </w:p>
    <w:p>
      <w:pPr>
        <w:spacing w:after="0"/>
        <w:ind w:left="0"/>
        <w:jc w:val="both"/>
      </w:pPr>
      <w:r>
        <w:rPr>
          <w:rFonts w:ascii="Times New Roman"/>
          <w:b w:val="false"/>
          <w:i w:val="false"/>
          <w:color w:val="000000"/>
          <w:sz w:val="28"/>
        </w:rPr>
        <w:t xml:space="preserve">                           Хаттамасы                     </w:t>
      </w:r>
    </w:p>
    <w:p>
      <w:pPr>
        <w:spacing w:after="0"/>
        <w:ind w:left="0"/>
        <w:jc w:val="both"/>
      </w:pPr>
      <w:r>
        <w:rPr>
          <w:rFonts w:ascii="Times New Roman"/>
          <w:b w:val="false"/>
          <w:i w:val="false"/>
          <w:color w:val="000000"/>
          <w:sz w:val="28"/>
        </w:rPr>
        <w:t>                     20__ ж."__"________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Қатысқандар: Емтихандық комиссия төрағасы 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Емтихандық комиссия мүшелері:__________________________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1. Әскери даярлық бойынша ________________ әскери мамандығын оқып</w:t>
      </w:r>
    </w:p>
    <w:p>
      <w:pPr>
        <w:spacing w:after="0"/>
        <w:ind w:left="0"/>
        <w:jc w:val="both"/>
      </w:pPr>
      <w:r>
        <w:rPr>
          <w:rFonts w:ascii="Times New Roman"/>
          <w:b w:val="false"/>
          <w:i w:val="false"/>
          <w:color w:val="000000"/>
          <w:sz w:val="28"/>
        </w:rPr>
        <w:t xml:space="preserve">жатқан  ________________, оқу взводының студенттері емтихан тапсырды </w:t>
      </w:r>
    </w:p>
    <w:p>
      <w:pPr>
        <w:spacing w:after="0"/>
        <w:ind w:left="0"/>
        <w:jc w:val="both"/>
      </w:pPr>
      <w:r>
        <w:rPr>
          <w:rFonts w:ascii="Times New Roman"/>
          <w:b w:val="false"/>
          <w:i w:val="false"/>
          <w:color w:val="000000"/>
          <w:sz w:val="28"/>
        </w:rPr>
        <w:t xml:space="preserve">      (оқу взводының атауы)  </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 xml:space="preserve">(номер ВУС)  </w:t>
      </w:r>
    </w:p>
    <w:p>
      <w:pPr>
        <w:spacing w:after="0"/>
        <w:ind w:left="0"/>
        <w:jc w:val="both"/>
      </w:pPr>
      <w:r>
        <w:rPr>
          <w:rFonts w:ascii="Times New Roman"/>
          <w:b w:val="false"/>
          <w:i w:val="false"/>
          <w:color w:val="000000"/>
          <w:sz w:val="28"/>
        </w:rPr>
        <w:t>     2. Студенттердің бітіру емтихан қорытындысы төмендегідей болды: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NN !     Аты-жөні       !       Қойылған бағалар</w:t>
      </w:r>
    </w:p>
    <w:p>
      <w:pPr>
        <w:spacing w:after="0"/>
        <w:ind w:left="0"/>
        <w:jc w:val="both"/>
      </w:pPr>
      <w:r>
        <w:rPr>
          <w:rFonts w:ascii="Times New Roman"/>
          <w:b w:val="false"/>
          <w:i w:val="false"/>
          <w:color w:val="000000"/>
          <w:sz w:val="28"/>
        </w:rPr>
        <w:t>п.п.!                    !------------------------------------------------</w:t>
      </w:r>
    </w:p>
    <w:p>
      <w:pPr>
        <w:spacing w:after="0"/>
        <w:ind w:left="0"/>
        <w:jc w:val="both"/>
      </w:pPr>
      <w:r>
        <w:rPr>
          <w:rFonts w:ascii="Times New Roman"/>
          <w:b w:val="false"/>
          <w:i w:val="false"/>
          <w:color w:val="000000"/>
          <w:sz w:val="28"/>
        </w:rPr>
        <w:t>    !                    ! Тактикалық  ! Арнайы да-  !Техникалық !Жалпы</w:t>
      </w:r>
    </w:p>
    <w:p>
      <w:pPr>
        <w:spacing w:after="0"/>
        <w:ind w:left="0"/>
        <w:jc w:val="both"/>
      </w:pPr>
      <w:r>
        <w:rPr>
          <w:rFonts w:ascii="Times New Roman"/>
          <w:b w:val="false"/>
          <w:i w:val="false"/>
          <w:color w:val="000000"/>
          <w:sz w:val="28"/>
        </w:rPr>
        <w:t>    !                    !(тактикалық- ! ярлық       !даярлық    !бағасы</w:t>
      </w:r>
    </w:p>
    <w:p>
      <w:pPr>
        <w:spacing w:after="0"/>
        <w:ind w:left="0"/>
        <w:jc w:val="both"/>
      </w:pPr>
      <w:r>
        <w:rPr>
          <w:rFonts w:ascii="Times New Roman"/>
          <w:b w:val="false"/>
          <w:i w:val="false"/>
          <w:color w:val="000000"/>
          <w:sz w:val="28"/>
        </w:rPr>
        <w:t>    !                    !арнайы       !             !           !</w:t>
      </w:r>
    </w:p>
    <w:p>
      <w:pPr>
        <w:spacing w:after="0"/>
        <w:ind w:left="0"/>
        <w:jc w:val="both"/>
      </w:pPr>
      <w:r>
        <w:rPr>
          <w:rFonts w:ascii="Times New Roman"/>
          <w:b w:val="false"/>
          <w:i w:val="false"/>
          <w:color w:val="000000"/>
          <w:sz w:val="28"/>
        </w:rPr>
        <w:t>    !                    !даярлық)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"Өте жақсы" деген жалпы бағаға  ____ адам. (__%), "жақсыға" </w:t>
      </w:r>
    </w:p>
    <w:p>
      <w:pPr>
        <w:spacing w:after="0"/>
        <w:ind w:left="0"/>
        <w:jc w:val="both"/>
      </w:pPr>
      <w:r>
        <w:rPr>
          <w:rFonts w:ascii="Times New Roman"/>
          <w:b w:val="false"/>
          <w:i w:val="false"/>
          <w:color w:val="000000"/>
          <w:sz w:val="28"/>
        </w:rPr>
        <w:t>___адам. (___%), "қанағаттанарлық" деген бағаға ___адам. (___%). тапсырды.</w:t>
      </w:r>
    </w:p>
    <w:p>
      <w:pPr>
        <w:spacing w:after="0"/>
        <w:ind w:left="0"/>
        <w:jc w:val="both"/>
      </w:pPr>
      <w:r>
        <w:rPr>
          <w:rFonts w:ascii="Times New Roman"/>
          <w:b w:val="false"/>
          <w:i w:val="false"/>
          <w:color w:val="000000"/>
          <w:sz w:val="28"/>
        </w:rPr>
        <w:t xml:space="preserve">     ____ адам. (___%) емтихан тапсырмаған. </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___________ пәндері бойынша студенттер даярлығының жалпы кемшіліктері</w:t>
      </w:r>
    </w:p>
    <w:p>
      <w:pPr>
        <w:spacing w:after="0"/>
        <w:ind w:left="0"/>
        <w:jc w:val="both"/>
      </w:pPr>
      <w:r>
        <w:rPr>
          <w:rFonts w:ascii="Times New Roman"/>
          <w:b w:val="false"/>
          <w:i w:val="false"/>
          <w:color w:val="000000"/>
          <w:sz w:val="28"/>
        </w:rPr>
        <w:t>     5. Қорытынды. Мына студенттер.  ________________________</w:t>
      </w:r>
    </w:p>
    <w:p>
      <w:pPr>
        <w:spacing w:after="0"/>
        <w:ind w:left="0"/>
        <w:jc w:val="both"/>
      </w:pPr>
      <w:r>
        <w:rPr>
          <w:rFonts w:ascii="Times New Roman"/>
          <w:b w:val="false"/>
          <w:i w:val="false"/>
          <w:color w:val="000000"/>
          <w:sz w:val="28"/>
        </w:rPr>
        <w:t>                                           (аты-жөндері)</w:t>
      </w:r>
    </w:p>
    <w:p>
      <w:pPr>
        <w:spacing w:after="0"/>
        <w:ind w:left="0"/>
        <w:jc w:val="both"/>
      </w:pPr>
      <w:r>
        <w:rPr>
          <w:rFonts w:ascii="Times New Roman"/>
          <w:b w:val="false"/>
          <w:i w:val="false"/>
          <w:color w:val="000000"/>
          <w:sz w:val="28"/>
        </w:rPr>
        <w:t>                                     ___________________________ бойынша</w:t>
      </w:r>
    </w:p>
    <w:p>
      <w:pPr>
        <w:spacing w:after="0"/>
        <w:ind w:left="0"/>
        <w:jc w:val="both"/>
      </w:pPr>
      <w:r>
        <w:rPr>
          <w:rFonts w:ascii="Times New Roman"/>
          <w:b w:val="false"/>
          <w:i w:val="false"/>
          <w:color w:val="000000"/>
          <w:sz w:val="28"/>
        </w:rPr>
        <w:t>                                (әскери-есеп мамандығының нөмері)</w:t>
      </w:r>
    </w:p>
    <w:p>
      <w:pPr>
        <w:spacing w:after="0"/>
        <w:ind w:left="0"/>
        <w:jc w:val="both"/>
      </w:pPr>
      <w:r>
        <w:rPr>
          <w:rFonts w:ascii="Times New Roman"/>
          <w:b w:val="false"/>
          <w:i w:val="false"/>
          <w:color w:val="000000"/>
          <w:sz w:val="28"/>
        </w:rPr>
        <w:t xml:space="preserve">     запастағы офицер атағын алуға лайықты. </w:t>
      </w:r>
    </w:p>
    <w:p>
      <w:pPr>
        <w:spacing w:after="0"/>
        <w:ind w:left="0"/>
        <w:jc w:val="both"/>
      </w:pPr>
      <w:r>
        <w:rPr>
          <w:rFonts w:ascii="Times New Roman"/>
          <w:b w:val="false"/>
          <w:i w:val="false"/>
          <w:color w:val="000000"/>
          <w:sz w:val="28"/>
        </w:rPr>
        <w:t xml:space="preserve">     Мына студенттер __________________ бітіру емтиханын қайта тапсыруға </w:t>
      </w:r>
    </w:p>
    <w:p>
      <w:pPr>
        <w:spacing w:after="0"/>
        <w:ind w:left="0"/>
        <w:jc w:val="both"/>
      </w:pPr>
      <w:r>
        <w:rPr>
          <w:rFonts w:ascii="Times New Roman"/>
          <w:b w:val="false"/>
          <w:i w:val="false"/>
          <w:color w:val="000000"/>
          <w:sz w:val="28"/>
        </w:rPr>
        <w:t>жіберілуі мүмкін.      (аты-жөндері)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Емтихандық комиссия төрағасы ______________________________</w:t>
      </w:r>
    </w:p>
    <w:p>
      <w:pPr>
        <w:spacing w:after="0"/>
        <w:ind w:left="0"/>
        <w:jc w:val="both"/>
      </w:pPr>
      <w:r>
        <w:rPr>
          <w:rFonts w:ascii="Times New Roman"/>
          <w:b w:val="false"/>
          <w:i w:val="false"/>
          <w:color w:val="000000"/>
          <w:sz w:val="28"/>
        </w:rPr>
        <w:t>                                      (әскери атағы, қолы)</w:t>
      </w:r>
    </w:p>
    <w:p>
      <w:pPr>
        <w:spacing w:after="0"/>
        <w:ind w:left="0"/>
        <w:jc w:val="both"/>
      </w:pPr>
      <w:r>
        <w:rPr>
          <w:rFonts w:ascii="Times New Roman"/>
          <w:b w:val="false"/>
          <w:i w:val="false"/>
          <w:color w:val="000000"/>
          <w:sz w:val="28"/>
        </w:rPr>
        <w:t>     Емтихандық комиссия мүшелері: _____________________________</w:t>
      </w:r>
    </w:p>
    <w:p>
      <w:pPr>
        <w:spacing w:after="0"/>
        <w:ind w:left="0"/>
        <w:jc w:val="both"/>
      </w:pPr>
      <w:r>
        <w:rPr>
          <w:rFonts w:ascii="Times New Roman"/>
          <w:b w:val="false"/>
          <w:i w:val="false"/>
          <w:color w:val="000000"/>
          <w:sz w:val="28"/>
        </w:rPr>
        <w:t>                                        (әскери атағы,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145 бапқа</w:t>
      </w:r>
    </w:p>
    <w:p>
      <w:pPr>
        <w:spacing w:after="0"/>
        <w:ind w:left="0"/>
        <w:jc w:val="both"/>
      </w:pPr>
      <w:r>
        <w:rPr>
          <w:rFonts w:ascii="Times New Roman"/>
          <w:b w:val="false"/>
          <w:i w:val="false"/>
          <w:color w:val="000000"/>
          <w:sz w:val="28"/>
        </w:rPr>
        <w:t>                                             22 қосымша</w:t>
      </w:r>
    </w:p>
    <w:p>
      <w:pPr>
        <w:spacing w:after="0"/>
        <w:ind w:left="0"/>
        <w:jc w:val="both"/>
      </w:pPr>
      <w:r>
        <w:rPr>
          <w:rFonts w:ascii="Times New Roman"/>
          <w:b w:val="false"/>
          <w:i w:val="false"/>
          <w:color w:val="000000"/>
          <w:sz w:val="28"/>
        </w:rPr>
        <w:t xml:space="preserve">      Студенттердiң әскери даярлығын ұйымдастыру, өткiзу </w:t>
      </w:r>
    </w:p>
    <w:p>
      <w:pPr>
        <w:spacing w:after="0"/>
        <w:ind w:left="0"/>
        <w:jc w:val="both"/>
      </w:pPr>
      <w:r>
        <w:rPr>
          <w:rFonts w:ascii="Times New Roman"/>
          <w:b w:val="false"/>
          <w:i w:val="false"/>
          <w:color w:val="000000"/>
          <w:sz w:val="28"/>
        </w:rPr>
        <w:t>          және есепке алу жөнiндегi құжаттар</w:t>
      </w:r>
    </w:p>
    <w:p>
      <w:pPr>
        <w:spacing w:after="0"/>
        <w:ind w:left="0"/>
        <w:jc w:val="both"/>
      </w:pPr>
      <w:r>
        <w:rPr>
          <w:rFonts w:ascii="Times New Roman"/>
          <w:b w:val="false"/>
          <w:i w:val="false"/>
          <w:color w:val="000000"/>
          <w:sz w:val="28"/>
        </w:rPr>
        <w:t>                      Тізімі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 кафедрада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Студенттердi әскери даярлыққа тарту және оларға құпия құжаттармен, қару-жарақпен, әскери техникамен, жарғылармен, ақыл-кеңестермен жұмыс iстеуге рұқсат ету туралы оқу орны ректорының бұйрығы. </w:t>
      </w:r>
      <w:r>
        <w:br/>
      </w:r>
      <w:r>
        <w:rPr>
          <w:rFonts w:ascii="Times New Roman"/>
          <w:b w:val="false"/>
          <w:i w:val="false"/>
          <w:color w:val="000000"/>
          <w:sz w:val="28"/>
        </w:rPr>
        <w:t xml:space="preserve">
      2. Оқу взводтарын жинақтау және взвод командирлерiн, олардың </w:t>
      </w:r>
    </w:p>
    <w:bookmarkStart w:name="z30" w:id="28"/>
    <w:p>
      <w:pPr>
        <w:spacing w:after="0"/>
        <w:ind w:left="0"/>
        <w:jc w:val="both"/>
      </w:pPr>
      <w:r>
        <w:rPr>
          <w:rFonts w:ascii="Times New Roman"/>
          <w:b w:val="false"/>
          <w:i w:val="false"/>
          <w:color w:val="000000"/>
          <w:sz w:val="28"/>
        </w:rPr>
        <w:t>
 </w:t>
      </w:r>
    </w:p>
    <w:bookmarkEnd w:id="28"/>
    <w:p>
      <w:pPr>
        <w:spacing w:after="0"/>
        <w:ind w:left="0"/>
        <w:jc w:val="both"/>
      </w:pPr>
      <w:r>
        <w:rPr>
          <w:rFonts w:ascii="Times New Roman"/>
          <w:b w:val="false"/>
          <w:i w:val="false"/>
          <w:color w:val="000000"/>
          <w:sz w:val="28"/>
        </w:rPr>
        <w:t xml:space="preserve">орынбасарлары мен бөлiмше командирлерiн тағайындау, оқытушыларды курстар, </w:t>
      </w:r>
    </w:p>
    <w:p>
      <w:pPr>
        <w:spacing w:after="0"/>
        <w:ind w:left="0"/>
        <w:jc w:val="both"/>
      </w:pPr>
      <w:r>
        <w:rPr>
          <w:rFonts w:ascii="Times New Roman"/>
          <w:b w:val="false"/>
          <w:i w:val="false"/>
          <w:color w:val="000000"/>
          <w:sz w:val="28"/>
        </w:rPr>
        <w:t xml:space="preserve">факультеттер, оқу взводтары бойынша бөлу, жауапты офицерлердi тағайындау </w:t>
      </w:r>
    </w:p>
    <w:p>
      <w:pPr>
        <w:spacing w:after="0"/>
        <w:ind w:left="0"/>
        <w:jc w:val="both"/>
      </w:pPr>
      <w:r>
        <w:rPr>
          <w:rFonts w:ascii="Times New Roman"/>
          <w:b w:val="false"/>
          <w:i w:val="false"/>
          <w:color w:val="000000"/>
          <w:sz w:val="28"/>
        </w:rPr>
        <w:t xml:space="preserve">және оларға оқу взводтарын (роталарын) бекiту туралы әскери кафедра </w:t>
      </w:r>
    </w:p>
    <w:p>
      <w:pPr>
        <w:spacing w:after="0"/>
        <w:ind w:left="0"/>
        <w:jc w:val="both"/>
      </w:pPr>
      <w:r>
        <w:rPr>
          <w:rFonts w:ascii="Times New Roman"/>
          <w:b w:val="false"/>
          <w:i w:val="false"/>
          <w:color w:val="000000"/>
          <w:sz w:val="28"/>
        </w:rPr>
        <w:t>бастығының бұйрығы.</w:t>
      </w:r>
    </w:p>
    <w:p>
      <w:pPr>
        <w:spacing w:after="0"/>
        <w:ind w:left="0"/>
        <w:jc w:val="both"/>
      </w:pPr>
      <w:r>
        <w:rPr>
          <w:rFonts w:ascii="Times New Roman"/>
          <w:b w:val="false"/>
          <w:i w:val="false"/>
          <w:color w:val="000000"/>
          <w:sz w:val="28"/>
        </w:rPr>
        <w:t xml:space="preserve">     3. Әскери кафедрадағы iшкi қызмет пен iшкi тәртiптi ұйымдастыру </w:t>
      </w:r>
    </w:p>
    <w:p>
      <w:pPr>
        <w:spacing w:after="0"/>
        <w:ind w:left="0"/>
        <w:jc w:val="both"/>
      </w:pPr>
      <w:r>
        <w:rPr>
          <w:rFonts w:ascii="Times New Roman"/>
          <w:b w:val="false"/>
          <w:i w:val="false"/>
          <w:color w:val="000000"/>
          <w:sz w:val="28"/>
        </w:rPr>
        <w:t>бойынша әскери кафедра бастығының бұйрығы.</w:t>
      </w:r>
    </w:p>
    <w:p>
      <w:pPr>
        <w:spacing w:after="0"/>
        <w:ind w:left="0"/>
        <w:jc w:val="both"/>
      </w:pPr>
      <w:r>
        <w:rPr>
          <w:rFonts w:ascii="Times New Roman"/>
          <w:b w:val="false"/>
          <w:i w:val="false"/>
          <w:color w:val="000000"/>
          <w:sz w:val="28"/>
        </w:rPr>
        <w:t>     4. Әскери кафедраның күн тәртiбi.</w:t>
      </w:r>
    </w:p>
    <w:p>
      <w:pPr>
        <w:spacing w:after="0"/>
        <w:ind w:left="0"/>
        <w:jc w:val="both"/>
      </w:pPr>
      <w:r>
        <w:rPr>
          <w:rFonts w:ascii="Times New Roman"/>
          <w:b w:val="false"/>
          <w:i w:val="false"/>
          <w:color w:val="000000"/>
          <w:sz w:val="28"/>
        </w:rPr>
        <w:t>     5. Пәндердiң әскери кафедралардағы құрылымдық-логикалық кестесi.</w:t>
      </w:r>
    </w:p>
    <w:p>
      <w:pPr>
        <w:spacing w:after="0"/>
        <w:ind w:left="0"/>
        <w:jc w:val="both"/>
      </w:pPr>
      <w:r>
        <w:rPr>
          <w:rFonts w:ascii="Times New Roman"/>
          <w:b w:val="false"/>
          <w:i w:val="false"/>
          <w:color w:val="000000"/>
          <w:sz w:val="28"/>
        </w:rPr>
        <w:t>     6. Әскери кафедра жұмысының оқу жылына, бiр айға арналған жоспары.</w:t>
      </w:r>
    </w:p>
    <w:p>
      <w:pPr>
        <w:spacing w:after="0"/>
        <w:ind w:left="0"/>
        <w:jc w:val="both"/>
      </w:pPr>
      <w:r>
        <w:rPr>
          <w:rFonts w:ascii="Times New Roman"/>
          <w:b w:val="false"/>
          <w:i w:val="false"/>
          <w:color w:val="000000"/>
          <w:sz w:val="28"/>
        </w:rPr>
        <w:t xml:space="preserve">     7. Студенттермен бағдарламаны өтудiң оқу жылына арналған </w:t>
      </w:r>
    </w:p>
    <w:p>
      <w:pPr>
        <w:spacing w:after="0"/>
        <w:ind w:left="0"/>
        <w:jc w:val="both"/>
      </w:pPr>
      <w:r>
        <w:rPr>
          <w:rFonts w:ascii="Times New Roman"/>
          <w:b w:val="false"/>
          <w:i w:val="false"/>
          <w:color w:val="000000"/>
          <w:sz w:val="28"/>
        </w:rPr>
        <w:t>жоспар-кестесi.</w:t>
      </w:r>
    </w:p>
    <w:p>
      <w:pPr>
        <w:spacing w:after="0"/>
        <w:ind w:left="0"/>
        <w:jc w:val="both"/>
      </w:pPr>
      <w:r>
        <w:rPr>
          <w:rFonts w:ascii="Times New Roman"/>
          <w:b w:val="false"/>
          <w:i w:val="false"/>
          <w:color w:val="000000"/>
          <w:sz w:val="28"/>
        </w:rPr>
        <w:t>     8. Студенттер әскери даярлығының жылдар бойынша сағаттар есебi.</w:t>
      </w:r>
    </w:p>
    <w:p>
      <w:pPr>
        <w:spacing w:after="0"/>
        <w:ind w:left="0"/>
        <w:jc w:val="both"/>
      </w:pPr>
      <w:r>
        <w:rPr>
          <w:rFonts w:ascii="Times New Roman"/>
          <w:b w:val="false"/>
          <w:i w:val="false"/>
          <w:color w:val="000000"/>
          <w:sz w:val="28"/>
        </w:rPr>
        <w:t>     9. Оқытушы құрам оқу жүктемесiнiң жылдық есебi.</w:t>
      </w:r>
    </w:p>
    <w:p>
      <w:pPr>
        <w:spacing w:after="0"/>
        <w:ind w:left="0"/>
        <w:jc w:val="both"/>
      </w:pPr>
      <w:r>
        <w:rPr>
          <w:rFonts w:ascii="Times New Roman"/>
          <w:b w:val="false"/>
          <w:i w:val="false"/>
          <w:color w:val="000000"/>
          <w:sz w:val="28"/>
        </w:rPr>
        <w:t xml:space="preserve">     10. Әскери даярлықтан өтiп жатқан студенттермен тәрбие және </w:t>
      </w:r>
    </w:p>
    <w:p>
      <w:pPr>
        <w:spacing w:after="0"/>
        <w:ind w:left="0"/>
        <w:jc w:val="both"/>
      </w:pPr>
      <w:r>
        <w:rPr>
          <w:rFonts w:ascii="Times New Roman"/>
          <w:b w:val="false"/>
          <w:i w:val="false"/>
          <w:color w:val="000000"/>
          <w:sz w:val="28"/>
        </w:rPr>
        <w:t>әлеуметтiк-құқықтық және бұқаралық-қорғаныс жұмысын жүргiзудiң жоспары.</w:t>
      </w:r>
    </w:p>
    <w:p>
      <w:pPr>
        <w:spacing w:after="0"/>
        <w:ind w:left="0"/>
        <w:jc w:val="both"/>
      </w:pPr>
      <w:r>
        <w:rPr>
          <w:rFonts w:ascii="Times New Roman"/>
          <w:b w:val="false"/>
          <w:i w:val="false"/>
          <w:color w:val="000000"/>
          <w:sz w:val="28"/>
        </w:rPr>
        <w:t xml:space="preserve">     11. Пәндер бойынша студенттерге командалық және әдiстемелiк </w:t>
      </w:r>
    </w:p>
    <w:p>
      <w:pPr>
        <w:spacing w:after="0"/>
        <w:ind w:left="0"/>
        <w:jc w:val="both"/>
      </w:pPr>
      <w:r>
        <w:rPr>
          <w:rFonts w:ascii="Times New Roman"/>
          <w:b w:val="false"/>
          <w:i w:val="false"/>
          <w:color w:val="000000"/>
          <w:sz w:val="28"/>
        </w:rPr>
        <w:t>дағдыларды үйретудiң кешендiк жоспары.</w:t>
      </w:r>
    </w:p>
    <w:p>
      <w:pPr>
        <w:spacing w:after="0"/>
        <w:ind w:left="0"/>
        <w:jc w:val="both"/>
      </w:pPr>
      <w:r>
        <w:rPr>
          <w:rFonts w:ascii="Times New Roman"/>
          <w:b w:val="false"/>
          <w:i w:val="false"/>
          <w:color w:val="000000"/>
          <w:sz w:val="28"/>
        </w:rPr>
        <w:t>     12. Оқытушылар жұмысының оқу жылына арналған жеке жоспарлары.</w:t>
      </w:r>
    </w:p>
    <w:p>
      <w:pPr>
        <w:spacing w:after="0"/>
        <w:ind w:left="0"/>
        <w:jc w:val="both"/>
      </w:pPr>
      <w:r>
        <w:rPr>
          <w:rFonts w:ascii="Times New Roman"/>
          <w:b w:val="false"/>
          <w:i w:val="false"/>
          <w:color w:val="000000"/>
          <w:sz w:val="28"/>
        </w:rPr>
        <w:t>     13. Пәндердi оқудың тақырыптық жоспары.</w:t>
      </w:r>
    </w:p>
    <w:p>
      <w:pPr>
        <w:spacing w:after="0"/>
        <w:ind w:left="0"/>
        <w:jc w:val="both"/>
      </w:pPr>
      <w:r>
        <w:rPr>
          <w:rFonts w:ascii="Times New Roman"/>
          <w:b w:val="false"/>
          <w:i w:val="false"/>
          <w:color w:val="000000"/>
          <w:sz w:val="28"/>
        </w:rPr>
        <w:t>     14. Оқу сабақтарын бақылау журналы.</w:t>
      </w:r>
    </w:p>
    <w:p>
      <w:pPr>
        <w:spacing w:after="0"/>
        <w:ind w:left="0"/>
        <w:jc w:val="both"/>
      </w:pPr>
      <w:r>
        <w:rPr>
          <w:rFonts w:ascii="Times New Roman"/>
          <w:b w:val="false"/>
          <w:i w:val="false"/>
          <w:color w:val="000000"/>
          <w:sz w:val="28"/>
        </w:rPr>
        <w:t xml:space="preserve">     15. Кафедра және пән-әдiстемелiк комиссиялар мәжiлiстерiнiң </w:t>
      </w:r>
    </w:p>
    <w:p>
      <w:pPr>
        <w:spacing w:after="0"/>
        <w:ind w:left="0"/>
        <w:jc w:val="both"/>
      </w:pPr>
      <w:r>
        <w:rPr>
          <w:rFonts w:ascii="Times New Roman"/>
          <w:b w:val="false"/>
          <w:i w:val="false"/>
          <w:color w:val="000000"/>
          <w:sz w:val="28"/>
        </w:rPr>
        <w:t>хаттамалар кiтабы.</w:t>
      </w:r>
    </w:p>
    <w:p>
      <w:pPr>
        <w:spacing w:after="0"/>
        <w:ind w:left="0"/>
        <w:jc w:val="both"/>
      </w:pPr>
      <w:r>
        <w:rPr>
          <w:rFonts w:ascii="Times New Roman"/>
          <w:b w:val="false"/>
          <w:i w:val="false"/>
          <w:color w:val="000000"/>
          <w:sz w:val="28"/>
        </w:rPr>
        <w:t>     16. Офицерлер мен прапорщиктердiң командирлiк даярлығының жоспары.</w:t>
      </w:r>
    </w:p>
    <w:p>
      <w:pPr>
        <w:spacing w:after="0"/>
        <w:ind w:left="0"/>
        <w:jc w:val="both"/>
      </w:pPr>
      <w:r>
        <w:rPr>
          <w:rFonts w:ascii="Times New Roman"/>
          <w:b w:val="false"/>
          <w:i w:val="false"/>
          <w:color w:val="000000"/>
          <w:sz w:val="28"/>
        </w:rPr>
        <w:t xml:space="preserve">     17. Әскери кафедраның оқу жылы бойындағы жұмысы мен бiтiру </w:t>
      </w:r>
    </w:p>
    <w:p>
      <w:pPr>
        <w:spacing w:after="0"/>
        <w:ind w:left="0"/>
        <w:jc w:val="both"/>
      </w:pPr>
      <w:r>
        <w:rPr>
          <w:rFonts w:ascii="Times New Roman"/>
          <w:b w:val="false"/>
          <w:i w:val="false"/>
          <w:color w:val="000000"/>
          <w:sz w:val="28"/>
        </w:rPr>
        <w:t>емтихандары туралы есебi.</w:t>
      </w:r>
    </w:p>
    <w:p>
      <w:pPr>
        <w:spacing w:after="0"/>
        <w:ind w:left="0"/>
        <w:jc w:val="both"/>
      </w:pPr>
      <w:r>
        <w:rPr>
          <w:rFonts w:ascii="Times New Roman"/>
          <w:b w:val="false"/>
          <w:i w:val="false"/>
          <w:color w:val="000000"/>
          <w:sz w:val="28"/>
        </w:rPr>
        <w:t>     18. Оқу сабақтары мен емтихандардың кестесi.</w:t>
      </w:r>
    </w:p>
    <w:p>
      <w:pPr>
        <w:spacing w:after="0"/>
        <w:ind w:left="0"/>
        <w:jc w:val="both"/>
      </w:pPr>
      <w:r>
        <w:rPr>
          <w:rFonts w:ascii="Times New Roman"/>
          <w:b w:val="false"/>
          <w:i w:val="false"/>
          <w:color w:val="000000"/>
          <w:sz w:val="28"/>
        </w:rPr>
        <w:t>     19. Әскери кафедраның жеке құрамына мiндеттердi бөлу туралы бұйрық.</w:t>
      </w:r>
    </w:p>
    <w:p>
      <w:pPr>
        <w:spacing w:after="0"/>
        <w:ind w:left="0"/>
        <w:jc w:val="both"/>
      </w:pPr>
      <w:r>
        <w:rPr>
          <w:rFonts w:ascii="Times New Roman"/>
          <w:b w:val="false"/>
          <w:i w:val="false"/>
          <w:color w:val="000000"/>
          <w:sz w:val="28"/>
        </w:rPr>
        <w:t>     20. Әскери кафедра офицерлерi кәсiби даярлығының есеп парақтары.</w:t>
      </w:r>
    </w:p>
    <w:p>
      <w:pPr>
        <w:spacing w:after="0"/>
        <w:ind w:left="0"/>
        <w:jc w:val="both"/>
      </w:pPr>
      <w:r>
        <w:rPr>
          <w:rFonts w:ascii="Times New Roman"/>
          <w:b w:val="false"/>
          <w:i w:val="false"/>
          <w:color w:val="000000"/>
          <w:sz w:val="28"/>
        </w:rPr>
        <w:t>     21. Студенттердiң жеке карточкалары.</w:t>
      </w:r>
    </w:p>
    <w:p>
      <w:pPr>
        <w:spacing w:after="0"/>
        <w:ind w:left="0"/>
        <w:jc w:val="both"/>
      </w:pPr>
      <w:r>
        <w:rPr>
          <w:rFonts w:ascii="Times New Roman"/>
          <w:b w:val="false"/>
          <w:i w:val="false"/>
          <w:color w:val="000000"/>
          <w:sz w:val="28"/>
        </w:rPr>
        <w:t>     22. Оқу сабақтары мен тәрбие жұмысының есеп журналы.</w:t>
      </w:r>
    </w:p>
    <w:p>
      <w:pPr>
        <w:spacing w:after="0"/>
        <w:ind w:left="0"/>
        <w:jc w:val="both"/>
      </w:pPr>
      <w:r>
        <w:rPr>
          <w:rFonts w:ascii="Times New Roman"/>
          <w:b w:val="false"/>
          <w:i w:val="false"/>
          <w:color w:val="000000"/>
          <w:sz w:val="28"/>
        </w:rPr>
        <w:t>     23. Әскери кафедра әдiстемелiк құжаттарының есеп кiтабы.*</w:t>
      </w:r>
    </w:p>
    <w:p>
      <w:pPr>
        <w:spacing w:after="0"/>
        <w:ind w:left="0"/>
        <w:jc w:val="both"/>
      </w:pPr>
      <w:r>
        <w:rPr>
          <w:rFonts w:ascii="Times New Roman"/>
          <w:b w:val="false"/>
          <w:i w:val="false"/>
          <w:color w:val="000000"/>
          <w:sz w:val="28"/>
        </w:rPr>
        <w:t>     24. Оқу жиындарына дайындау бойынша әскери кафедра бастығының бұйрығы.</w:t>
      </w:r>
    </w:p>
    <w:p>
      <w:pPr>
        <w:spacing w:after="0"/>
        <w:ind w:left="0"/>
        <w:jc w:val="both"/>
      </w:pPr>
      <w:r>
        <w:rPr>
          <w:rFonts w:ascii="Times New Roman"/>
          <w:b w:val="false"/>
          <w:i w:val="false"/>
          <w:color w:val="000000"/>
          <w:sz w:val="28"/>
        </w:rPr>
        <w:t xml:space="preserve">     25. Курстарда және әскерлер мен әскери-оқу орындарындағы </w:t>
      </w:r>
    </w:p>
    <w:p>
      <w:pPr>
        <w:spacing w:after="0"/>
        <w:ind w:left="0"/>
        <w:jc w:val="both"/>
      </w:pPr>
      <w:r>
        <w:rPr>
          <w:rFonts w:ascii="Times New Roman"/>
          <w:b w:val="false"/>
          <w:i w:val="false"/>
          <w:color w:val="000000"/>
          <w:sz w:val="28"/>
        </w:rPr>
        <w:t xml:space="preserve">тағылымдамаларда оқытушылардың бiлiктiлiгiн арттырудың алдағы және жылдық </w:t>
      </w:r>
    </w:p>
    <w:p>
      <w:pPr>
        <w:spacing w:after="0"/>
        <w:ind w:left="0"/>
        <w:jc w:val="both"/>
      </w:pPr>
      <w:r>
        <w:rPr>
          <w:rFonts w:ascii="Times New Roman"/>
          <w:b w:val="false"/>
          <w:i w:val="false"/>
          <w:color w:val="000000"/>
          <w:sz w:val="28"/>
        </w:rPr>
        <w:t>жоспарлары.</w:t>
      </w:r>
    </w:p>
    <w:p>
      <w:pPr>
        <w:spacing w:after="0"/>
        <w:ind w:left="0"/>
        <w:jc w:val="both"/>
      </w:pPr>
      <w:r>
        <w:rPr>
          <w:rFonts w:ascii="Times New Roman"/>
          <w:b w:val="false"/>
          <w:i w:val="false"/>
          <w:color w:val="000000"/>
          <w:sz w:val="28"/>
        </w:rPr>
        <w:t xml:space="preserve">     26. Оқу материалды-техникалық базаны, әскери-ғылыми және </w:t>
      </w:r>
    </w:p>
    <w:p>
      <w:pPr>
        <w:spacing w:after="0"/>
        <w:ind w:left="0"/>
        <w:jc w:val="both"/>
      </w:pPr>
      <w:r>
        <w:rPr>
          <w:rFonts w:ascii="Times New Roman"/>
          <w:b w:val="false"/>
          <w:i w:val="false"/>
          <w:color w:val="000000"/>
          <w:sz w:val="28"/>
        </w:rPr>
        <w:t xml:space="preserve">ғылыми-зерттеу жұмыстарын дамыту мен жетiлдiрудiң алдағы және жылдық </w:t>
      </w:r>
    </w:p>
    <w:p>
      <w:pPr>
        <w:spacing w:after="0"/>
        <w:ind w:left="0"/>
        <w:jc w:val="both"/>
      </w:pPr>
      <w:r>
        <w:rPr>
          <w:rFonts w:ascii="Times New Roman"/>
          <w:b w:val="false"/>
          <w:i w:val="false"/>
          <w:color w:val="000000"/>
          <w:sz w:val="28"/>
        </w:rPr>
        <w:t>жоспарлары.</w:t>
      </w:r>
    </w:p>
    <w:p>
      <w:pPr>
        <w:spacing w:after="0"/>
        <w:ind w:left="0"/>
        <w:jc w:val="both"/>
      </w:pPr>
      <w:r>
        <w:rPr>
          <w:rFonts w:ascii="Times New Roman"/>
          <w:b w:val="false"/>
          <w:i w:val="false"/>
          <w:color w:val="000000"/>
          <w:sz w:val="28"/>
        </w:rPr>
        <w:t xml:space="preserve">     27. Студенттерге арналған әскери-ғылыми жұмыстар, сондай-ақ </w:t>
      </w:r>
    </w:p>
    <w:p>
      <w:pPr>
        <w:spacing w:after="0"/>
        <w:ind w:left="0"/>
        <w:jc w:val="both"/>
      </w:pPr>
      <w:r>
        <w:rPr>
          <w:rFonts w:ascii="Times New Roman"/>
          <w:b w:val="false"/>
          <w:i w:val="false"/>
          <w:color w:val="000000"/>
          <w:sz w:val="28"/>
        </w:rPr>
        <w:t xml:space="preserve">бағдарламамен көрсетiлген жерлердегi курстық жұмыстар тақырыптарының </w:t>
      </w:r>
    </w:p>
    <w:p>
      <w:pPr>
        <w:spacing w:after="0"/>
        <w:ind w:left="0"/>
        <w:jc w:val="both"/>
      </w:pPr>
      <w:r>
        <w:rPr>
          <w:rFonts w:ascii="Times New Roman"/>
          <w:b w:val="false"/>
          <w:i w:val="false"/>
          <w:color w:val="000000"/>
          <w:sz w:val="28"/>
        </w:rPr>
        <w:t>тiзiмi.</w:t>
      </w:r>
    </w:p>
    <w:p>
      <w:pPr>
        <w:spacing w:after="0"/>
        <w:ind w:left="0"/>
        <w:jc w:val="both"/>
      </w:pPr>
      <w:r>
        <w:rPr>
          <w:rFonts w:ascii="Times New Roman"/>
          <w:b w:val="false"/>
          <w:i w:val="false"/>
          <w:color w:val="000000"/>
          <w:sz w:val="28"/>
        </w:rPr>
        <w:t xml:space="preserve">     28. Оқу жылындағы бiлiм алу қорытындылары бойынша бұйрықтар, оқу </w:t>
      </w:r>
    </w:p>
    <w:p>
      <w:pPr>
        <w:spacing w:after="0"/>
        <w:ind w:left="0"/>
        <w:jc w:val="both"/>
      </w:pPr>
      <w:r>
        <w:rPr>
          <w:rFonts w:ascii="Times New Roman"/>
          <w:b w:val="false"/>
          <w:i w:val="false"/>
          <w:color w:val="000000"/>
          <w:sz w:val="28"/>
        </w:rPr>
        <w:t>жиыны.</w:t>
      </w:r>
    </w:p>
    <w:p>
      <w:pPr>
        <w:spacing w:after="0"/>
        <w:ind w:left="0"/>
        <w:jc w:val="both"/>
      </w:pPr>
      <w:r>
        <w:rPr>
          <w:rFonts w:ascii="Times New Roman"/>
          <w:b w:val="false"/>
          <w:i w:val="false"/>
          <w:color w:val="000000"/>
          <w:sz w:val="28"/>
        </w:rPr>
        <w:t xml:space="preserve">     29. Пәндер бойынша оқу-әдiстемелiк материалдар, оқу құралдары, </w:t>
      </w:r>
    </w:p>
    <w:p>
      <w:pPr>
        <w:spacing w:after="0"/>
        <w:ind w:left="0"/>
        <w:jc w:val="both"/>
      </w:pPr>
      <w:r>
        <w:rPr>
          <w:rFonts w:ascii="Times New Roman"/>
          <w:b w:val="false"/>
          <w:i w:val="false"/>
          <w:color w:val="000000"/>
          <w:sz w:val="28"/>
        </w:rPr>
        <w:t>негізгі пәндер бойынша жеке әдiстемелер.</w:t>
      </w:r>
    </w:p>
    <w:p>
      <w:pPr>
        <w:spacing w:after="0"/>
        <w:ind w:left="0"/>
        <w:jc w:val="both"/>
      </w:pPr>
      <w:r>
        <w:rPr>
          <w:rFonts w:ascii="Times New Roman"/>
          <w:b w:val="false"/>
          <w:i w:val="false"/>
          <w:color w:val="000000"/>
          <w:sz w:val="28"/>
        </w:rPr>
        <w:t xml:space="preserve">     30. Әскери техниканы пайдалану мен жөндеудiң жылдық және айлық </w:t>
      </w:r>
    </w:p>
    <w:p>
      <w:pPr>
        <w:spacing w:after="0"/>
        <w:ind w:left="0"/>
        <w:jc w:val="both"/>
      </w:pPr>
      <w:r>
        <w:rPr>
          <w:rFonts w:ascii="Times New Roman"/>
          <w:b w:val="false"/>
          <w:i w:val="false"/>
          <w:color w:val="000000"/>
          <w:sz w:val="28"/>
        </w:rPr>
        <w:t>жоспарлары.</w:t>
      </w:r>
    </w:p>
    <w:p>
      <w:pPr>
        <w:spacing w:after="0"/>
        <w:ind w:left="0"/>
        <w:jc w:val="both"/>
      </w:pPr>
      <w:r>
        <w:rPr>
          <w:rFonts w:ascii="Times New Roman"/>
          <w:b w:val="false"/>
          <w:i w:val="false"/>
          <w:color w:val="000000"/>
          <w:sz w:val="28"/>
        </w:rPr>
        <w:t>     31. Әскери кафедра және парк бойынша кезекшiге нұсқаулар.</w:t>
      </w:r>
    </w:p>
    <w:p>
      <w:pPr>
        <w:spacing w:after="0"/>
        <w:ind w:left="0"/>
        <w:jc w:val="both"/>
      </w:pPr>
      <w:r>
        <w:rPr>
          <w:rFonts w:ascii="Times New Roman"/>
          <w:b w:val="false"/>
          <w:i w:val="false"/>
          <w:color w:val="000000"/>
          <w:sz w:val="28"/>
        </w:rPr>
        <w:t xml:space="preserve">     32. Қару-жарақтың, әскери техниканың, автокөлiктiң және әскери-оқу </w:t>
      </w:r>
    </w:p>
    <w:p>
      <w:pPr>
        <w:spacing w:after="0"/>
        <w:ind w:left="0"/>
        <w:jc w:val="both"/>
      </w:pPr>
      <w:r>
        <w:rPr>
          <w:rFonts w:ascii="Times New Roman"/>
          <w:b w:val="false"/>
          <w:i w:val="false"/>
          <w:color w:val="000000"/>
          <w:sz w:val="28"/>
        </w:rPr>
        <w:t>мүлкiнiң есеп кiтабы.</w:t>
      </w:r>
    </w:p>
    <w:p>
      <w:pPr>
        <w:spacing w:after="0"/>
        <w:ind w:left="0"/>
        <w:jc w:val="both"/>
      </w:pPr>
      <w:r>
        <w:rPr>
          <w:rFonts w:ascii="Times New Roman"/>
          <w:b w:val="false"/>
          <w:i w:val="false"/>
          <w:color w:val="000000"/>
          <w:sz w:val="28"/>
        </w:rPr>
        <w:t>     33. Уақытша пайдалануға берiлген материалдық құралдардың есеп кiтабы.</w:t>
      </w:r>
    </w:p>
    <w:p>
      <w:pPr>
        <w:spacing w:after="0"/>
        <w:ind w:left="0"/>
        <w:jc w:val="both"/>
      </w:pPr>
      <w:r>
        <w:rPr>
          <w:rFonts w:ascii="Times New Roman"/>
          <w:b w:val="false"/>
          <w:i w:val="false"/>
          <w:color w:val="000000"/>
          <w:sz w:val="28"/>
        </w:rPr>
        <w:t>     34. Әскери кафедра машиналарының шығу және қайтып оралу журналы.</w:t>
      </w:r>
    </w:p>
    <w:p>
      <w:pPr>
        <w:spacing w:after="0"/>
        <w:ind w:left="0"/>
        <w:jc w:val="both"/>
      </w:pPr>
      <w:r>
        <w:rPr>
          <w:rFonts w:ascii="Times New Roman"/>
          <w:b w:val="false"/>
          <w:i w:val="false"/>
          <w:color w:val="000000"/>
          <w:sz w:val="28"/>
        </w:rPr>
        <w:t xml:space="preserve">     35. Қару-жарақтың, автокөлiктің әскери-оқу мүлкiнiң бар-жоғын және </w:t>
      </w:r>
    </w:p>
    <w:p>
      <w:pPr>
        <w:spacing w:after="0"/>
        <w:ind w:left="0"/>
        <w:jc w:val="both"/>
      </w:pPr>
      <w:r>
        <w:rPr>
          <w:rFonts w:ascii="Times New Roman"/>
          <w:b w:val="false"/>
          <w:i w:val="false"/>
          <w:color w:val="000000"/>
          <w:sz w:val="28"/>
        </w:rPr>
        <w:t>техникалық қалпын тексерудiң бақылау журналы.</w:t>
      </w:r>
    </w:p>
    <w:p>
      <w:pPr>
        <w:spacing w:after="0"/>
        <w:ind w:left="0"/>
        <w:jc w:val="both"/>
      </w:pPr>
      <w:r>
        <w:rPr>
          <w:rFonts w:ascii="Times New Roman"/>
          <w:b w:val="false"/>
          <w:i w:val="false"/>
          <w:color w:val="000000"/>
          <w:sz w:val="28"/>
        </w:rPr>
        <w:t xml:space="preserve">     36. Машиналардың (агрегаттардың) жұмыс iстеуiнiң, жанар-жағармай </w:t>
      </w:r>
    </w:p>
    <w:p>
      <w:pPr>
        <w:spacing w:after="0"/>
        <w:ind w:left="0"/>
        <w:jc w:val="both"/>
      </w:pPr>
      <w:r>
        <w:rPr>
          <w:rFonts w:ascii="Times New Roman"/>
          <w:b w:val="false"/>
          <w:i w:val="false"/>
          <w:color w:val="000000"/>
          <w:sz w:val="28"/>
        </w:rPr>
        <w:t>материалдарын жұмсаудың есеп кiтабы.</w:t>
      </w:r>
    </w:p>
    <w:p>
      <w:pPr>
        <w:spacing w:after="0"/>
        <w:ind w:left="0"/>
        <w:jc w:val="both"/>
      </w:pPr>
      <w:r>
        <w:rPr>
          <w:rFonts w:ascii="Times New Roman"/>
          <w:b w:val="false"/>
          <w:i w:val="false"/>
          <w:color w:val="000000"/>
          <w:sz w:val="28"/>
        </w:rPr>
        <w:t>     37. Қауiпсiздiк шаралары мен ережелерi бойынша нұсқау.</w:t>
      </w:r>
    </w:p>
    <w:p>
      <w:pPr>
        <w:spacing w:after="0"/>
        <w:ind w:left="0"/>
        <w:jc w:val="both"/>
      </w:pPr>
      <w:r>
        <w:rPr>
          <w:rFonts w:ascii="Times New Roman"/>
          <w:b w:val="false"/>
          <w:i w:val="false"/>
          <w:color w:val="000000"/>
          <w:sz w:val="28"/>
        </w:rPr>
        <w:t>     38. Әскери кафедра оқу-көмекшi құрамының негізгі мiндеттерi.</w:t>
      </w:r>
    </w:p>
    <w:p>
      <w:pPr>
        <w:spacing w:after="0"/>
        <w:ind w:left="0"/>
        <w:jc w:val="both"/>
      </w:pPr>
      <w:r>
        <w:rPr>
          <w:rFonts w:ascii="Times New Roman"/>
          <w:b w:val="false"/>
          <w:i w:val="false"/>
          <w:color w:val="000000"/>
          <w:sz w:val="28"/>
        </w:rPr>
        <w:t>     39. Әскери кафедраның тарихи анықтамасы.</w:t>
      </w:r>
    </w:p>
    <w:p>
      <w:pPr>
        <w:spacing w:after="0"/>
        <w:ind w:left="0"/>
        <w:jc w:val="both"/>
      </w:pPr>
      <w:r>
        <w:rPr>
          <w:rFonts w:ascii="Times New Roman"/>
          <w:b w:val="false"/>
          <w:i w:val="false"/>
          <w:color w:val="000000"/>
          <w:sz w:val="28"/>
        </w:rPr>
        <w:t>     40. Студенттердiң әскери жиындарындағы негiзгi iс-шаралардың</w:t>
      </w:r>
    </w:p>
    <w:p>
      <w:pPr>
        <w:spacing w:after="0"/>
        <w:ind w:left="0"/>
        <w:jc w:val="both"/>
      </w:pPr>
      <w:r>
        <w:rPr>
          <w:rFonts w:ascii="Times New Roman"/>
          <w:b w:val="false"/>
          <w:i w:val="false"/>
          <w:color w:val="000000"/>
          <w:sz w:val="28"/>
        </w:rPr>
        <w:t>жоспар-күнтiзбесi.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 кафедраның циклында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Цикл жұмыстарының айлық жоспарлары.</w:t>
      </w:r>
    </w:p>
    <w:p>
      <w:pPr>
        <w:spacing w:after="0"/>
        <w:ind w:left="0"/>
        <w:jc w:val="both"/>
      </w:pPr>
      <w:r>
        <w:rPr>
          <w:rFonts w:ascii="Times New Roman"/>
          <w:b w:val="false"/>
          <w:i w:val="false"/>
          <w:color w:val="000000"/>
          <w:sz w:val="28"/>
        </w:rPr>
        <w:t xml:space="preserve">     2. Цикл өткiзетiн оқу сабақтарын материалдық-техникалық қамтамасыз </w:t>
      </w:r>
    </w:p>
    <w:p>
      <w:pPr>
        <w:spacing w:after="0"/>
        <w:ind w:left="0"/>
        <w:jc w:val="both"/>
      </w:pPr>
      <w:r>
        <w:rPr>
          <w:rFonts w:ascii="Times New Roman"/>
          <w:b w:val="false"/>
          <w:i w:val="false"/>
          <w:color w:val="000000"/>
          <w:sz w:val="28"/>
        </w:rPr>
        <w:t>ету жоспары.</w:t>
      </w:r>
    </w:p>
    <w:p>
      <w:pPr>
        <w:spacing w:after="0"/>
        <w:ind w:left="0"/>
        <w:jc w:val="both"/>
      </w:pPr>
      <w:r>
        <w:rPr>
          <w:rFonts w:ascii="Times New Roman"/>
          <w:b w:val="false"/>
          <w:i w:val="false"/>
          <w:color w:val="000000"/>
          <w:sz w:val="28"/>
        </w:rPr>
        <w:t>     3. Цикл мәжiлiстерiнiң хаттамалар кiтабы.</w:t>
      </w:r>
    </w:p>
    <w:p>
      <w:pPr>
        <w:spacing w:after="0"/>
        <w:ind w:left="0"/>
        <w:jc w:val="both"/>
      </w:pPr>
      <w:r>
        <w:rPr>
          <w:rFonts w:ascii="Times New Roman"/>
          <w:b w:val="false"/>
          <w:i w:val="false"/>
          <w:color w:val="000000"/>
          <w:sz w:val="28"/>
        </w:rPr>
        <w:t>     4. Әдiстемелiк жұмыстың есеп журналы.</w:t>
      </w:r>
    </w:p>
    <w:p>
      <w:pPr>
        <w:spacing w:after="0"/>
        <w:ind w:left="0"/>
        <w:jc w:val="both"/>
      </w:pPr>
      <w:r>
        <w:rPr>
          <w:rFonts w:ascii="Times New Roman"/>
          <w:b w:val="false"/>
          <w:i w:val="false"/>
          <w:color w:val="000000"/>
          <w:sz w:val="28"/>
        </w:rPr>
        <w:t xml:space="preserve">     5. Цикл құрамында өткiзiлетiн арнайы, саптық және дене даярлығы </w:t>
      </w:r>
    </w:p>
    <w:p>
      <w:pPr>
        <w:spacing w:after="0"/>
        <w:ind w:left="0"/>
        <w:jc w:val="both"/>
      </w:pPr>
      <w:r>
        <w:rPr>
          <w:rFonts w:ascii="Times New Roman"/>
          <w:b w:val="false"/>
          <w:i w:val="false"/>
          <w:color w:val="000000"/>
          <w:sz w:val="28"/>
        </w:rPr>
        <w:t>бойынша офицерлер жаттығуларының есеп журналы.</w:t>
      </w:r>
    </w:p>
    <w:p>
      <w:pPr>
        <w:spacing w:after="0"/>
        <w:ind w:left="0"/>
        <w:jc w:val="both"/>
      </w:pPr>
      <w:r>
        <w:rPr>
          <w:rFonts w:ascii="Times New Roman"/>
          <w:b w:val="false"/>
          <w:i w:val="false"/>
          <w:color w:val="000000"/>
          <w:sz w:val="28"/>
        </w:rPr>
        <w:t xml:space="preserve">     6. Оқу сабақтарының есеп журналы және оқу-көмекшi құрамның арнайы </w:t>
      </w:r>
    </w:p>
    <w:p>
      <w:pPr>
        <w:spacing w:after="0"/>
        <w:ind w:left="0"/>
        <w:jc w:val="both"/>
      </w:pPr>
      <w:r>
        <w:rPr>
          <w:rFonts w:ascii="Times New Roman"/>
          <w:b w:val="false"/>
          <w:i w:val="false"/>
          <w:color w:val="000000"/>
          <w:sz w:val="28"/>
        </w:rPr>
        <w:t>даярлығы бойынша оқу сабақтарының кестесi.</w:t>
      </w:r>
    </w:p>
    <w:p>
      <w:pPr>
        <w:spacing w:after="0"/>
        <w:ind w:left="0"/>
        <w:jc w:val="both"/>
      </w:pPr>
      <w:r>
        <w:rPr>
          <w:rFonts w:ascii="Times New Roman"/>
          <w:b w:val="false"/>
          <w:i w:val="false"/>
          <w:color w:val="000000"/>
          <w:sz w:val="28"/>
        </w:rPr>
        <w:t>     7. Қауiпсiздiк шаралары мен ережелерi бойынша нұсқау.</w:t>
      </w:r>
    </w:p>
    <w:p>
      <w:pPr>
        <w:spacing w:after="0"/>
        <w:ind w:left="0"/>
        <w:jc w:val="both"/>
      </w:pPr>
      <w:r>
        <w:rPr>
          <w:rFonts w:ascii="Times New Roman"/>
          <w:b w:val="false"/>
          <w:i w:val="false"/>
          <w:color w:val="000000"/>
          <w:sz w:val="28"/>
        </w:rPr>
        <w:t>     8. Оқу-әдiстемелiк материалдар, оқу құралдары.</w:t>
      </w:r>
    </w:p>
    <w:p>
      <w:pPr>
        <w:spacing w:after="0"/>
        <w:ind w:left="0"/>
        <w:jc w:val="both"/>
      </w:pPr>
      <w:r>
        <w:rPr>
          <w:rFonts w:ascii="Times New Roman"/>
          <w:b w:val="false"/>
          <w:i w:val="false"/>
          <w:color w:val="000000"/>
          <w:sz w:val="28"/>
        </w:rPr>
        <w:t xml:space="preserve">     9. Оқу процесiнде қолданылатын оқу кинофильмдерiнiң, диафильмдерiнiң, </w:t>
      </w:r>
    </w:p>
    <w:p>
      <w:pPr>
        <w:spacing w:after="0"/>
        <w:ind w:left="0"/>
        <w:jc w:val="both"/>
      </w:pPr>
      <w:r>
        <w:rPr>
          <w:rFonts w:ascii="Times New Roman"/>
          <w:b w:val="false"/>
          <w:i w:val="false"/>
          <w:color w:val="000000"/>
          <w:sz w:val="28"/>
        </w:rPr>
        <w:t>слайдтардың, үнтаспалардың және т.б. есеп картотекасы.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xml:space="preserve">     * Әскери кафедрада циклдар болған жағдайда әдiстемелiк құжаттар есебi </w:t>
      </w:r>
    </w:p>
    <w:p>
      <w:pPr>
        <w:spacing w:after="0"/>
        <w:ind w:left="0"/>
        <w:jc w:val="both"/>
      </w:pPr>
      <w:r>
        <w:rPr>
          <w:rFonts w:ascii="Times New Roman"/>
          <w:b w:val="false"/>
          <w:i w:val="false"/>
          <w:color w:val="000000"/>
          <w:sz w:val="28"/>
        </w:rPr>
        <w:t>циклдарда жүргiзiледi.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151 бапқа</w:t>
      </w:r>
    </w:p>
    <w:p>
      <w:pPr>
        <w:spacing w:after="0"/>
        <w:ind w:left="0"/>
        <w:jc w:val="both"/>
      </w:pPr>
      <w:r>
        <w:rPr>
          <w:rFonts w:ascii="Times New Roman"/>
          <w:b w:val="false"/>
          <w:i w:val="false"/>
          <w:color w:val="000000"/>
          <w:sz w:val="28"/>
        </w:rPr>
        <w:t>                                                   23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Студенттердің бірнеше әскери мамандық бойынша даярлықты </w:t>
      </w:r>
    </w:p>
    <w:p>
      <w:pPr>
        <w:spacing w:after="0"/>
        <w:ind w:left="0"/>
        <w:jc w:val="both"/>
      </w:pPr>
      <w:r>
        <w:rPr>
          <w:rFonts w:ascii="Times New Roman"/>
          <w:b w:val="false"/>
          <w:i w:val="false"/>
          <w:color w:val="000000"/>
          <w:sz w:val="28"/>
        </w:rPr>
        <w:t>                   игергендігінің жалпы бағасын анықтау</w:t>
      </w:r>
    </w:p>
    <w:p>
      <w:pPr>
        <w:spacing w:after="0"/>
        <w:ind w:left="0"/>
        <w:jc w:val="both"/>
      </w:pPr>
      <w:r>
        <w:rPr>
          <w:rFonts w:ascii="Times New Roman"/>
          <w:b w:val="false"/>
          <w:i w:val="false"/>
          <w:color w:val="000000"/>
          <w:sz w:val="28"/>
        </w:rPr>
        <w:t>                           (вариант)</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Әскери-есеп мамандығы! Студенттер тексерілген ! Пәндер ! Студенттердің   </w:t>
      </w:r>
    </w:p>
    <w:p>
      <w:pPr>
        <w:spacing w:after="0"/>
        <w:ind w:left="0"/>
        <w:jc w:val="both"/>
      </w:pPr>
      <w:r>
        <w:rPr>
          <w:rFonts w:ascii="Times New Roman"/>
          <w:b w:val="false"/>
          <w:i w:val="false"/>
          <w:color w:val="000000"/>
          <w:sz w:val="28"/>
        </w:rPr>
        <w:t xml:space="preserve">және оқып жатқан сту.!   оқу пәндері          ! бойынша!әскери даярлық     </w:t>
      </w:r>
    </w:p>
    <w:p>
      <w:pPr>
        <w:spacing w:after="0"/>
        <w:ind w:left="0"/>
        <w:jc w:val="both"/>
      </w:pPr>
      <w:r>
        <w:rPr>
          <w:rFonts w:ascii="Times New Roman"/>
          <w:b w:val="false"/>
          <w:i w:val="false"/>
          <w:color w:val="000000"/>
          <w:sz w:val="28"/>
        </w:rPr>
        <w:t>денттер проценті     !                        !қойылған!бағдарламасын</w:t>
      </w:r>
    </w:p>
    <w:p>
      <w:pPr>
        <w:spacing w:after="0"/>
        <w:ind w:left="0"/>
        <w:jc w:val="both"/>
      </w:pPr>
      <w:r>
        <w:rPr>
          <w:rFonts w:ascii="Times New Roman"/>
          <w:b w:val="false"/>
          <w:i w:val="false"/>
          <w:color w:val="000000"/>
          <w:sz w:val="28"/>
        </w:rPr>
        <w:t>                     !                        !бағалар !игергендігінің</w:t>
      </w:r>
    </w:p>
    <w:p>
      <w:pPr>
        <w:spacing w:after="0"/>
        <w:ind w:left="0"/>
        <w:jc w:val="both"/>
      </w:pPr>
      <w:r>
        <w:rPr>
          <w:rFonts w:ascii="Times New Roman"/>
          <w:b w:val="false"/>
          <w:i w:val="false"/>
          <w:color w:val="000000"/>
          <w:sz w:val="28"/>
        </w:rPr>
        <w:t>                     !                        !        !жалпы бағасы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Әскери-есеп маман.  ! Тактикалық даярлық**   !Қанағат.!  </w:t>
      </w:r>
    </w:p>
    <w:p>
      <w:pPr>
        <w:spacing w:after="0"/>
        <w:ind w:left="0"/>
        <w:jc w:val="both"/>
      </w:pPr>
      <w:r>
        <w:rPr>
          <w:rFonts w:ascii="Times New Roman"/>
          <w:b w:val="false"/>
          <w:i w:val="false"/>
          <w:color w:val="000000"/>
          <w:sz w:val="28"/>
        </w:rPr>
        <w:t xml:space="preserve">дығының нөмері      !________________________!________! Қанағаттанарлық  </w:t>
      </w:r>
    </w:p>
    <w:p>
      <w:pPr>
        <w:spacing w:after="0"/>
        <w:ind w:left="0"/>
        <w:jc w:val="both"/>
      </w:pPr>
      <w:r>
        <w:rPr>
          <w:rFonts w:ascii="Times New Roman"/>
          <w:b w:val="false"/>
          <w:i w:val="false"/>
          <w:color w:val="000000"/>
          <w:sz w:val="28"/>
        </w:rPr>
        <w:t>   (85%)             !Артиллериялық даярлық*  !Жақсы   !</w:t>
      </w:r>
    </w:p>
    <w:p>
      <w:pPr>
        <w:spacing w:after="0"/>
        <w:ind w:left="0"/>
        <w:jc w:val="both"/>
      </w:pPr>
      <w:r>
        <w:rPr>
          <w:rFonts w:ascii="Times New Roman"/>
          <w:b w:val="false"/>
          <w:i w:val="false"/>
          <w:color w:val="000000"/>
          <w:sz w:val="28"/>
        </w:rPr>
        <w:t>                     !Әскери топография       !Қанағат.!</w:t>
      </w:r>
    </w:p>
    <w:p>
      <w:pPr>
        <w:spacing w:after="0"/>
        <w:ind w:left="0"/>
        <w:jc w:val="both"/>
      </w:pPr>
      <w:r>
        <w:rPr>
          <w:rFonts w:ascii="Times New Roman"/>
          <w:b w:val="false"/>
          <w:i w:val="false"/>
          <w:color w:val="000000"/>
          <w:sz w:val="28"/>
        </w:rPr>
        <w:t>                     !ҚР ӨК Жалпыәскери жарғы !Жақсы   !</w:t>
      </w:r>
    </w:p>
    <w:p>
      <w:pPr>
        <w:spacing w:after="0"/>
        <w:ind w:left="0"/>
        <w:jc w:val="both"/>
      </w:pPr>
      <w:r>
        <w:rPr>
          <w:rFonts w:ascii="Times New Roman"/>
          <w:b w:val="false"/>
          <w:i w:val="false"/>
          <w:color w:val="000000"/>
          <w:sz w:val="28"/>
        </w:rPr>
        <w:t xml:space="preserve">                     !лары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Әскери-есеп маман.  !Тактикалық жаярлық*     !Жақсы   !    </w:t>
      </w:r>
    </w:p>
    <w:p>
      <w:pPr>
        <w:spacing w:after="0"/>
        <w:ind w:left="0"/>
        <w:jc w:val="both"/>
      </w:pPr>
      <w:r>
        <w:rPr>
          <w:rFonts w:ascii="Times New Roman"/>
          <w:b w:val="false"/>
          <w:i w:val="false"/>
          <w:color w:val="000000"/>
          <w:sz w:val="28"/>
        </w:rPr>
        <w:t>дығының нөмері      !Арнайы даярлық*         !Жақсы   !   Жақсы</w:t>
      </w:r>
    </w:p>
    <w:p>
      <w:pPr>
        <w:spacing w:after="0"/>
        <w:ind w:left="0"/>
        <w:jc w:val="both"/>
      </w:pPr>
      <w:r>
        <w:rPr>
          <w:rFonts w:ascii="Times New Roman"/>
          <w:b w:val="false"/>
          <w:i w:val="false"/>
          <w:color w:val="000000"/>
          <w:sz w:val="28"/>
        </w:rPr>
        <w:t xml:space="preserve">  (25%)              !ҚР ҚК Жалпыәскери жарғы.!Жақсы   ! </w:t>
      </w:r>
    </w:p>
    <w:p>
      <w:pPr>
        <w:spacing w:after="0"/>
        <w:ind w:left="0"/>
        <w:jc w:val="both"/>
      </w:pPr>
      <w:r>
        <w:rPr>
          <w:rFonts w:ascii="Times New Roman"/>
          <w:b w:val="false"/>
          <w:i w:val="false"/>
          <w:color w:val="000000"/>
          <w:sz w:val="28"/>
        </w:rPr>
        <w:t>                     !лары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Әскери-есеп маман.  !Арнайы аударма*         !Жақсы   !    </w:t>
      </w:r>
    </w:p>
    <w:p>
      <w:pPr>
        <w:spacing w:after="0"/>
        <w:ind w:left="0"/>
        <w:jc w:val="both"/>
      </w:pPr>
      <w:r>
        <w:rPr>
          <w:rFonts w:ascii="Times New Roman"/>
          <w:b w:val="false"/>
          <w:i w:val="false"/>
          <w:color w:val="000000"/>
          <w:sz w:val="28"/>
        </w:rPr>
        <w:t>дығының нөмері      !Арнайы даярлық*         !Жақсы   !</w:t>
      </w:r>
    </w:p>
    <w:p>
      <w:pPr>
        <w:spacing w:after="0"/>
        <w:ind w:left="0"/>
        <w:jc w:val="both"/>
      </w:pPr>
      <w:r>
        <w:rPr>
          <w:rFonts w:ascii="Times New Roman"/>
          <w:b w:val="false"/>
          <w:i w:val="false"/>
          <w:color w:val="000000"/>
          <w:sz w:val="28"/>
        </w:rPr>
        <w:t>  (10%)              !Саптық даярлық          !Қанағат.! Жақсы</w:t>
      </w:r>
    </w:p>
    <w:p>
      <w:pPr>
        <w:spacing w:after="0"/>
        <w:ind w:left="0"/>
        <w:jc w:val="both"/>
      </w:pPr>
      <w:r>
        <w:rPr>
          <w:rFonts w:ascii="Times New Roman"/>
          <w:b w:val="false"/>
          <w:i w:val="false"/>
          <w:color w:val="000000"/>
          <w:sz w:val="28"/>
        </w:rPr>
        <w:t>                     !ҚР ҚК Жалпыәскери       !        !</w:t>
      </w:r>
    </w:p>
    <w:p>
      <w:pPr>
        <w:spacing w:after="0"/>
        <w:ind w:left="0"/>
        <w:jc w:val="both"/>
      </w:pPr>
      <w:r>
        <w:rPr>
          <w:rFonts w:ascii="Times New Roman"/>
          <w:b w:val="false"/>
          <w:i w:val="false"/>
          <w:color w:val="000000"/>
          <w:sz w:val="28"/>
        </w:rPr>
        <w:t>                     !жарғылары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Жалпы бағасы - "қанағаттанарлық"</w:t>
      </w:r>
    </w:p>
    <w:p>
      <w:pPr>
        <w:spacing w:after="0"/>
        <w:ind w:left="0"/>
        <w:jc w:val="both"/>
      </w:pPr>
      <w:r>
        <w:rPr>
          <w:rFonts w:ascii="Times New Roman"/>
          <w:b w:val="false"/>
          <w:i w:val="false"/>
          <w:color w:val="000000"/>
          <w:sz w:val="28"/>
        </w:rPr>
        <w:t>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Әрбір әскери мамандыққа арналған негізгі пәндер тиісті оқыту </w:t>
      </w:r>
    </w:p>
    <w:p>
      <w:pPr>
        <w:spacing w:after="0"/>
        <w:ind w:left="0"/>
        <w:jc w:val="both"/>
      </w:pPr>
      <w:r>
        <w:rPr>
          <w:rFonts w:ascii="Times New Roman"/>
          <w:b w:val="false"/>
          <w:i w:val="false"/>
          <w:color w:val="000000"/>
          <w:sz w:val="28"/>
        </w:rPr>
        <w:t>бағдарламаларында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158 бапқа</w:t>
      </w:r>
    </w:p>
    <w:p>
      <w:pPr>
        <w:spacing w:after="0"/>
        <w:ind w:left="0"/>
        <w:jc w:val="both"/>
      </w:pPr>
      <w:r>
        <w:rPr>
          <w:rFonts w:ascii="Times New Roman"/>
          <w:b w:val="false"/>
          <w:i w:val="false"/>
          <w:color w:val="000000"/>
          <w:sz w:val="28"/>
        </w:rPr>
        <w:t>                                                25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Оқытушының студенттермен әскери даярлықтан</w:t>
      </w:r>
    </w:p>
    <w:p>
      <w:pPr>
        <w:spacing w:after="0"/>
        <w:ind w:left="0"/>
        <w:jc w:val="both"/>
      </w:pPr>
      <w:r>
        <w:rPr>
          <w:rFonts w:ascii="Times New Roman"/>
          <w:b w:val="false"/>
          <w:i w:val="false"/>
          <w:color w:val="000000"/>
          <w:sz w:val="28"/>
        </w:rPr>
        <w:t>     практикалық сабақ өткiзу бағасы бойынша кепiлдемелер.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Әскери даярлық бойынша студенттермен практикалық сабақ жүргізу сапасы </w:t>
      </w:r>
    </w:p>
    <w:p>
      <w:pPr>
        <w:spacing w:after="0"/>
        <w:ind w:left="0"/>
        <w:jc w:val="both"/>
      </w:pPr>
      <w:r>
        <w:rPr>
          <w:rFonts w:ascii="Times New Roman"/>
          <w:b w:val="false"/>
          <w:i w:val="false"/>
          <w:color w:val="000000"/>
          <w:sz w:val="28"/>
        </w:rPr>
        <w:t>төмендегідей бағаланады:</w:t>
      </w:r>
    </w:p>
    <w:p>
      <w:pPr>
        <w:spacing w:after="0"/>
        <w:ind w:left="0"/>
        <w:jc w:val="both"/>
      </w:pPr>
      <w:r>
        <w:rPr>
          <w:rFonts w:ascii="Times New Roman"/>
          <w:b w:val="false"/>
          <w:i w:val="false"/>
          <w:color w:val="000000"/>
          <w:sz w:val="28"/>
        </w:rPr>
        <w:t>     "өте жақсы":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сабақты ұйымдастыру (нысаны, әдiстерi, тәсiлдерi), оқу орындары, нұсқаушыларды (жетекшi көмекшiлерiн) дайындау, жоспар-конспектiлер взводта оқитындардың барлығының тәрбие және оқу мақсаттарының сапалы орындалуын қамтамасыз етедi, сабақтың негiзгі уақыты олардың практикалық дағдыларын, офицерге мамандығы бойынша қажеттi кәсiби-жауынгерлiк қасиеттерiн жетiлдiруге (қалыптастыруға) қолданылады, даладағы жаттығуларға арналған Кi 0,75-тен кем емес, ал сыныпта - 0,85 кем болмауы керек*; </w:t>
      </w:r>
      <w:r>
        <w:br/>
      </w:r>
      <w:r>
        <w:rPr>
          <w:rFonts w:ascii="Times New Roman"/>
          <w:b w:val="false"/>
          <w:i w:val="false"/>
          <w:color w:val="000000"/>
          <w:sz w:val="28"/>
        </w:rPr>
        <w:t xml:space="preserve">
      - оқу сабақтары кезiнде оқушыларға моральдық қасиеттер үйретiледi; оқу материалы жоғары идеялық және ғылыми деңгейде ұсынылады; алдыға қойылған тәрбие мақсаттары толығымен орындалады; </w:t>
      </w:r>
      <w:r>
        <w:br/>
      </w:r>
      <w:r>
        <w:rPr>
          <w:rFonts w:ascii="Times New Roman"/>
          <w:b w:val="false"/>
          <w:i w:val="false"/>
          <w:color w:val="000000"/>
          <w:sz w:val="28"/>
        </w:rPr>
        <w:t xml:space="preserve">
      - жетекшi оқу материалын, әскери дидактика қағидаларын, бағдарлама, бұйрықтар мен директивалардың және запастағы офицерлердi даярлау бойынша басшылыққа алынатын басқа да құжаттардың талаптарын терең әрi жан-жақты бiлген және студенттерге негізгі кәсiби-жауынгерлiк және психологиялық қасиеттердi, бiр қалыпты командалық, әдiстемелiк және практикалық дағдыларды үйрету үшiн қолданған; </w:t>
      </w:r>
      <w:r>
        <w:br/>
      </w:r>
      <w:r>
        <w:rPr>
          <w:rFonts w:ascii="Times New Roman"/>
          <w:b w:val="false"/>
          <w:i w:val="false"/>
          <w:color w:val="000000"/>
          <w:sz w:val="28"/>
        </w:rPr>
        <w:t xml:space="preserve">
      - оқу сабағының материалдық қамтамасыздығы (оқу қару-жарағы, техника, оқу құралдары және т.б.) тәрбие және оқу мақсаттарына жетудi толығымен қамтамасыз еткен, жақсы даярланған және оқу барысында белсендi қолданған; </w:t>
      </w:r>
      <w:r>
        <w:br/>
      </w:r>
      <w:r>
        <w:rPr>
          <w:rFonts w:ascii="Times New Roman"/>
          <w:b w:val="false"/>
          <w:i w:val="false"/>
          <w:color w:val="000000"/>
          <w:sz w:val="28"/>
        </w:rPr>
        <w:t xml:space="preserve">
      - сабақ кезiнде жоғары оқу тәртiбi мен техниканы, қару-жарақты игеруге және барлық мүмкiншiлiктердi қазiргі кездегi майданда тиiмдi қолдануға бағытталған оқушылардың белсендiлігі ұсталынған; </w:t>
      </w:r>
      <w:r>
        <w:br/>
      </w:r>
      <w:r>
        <w:rPr>
          <w:rFonts w:ascii="Times New Roman"/>
          <w:b w:val="false"/>
          <w:i w:val="false"/>
          <w:color w:val="000000"/>
          <w:sz w:val="28"/>
        </w:rPr>
        <w:t xml:space="preserve">
      "жақсы": </w:t>
      </w:r>
      <w:r>
        <w:br/>
      </w:r>
      <w:r>
        <w:rPr>
          <w:rFonts w:ascii="Times New Roman"/>
          <w:b w:val="false"/>
          <w:i w:val="false"/>
          <w:color w:val="000000"/>
          <w:sz w:val="28"/>
        </w:rPr>
        <w:t xml:space="preserve">
      - оқу сабағын ұйымдастыру бағдарлама талаптарына жауап берген және оқу мен тәрбие мақсаттарының орындалуын қамтамасыз еткен; дала жаттығуларына арналған Кi кем дегенде 0,7; ал сыныпта - 0,8 кем емес болған; </w:t>
      </w:r>
      <w:r>
        <w:br/>
      </w:r>
      <w:r>
        <w:rPr>
          <w:rFonts w:ascii="Times New Roman"/>
          <w:b w:val="false"/>
          <w:i w:val="false"/>
          <w:color w:val="000000"/>
          <w:sz w:val="28"/>
        </w:rPr>
        <w:t xml:space="preserve">
      - оқу сабағының тәрбие мақсаттары дұрыс белгiленген және сабақ барысында нақты орындалған, оқу материалы оқушыларға жоғары идеялық және ғылыми деңгейде ұсынылған; </w:t>
      </w:r>
      <w:r>
        <w:br/>
      </w:r>
      <w:r>
        <w:rPr>
          <w:rFonts w:ascii="Times New Roman"/>
          <w:b w:val="false"/>
          <w:i w:val="false"/>
          <w:color w:val="000000"/>
          <w:sz w:val="28"/>
        </w:rPr>
        <w:t xml:space="preserve">
      - жетекшi оқу материалын жақсы бiледi, оқытуда әскери дидактика қағидаларын, бағдарлама, директива және запастағы офицерлердi даярлау бойынша басшылыққа алынатын басқа да құжаттардың талаптарын жетекшiлiкке алған, сабақтың оқу мақсаттары толығымен орындалған; </w:t>
      </w:r>
      <w:r>
        <w:br/>
      </w:r>
      <w:r>
        <w:rPr>
          <w:rFonts w:ascii="Times New Roman"/>
          <w:b w:val="false"/>
          <w:i w:val="false"/>
          <w:color w:val="000000"/>
          <w:sz w:val="28"/>
        </w:rPr>
        <w:t xml:space="preserve">
      - материалдық қамтамасыздық оқушыларға қажеттi командалық, </w:t>
      </w:r>
    </w:p>
    <w:bookmarkStart w:name="z31" w:id="29"/>
    <w:p>
      <w:pPr>
        <w:spacing w:after="0"/>
        <w:ind w:left="0"/>
        <w:jc w:val="both"/>
      </w:pPr>
      <w:r>
        <w:rPr>
          <w:rFonts w:ascii="Times New Roman"/>
          <w:b w:val="false"/>
          <w:i w:val="false"/>
          <w:color w:val="000000"/>
          <w:sz w:val="28"/>
        </w:rPr>
        <w:t>
 </w:t>
      </w:r>
    </w:p>
    <w:bookmarkEnd w:id="29"/>
    <w:p>
      <w:pPr>
        <w:spacing w:after="0"/>
        <w:ind w:left="0"/>
        <w:jc w:val="both"/>
      </w:pPr>
      <w:r>
        <w:rPr>
          <w:rFonts w:ascii="Times New Roman"/>
          <w:b w:val="false"/>
          <w:i w:val="false"/>
          <w:color w:val="000000"/>
          <w:sz w:val="28"/>
        </w:rPr>
        <w:t xml:space="preserve">әдiстемелiк және практикалық дағдыларды үйретуге, алдыға қойылған оқу және </w:t>
      </w:r>
    </w:p>
    <w:p>
      <w:pPr>
        <w:spacing w:after="0"/>
        <w:ind w:left="0"/>
        <w:jc w:val="both"/>
      </w:pPr>
      <w:r>
        <w:rPr>
          <w:rFonts w:ascii="Times New Roman"/>
          <w:b w:val="false"/>
          <w:i w:val="false"/>
          <w:color w:val="000000"/>
          <w:sz w:val="28"/>
        </w:rPr>
        <w:t>тәрбие мақсаттарын орындауға мүмкiндiк берген;</w:t>
      </w:r>
    </w:p>
    <w:p>
      <w:pPr>
        <w:spacing w:after="0"/>
        <w:ind w:left="0"/>
        <w:jc w:val="both"/>
      </w:pPr>
      <w:r>
        <w:rPr>
          <w:rFonts w:ascii="Times New Roman"/>
          <w:b w:val="false"/>
          <w:i w:val="false"/>
          <w:color w:val="000000"/>
          <w:sz w:val="28"/>
        </w:rPr>
        <w:t>     - сабақ кезiнде оқу тәртiбi мен оқушылардың белсендiлiгі ұсталынған;</w:t>
      </w:r>
    </w:p>
    <w:p>
      <w:pPr>
        <w:spacing w:after="0"/>
        <w:ind w:left="0"/>
        <w:jc w:val="both"/>
      </w:pPr>
      <w:r>
        <w:rPr>
          <w:rFonts w:ascii="Times New Roman"/>
          <w:b w:val="false"/>
          <w:i w:val="false"/>
          <w:color w:val="000000"/>
          <w:sz w:val="28"/>
        </w:rPr>
        <w:t>     "қанағаттанарлық":</w:t>
      </w:r>
    </w:p>
    <w:p>
      <w:pPr>
        <w:spacing w:after="0"/>
        <w:ind w:left="0"/>
        <w:jc w:val="both"/>
      </w:pPr>
      <w:r>
        <w:rPr>
          <w:rFonts w:ascii="Times New Roman"/>
          <w:b w:val="false"/>
          <w:i w:val="false"/>
          <w:color w:val="000000"/>
          <w:sz w:val="28"/>
        </w:rPr>
        <w:t xml:space="preserve">     - оқу сабақтарын ұйымдастыру оқу мақсаттарының орындалуын қамтамасыз </w:t>
      </w:r>
    </w:p>
    <w:p>
      <w:pPr>
        <w:spacing w:after="0"/>
        <w:ind w:left="0"/>
        <w:jc w:val="both"/>
      </w:pPr>
      <w:r>
        <w:rPr>
          <w:rFonts w:ascii="Times New Roman"/>
          <w:b w:val="false"/>
          <w:i w:val="false"/>
          <w:color w:val="000000"/>
          <w:sz w:val="28"/>
        </w:rPr>
        <w:t xml:space="preserve">еткен, дала жаттығуларына арналған Кi кем дегенде 0,6, ал сыныпта - 0,7 </w:t>
      </w:r>
    </w:p>
    <w:p>
      <w:pPr>
        <w:spacing w:after="0"/>
        <w:ind w:left="0"/>
        <w:jc w:val="both"/>
      </w:pPr>
      <w:r>
        <w:rPr>
          <w:rFonts w:ascii="Times New Roman"/>
          <w:b w:val="false"/>
          <w:i w:val="false"/>
          <w:color w:val="000000"/>
          <w:sz w:val="28"/>
        </w:rPr>
        <w:t xml:space="preserve">кем емес болған; </w:t>
      </w:r>
    </w:p>
    <w:p>
      <w:pPr>
        <w:spacing w:after="0"/>
        <w:ind w:left="0"/>
        <w:jc w:val="both"/>
      </w:pPr>
      <w:r>
        <w:rPr>
          <w:rFonts w:ascii="Times New Roman"/>
          <w:b w:val="false"/>
          <w:i w:val="false"/>
          <w:color w:val="000000"/>
          <w:sz w:val="28"/>
        </w:rPr>
        <w:t xml:space="preserve">     - тәрбие мақсаттары анықталған, бiрақ сабақ барысында толығымен </w:t>
      </w:r>
    </w:p>
    <w:p>
      <w:pPr>
        <w:spacing w:after="0"/>
        <w:ind w:left="0"/>
        <w:jc w:val="both"/>
      </w:pPr>
      <w:r>
        <w:rPr>
          <w:rFonts w:ascii="Times New Roman"/>
          <w:b w:val="false"/>
          <w:i w:val="false"/>
          <w:color w:val="000000"/>
          <w:sz w:val="28"/>
        </w:rPr>
        <w:t>орындалмаған;</w:t>
      </w:r>
    </w:p>
    <w:p>
      <w:pPr>
        <w:spacing w:after="0"/>
        <w:ind w:left="0"/>
        <w:jc w:val="both"/>
      </w:pPr>
      <w:r>
        <w:rPr>
          <w:rFonts w:ascii="Times New Roman"/>
          <w:b w:val="false"/>
          <w:i w:val="false"/>
          <w:color w:val="000000"/>
          <w:sz w:val="28"/>
        </w:rPr>
        <w:t>     * Кi - оқу уақытын қолдану тиiмдiлiгiнiң коэффициентi;</w:t>
      </w:r>
    </w:p>
    <w:p>
      <w:pPr>
        <w:spacing w:after="0"/>
        <w:ind w:left="0"/>
        <w:jc w:val="both"/>
      </w:pPr>
      <w:r>
        <w:rPr>
          <w:rFonts w:ascii="Times New Roman"/>
          <w:b w:val="false"/>
          <w:i w:val="false"/>
          <w:color w:val="000000"/>
          <w:sz w:val="28"/>
        </w:rPr>
        <w:t>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Тп</w:t>
      </w:r>
    </w:p>
    <w:p>
      <w:pPr>
        <w:spacing w:after="0"/>
        <w:ind w:left="0"/>
        <w:jc w:val="both"/>
      </w:pPr>
      <w:r>
        <w:rPr>
          <w:rFonts w:ascii="Times New Roman"/>
          <w:b w:val="false"/>
          <w:i w:val="false"/>
          <w:color w:val="000000"/>
          <w:sz w:val="28"/>
        </w:rPr>
        <w:t>     Кі= ____,</w:t>
      </w:r>
    </w:p>
    <w:p>
      <w:pPr>
        <w:spacing w:after="0"/>
        <w:ind w:left="0"/>
        <w:jc w:val="both"/>
      </w:pPr>
      <w:r>
        <w:rPr>
          <w:rFonts w:ascii="Times New Roman"/>
          <w:b w:val="false"/>
          <w:i w:val="false"/>
          <w:color w:val="000000"/>
          <w:sz w:val="28"/>
        </w:rPr>
        <w:t>          То</w:t>
      </w:r>
    </w:p>
    <w:p>
      <w:pPr>
        <w:spacing w:after="0"/>
        <w:ind w:left="0"/>
        <w:jc w:val="both"/>
      </w:pPr>
      <w:r>
        <w:rPr>
          <w:rFonts w:ascii="Times New Roman"/>
          <w:b w:val="false"/>
          <w:i w:val="false"/>
          <w:color w:val="000000"/>
          <w:sz w:val="28"/>
        </w:rPr>
        <w:t>     бұндағы Тп - практикалық тағдыларды үйретуге жұмсалған уақыт;</w:t>
      </w:r>
    </w:p>
    <w:p>
      <w:pPr>
        <w:spacing w:after="0"/>
        <w:ind w:left="0"/>
        <w:jc w:val="both"/>
      </w:pPr>
      <w:r>
        <w:rPr>
          <w:rFonts w:ascii="Times New Roman"/>
          <w:b w:val="false"/>
          <w:i w:val="false"/>
          <w:color w:val="000000"/>
          <w:sz w:val="28"/>
        </w:rPr>
        <w:t>То - оқу сабағына бөлiнген уақыт.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жетекшi негiзгi оқу материалын бiледi, бiрақ оқушыларға сенiмсiз жеткiзедi, оқу сұрақтарын өңдеуде оқу уақытын дұрыс есептемеген, негiзгі оқу мақсаттары орындалған; </w:t>
      </w:r>
      <w:r>
        <w:br/>
      </w:r>
      <w:r>
        <w:rPr>
          <w:rFonts w:ascii="Times New Roman"/>
          <w:b w:val="false"/>
          <w:i w:val="false"/>
          <w:color w:val="000000"/>
          <w:sz w:val="28"/>
        </w:rPr>
        <w:t xml:space="preserve">
      - сабақтың материалдық қамтамасыздығы негiзiнен оқу мақсаттарын орындауға мүмкiндiк берген, бiрақ толығымен қолданылмаған; </w:t>
      </w:r>
      <w:r>
        <w:br/>
      </w:r>
      <w:r>
        <w:rPr>
          <w:rFonts w:ascii="Times New Roman"/>
          <w:b w:val="false"/>
          <w:i w:val="false"/>
          <w:color w:val="000000"/>
          <w:sz w:val="28"/>
        </w:rPr>
        <w:t xml:space="preserve">
      - оқу тәртiбi қажеттi деңгейде ұсталынбаған; </w:t>
      </w:r>
      <w:r>
        <w:br/>
      </w:r>
      <w:r>
        <w:rPr>
          <w:rFonts w:ascii="Times New Roman"/>
          <w:b w:val="false"/>
          <w:i w:val="false"/>
          <w:color w:val="000000"/>
          <w:sz w:val="28"/>
        </w:rPr>
        <w:t xml:space="preserve">
      "қанағаттанарлықсыз": </w:t>
      </w:r>
      <w:r>
        <w:br/>
      </w:r>
      <w:r>
        <w:rPr>
          <w:rFonts w:ascii="Times New Roman"/>
          <w:b w:val="false"/>
          <w:i w:val="false"/>
          <w:color w:val="000000"/>
          <w:sz w:val="28"/>
        </w:rPr>
        <w:t xml:space="preserve">
      - сабақтың ұйымдастырылуы, жетекшi қолданатын оқыту нысандары мен тәсiлдерi сабақтың тәрбие және оқу мақсаттарына жетуiн қамтамасыз етпеген, сабақтың қолданылған оқу уақытының тиiмдiлiк коэффициентi 0,55-тен аз болған; </w:t>
      </w:r>
      <w:r>
        <w:br/>
      </w:r>
      <w:r>
        <w:rPr>
          <w:rFonts w:ascii="Times New Roman"/>
          <w:b w:val="false"/>
          <w:i w:val="false"/>
          <w:color w:val="000000"/>
          <w:sz w:val="28"/>
        </w:rPr>
        <w:t xml:space="preserve">
      - жетекшi оқу материалын нашар бiледi, оны оқушыларға жеткiзе </w:t>
      </w:r>
    </w:p>
    <w:bookmarkStart w:name="z32" w:id="30"/>
    <w:p>
      <w:pPr>
        <w:spacing w:after="0"/>
        <w:ind w:left="0"/>
        <w:jc w:val="both"/>
      </w:pPr>
      <w:r>
        <w:rPr>
          <w:rFonts w:ascii="Times New Roman"/>
          <w:b w:val="false"/>
          <w:i w:val="false"/>
          <w:color w:val="000000"/>
          <w:sz w:val="28"/>
        </w:rPr>
        <w:t>
 </w:t>
      </w:r>
    </w:p>
    <w:bookmarkEnd w:id="30"/>
    <w:p>
      <w:pPr>
        <w:spacing w:after="0"/>
        <w:ind w:left="0"/>
        <w:jc w:val="both"/>
      </w:pPr>
      <w:r>
        <w:rPr>
          <w:rFonts w:ascii="Times New Roman"/>
          <w:b w:val="false"/>
          <w:i w:val="false"/>
          <w:color w:val="000000"/>
          <w:sz w:val="28"/>
        </w:rPr>
        <w:t xml:space="preserve">алмаған, оқытудың мазмұны мен әдiстемесi бойынша айтарлықтай қателер </w:t>
      </w:r>
    </w:p>
    <w:p>
      <w:pPr>
        <w:spacing w:after="0"/>
        <w:ind w:left="0"/>
        <w:jc w:val="both"/>
      </w:pPr>
      <w:r>
        <w:rPr>
          <w:rFonts w:ascii="Times New Roman"/>
          <w:b w:val="false"/>
          <w:i w:val="false"/>
          <w:color w:val="000000"/>
          <w:sz w:val="28"/>
        </w:rPr>
        <w:t>жiберген;</w:t>
      </w:r>
    </w:p>
    <w:p>
      <w:pPr>
        <w:spacing w:after="0"/>
        <w:ind w:left="0"/>
        <w:jc w:val="both"/>
      </w:pPr>
      <w:r>
        <w:rPr>
          <w:rFonts w:ascii="Times New Roman"/>
          <w:b w:val="false"/>
          <w:i w:val="false"/>
          <w:color w:val="000000"/>
          <w:sz w:val="28"/>
        </w:rPr>
        <w:t xml:space="preserve">     - материалдық қамтамасыздық толығымен дайындалмаған және оқу </w:t>
      </w:r>
    </w:p>
    <w:p>
      <w:pPr>
        <w:spacing w:after="0"/>
        <w:ind w:left="0"/>
        <w:jc w:val="both"/>
      </w:pPr>
      <w:r>
        <w:rPr>
          <w:rFonts w:ascii="Times New Roman"/>
          <w:b w:val="false"/>
          <w:i w:val="false"/>
          <w:color w:val="000000"/>
          <w:sz w:val="28"/>
        </w:rPr>
        <w:t>сұрақтарының өңделуiн қамтамасыз етпеген;</w:t>
      </w:r>
    </w:p>
    <w:p>
      <w:pPr>
        <w:spacing w:after="0"/>
        <w:ind w:left="0"/>
        <w:jc w:val="both"/>
      </w:pPr>
      <w:r>
        <w:rPr>
          <w:rFonts w:ascii="Times New Roman"/>
          <w:b w:val="false"/>
          <w:i w:val="false"/>
          <w:color w:val="000000"/>
          <w:sz w:val="28"/>
        </w:rPr>
        <w:t xml:space="preserve">     - сабақ кезiнде қауiпсiздiк шараларының, жалпы әскери жарғылар </w:t>
      </w:r>
    </w:p>
    <w:p>
      <w:pPr>
        <w:spacing w:after="0"/>
        <w:ind w:left="0"/>
        <w:jc w:val="both"/>
      </w:pPr>
      <w:r>
        <w:rPr>
          <w:rFonts w:ascii="Times New Roman"/>
          <w:b w:val="false"/>
          <w:i w:val="false"/>
          <w:color w:val="000000"/>
          <w:sz w:val="28"/>
        </w:rPr>
        <w:t>талаптарының бұзылуы жiберiлген.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Орынбекова Д.Қ.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