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3e92" w14:textId="8103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банктерге бағалы қағаздар рыногында брокерлiк, дилерлiк және кастодиандық қызметтi жүзеге асыруға келiсiм беру туралы ережеге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Банкi Басқармасы 2000 жылғы 26 ақпандағы N 69. Қазақстан Республикасы Әділет министрлігінде 2000 жылғы 7 сәуірде тіркелді. Тіркеу N 1105. Күші жойылды - ҚР Қаржы нарығы мен қаржы ұйымдарын реттеу және қадағалау жөніндегі агенттігі басқармасының 2004 жылғы 25 қыркүйектегі N 273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нарығының мәселелерін реттейтін нормативтік құқықтық актілерді жетілдіру мақсатында Қазақстан Республикасы Қаржы нарығы мен қаржы ұйымдарын реттеу және қадағалау агенттігінің Басқармасы (бұдан әрі - Агенттік)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Республикасының Ұлттық Банкі Басқармасының  "Екiншi деңгейдегi банктерге бағалы қағаздардың нарығында брокерлiк, дилерлiк және кастодианды қызметтi жүзеге асыруға келiсiм беру туралы ережелеріне өзгертулер мен толықтырулар енгізу туралы" 2000 жылғы 26 ақпандағы N 69 қаулысы (Қазақстан Республикасының нормативтік құқықтық актілерінің мемлекеттік тіркеу тізіліміне N 1105 нөмірімен тіркелген, ол 2000 жылғы 10-23 сәуірде Қазақстан Республикасының Ұлттық Банкінің "Қазақстан Ұлттық Банкінің Хабаршысы" және "Вестник Национального Банка Казахстана" атты ресми басылымдарының N 8(179) нөмірінде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екінші деңгейдегі банктер қызметінің нормативтік құқықтық базасын жетілдіру мақсатында Қазақстан Республикасы Ұлттық Банкiнің Басқармасы Қаулы етеді: 
</w:t>
      </w:r>
      <w:r>
        <w:br/>
      </w:r>
      <w:r>
        <w:rPr>
          <w:rFonts w:ascii="Times New Roman"/>
          <w:b w:val="false"/>
          <w:i w:val="false"/>
          <w:color w:val="000000"/>
          <w:sz w:val="28"/>
        </w:rPr>
        <w:t>
      1. Қазақстан Республикасы Ұлттық Банкi Басқармасының "Екiншi деңгейдегi банктерге бағалы қағаздар рыногында брокерлiк, дилерлiк және кастодиандық қызметтi жүзеге асыруға келiсiм беру туралы ережені бекіту жөнінде" 1998 жылғы 26 желтоқсандағы N 290 
</w:t>
      </w:r>
      <w:r>
        <w:rPr>
          <w:rFonts w:ascii="Times New Roman"/>
          <w:b w:val="false"/>
          <w:i w:val="false"/>
          <w:color w:val="000000"/>
          <w:sz w:val="28"/>
        </w:rPr>
        <w:t xml:space="preserve"> қаулысымен </w:t>
      </w:r>
      <w:r>
        <w:rPr>
          <w:rFonts w:ascii="Times New Roman"/>
          <w:b w:val="false"/>
          <w:i w:val="false"/>
          <w:color w:val="000000"/>
          <w:sz w:val="28"/>
        </w:rPr>
        <w:t>
 бекiтiлген Екiншi деңгейдегi банктерге бағалы қағаздар рыногында брокерлiк, дилерлiк және кастодиандық қызметтi жүзеге асыруға келiсiм беру туралы ережеге өзгерiстер мен толықтырулар бекітілсін және Қазақстан Республикасының Әділет министрлігінде мемлекеттік тіркеуден өткізілген күннен бастап күшіне енгізілсін. 
</w:t>
      </w:r>
      <w:r>
        <w:br/>
      </w:r>
      <w:r>
        <w:rPr>
          <w:rFonts w:ascii="Times New Roman"/>
          <w:b w:val="false"/>
          <w:i w:val="false"/>
          <w:color w:val="000000"/>
          <w:sz w:val="28"/>
        </w:rPr>
        <w:t>
      2. Банктерді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және Қазақстан Республикасы Ұлттық Банкі Басқармасының 1998 жылғы 26 желтоқсандағы N 290 қаулысымен бекiтiлген Екiншi деңгейдегi банктерге бағалы қағаздар рыногында брокерлiк, дилерлiк және кастодиандық қызметтi жүзеге асыруға келiсiм беру туралы ережеге өзгерiстер мен толықтыруларды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екі апта мерзімде осы қаулыны және Қазақстан Республикасы Ұлттық Банкі Басқармасының 1998 жылғы 26 желтоқсандағы N 290 қаулысымен бекiтiлген Екiншi деңгейдегi банктерге бағалы қағаздар рыногында брокерлiк, дилерлiк және кастодиандық қызметтi жүзеге асыруға келiсiм беру туралы ережеге өзгерiстер мен толықтыруларды Ұлттық банкінің облыстық филиалдарына және екінші деңгейдегі банктерге жіберсін.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М.Т.Құдышевке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2000 жылғы 26 ақпандағы      
</w:t>
      </w:r>
      <w:r>
        <w:br/>
      </w:r>
      <w:r>
        <w:rPr>
          <w:rFonts w:ascii="Times New Roman"/>
          <w:b w:val="false"/>
          <w:i w:val="false"/>
          <w:color w:val="000000"/>
          <w:sz w:val="28"/>
        </w:rPr>
        <w:t>
N 69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 Басқармасының 1998 жылғы 26 желтоқсандағы N 290 қаулысымен бекiтiлген Екiншi деңгейдегi банктерге бағалы қағаздар рыногында брокерлiк, дилерлiк және кастодиандық қызметтi жүзеге асыруға келiсiм беру туралы ережеге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4-тармақтың 4) тармақшасындағы "пен бюджеттен тыс қорлар" деген сөздер алынып тасталсын; 
</w:t>
      </w:r>
      <w:r>
        <w:br/>
      </w:r>
      <w:r>
        <w:rPr>
          <w:rFonts w:ascii="Times New Roman"/>
          <w:b w:val="false"/>
          <w:i w:val="false"/>
          <w:color w:val="000000"/>
          <w:sz w:val="28"/>
        </w:rPr>
        <w:t>
      2. Мынадай мазмұндағы 5-1-тармақпен толықтырылсын: "5-1. Ұлттық Банк бағалы қағаздар рыногында кәсiптiк қызметтi жүзеге асыруға келiсiм беру туралы өтiнiштi осы Ереженiң 5-тармағында көрсетiлген құжаттарды берген күннен бастап 3 апта iшiнде қарауға тиiс.". 
</w:t>
      </w:r>
      <w:r>
        <w:br/>
      </w:r>
      <w:r>
        <w:rPr>
          <w:rFonts w:ascii="Times New Roman"/>
          <w:b w:val="false"/>
          <w:i w:val="false"/>
          <w:color w:val="000000"/>
          <w:sz w:val="28"/>
        </w:rPr>
        <w:t>
      3. Мынадай мазмұндағы 5-2-тармақпен толықтырылсын: "5-2. Бағалы қағаздар рыногында кәсiптiк қызметтi жүзеге асыруға келiсiм алу үшiн Ереженiң 5-тармағында көзделген құжаттар Ұлттық Банктiң Банктердi қадағалау департаментiне берiледi.".
</w:t>
      </w:r>
      <w:r>
        <w:br/>
      </w:r>
      <w:r>
        <w:rPr>
          <w:rFonts w:ascii="Times New Roman"/>
          <w:b w:val="false"/>
          <w:i w:val="false"/>
          <w:color w:val="000000"/>
          <w:sz w:val="28"/>
        </w:rPr>
        <w:t>
     4. 7-тармақтың екiншi азатжолындағы "өзiнiң заңды күшiнде болады" деген сөздер "заңды" деген сөзбен ауыстырылсын.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