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74bf" w14:textId="134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Акционерлік қоғамдардың қызметі туралы материалдарды жариялауға арналған баспасөз басылымдарының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 директораты 2000 жылғы 14 ақпандағы N 560 қаулысы. Қазақстан Республикасы Әділет министрлігінің Нормативтік құқықтық актілерді тіркеу басқармасы 2000 жылғы 18 наурызда тіркелді. Тіркеу N 1092. Күші жойылды - Қазақстан Республикасы Ұлттық Банк басқармасының 2003 жылғы 2 желтоқсандағы N 414 (V032626)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Акционерлiк қоғамдарға өздерiнiң қызметi туралы ақпарат жариялаулары бойынша бақылау жасауды жүзеге асыру мақсатында "Акционерлiк қоғамдар туралы" Қазақстан Республикасының 1998 жылғы 10 шiлдедегi Заңы 2-бабының он жетiншi азатжолының, 51-бабы 2-тармағының негізiнде және Қазақстан Республикасы Президентiнiң 1997 жылғы 13 қарашадағы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3755 </w:t>
      </w:r>
      <w:r>
        <w:rPr>
          <w:rFonts w:ascii="Times New Roman"/>
          <w:b w:val="false"/>
          <w:i w:val="false"/>
          <w:color w:val="000000"/>
          <w:sz w:val="28"/>
        </w:rPr>
        <w:t>
 жарлығымен бекiтiлген Қазақстан Республикасы Бағалы қағаздар жөнiндегi ұлттық комиссиясы туралы ереженiң 4-тармағының 18) тармақшасына сәйкес Қазақстан Республикасы Бағалы қағаздар жөнiндегi ұлттық комиссиясының (бұдан әрi "Ұлттық комиссия" деп аталады) Директораты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Бағалы қағаздар рыногындағы қызметтерiне қатысты материалдарды жариялау үшiн акционерлiк қоғамдар пайдалануға құқылы болатын мерзiмдi баспасөз басылымдарының мынадай тiзбесi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"Егемен Қазақстан" газетi;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"Казахстанская правда" газетi;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"Қазақстанның бағалы қағаздар рыногы" журналы (акционерлердiң жалпы жиналысын шақыруға және өткiзуге және қоғамның iрi мәмiлелер жасауына қатысты ақпараттан басқа).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Қазақстан Республикасының Әдiлет министрлiгiнде тiркелген күнiнен бастап күшiне енгiзiлетiндiгi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Корпоративтiк қаржылар басқармасы: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акционерлiк қоғамдардың назарына жеткiзу жөнiндегi барлық ықтимал шараларды қолдансын;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орындалысына бақылау жасасын.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