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915ec" w14:textId="7a915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Министрінің 1999 жылғы 15 қаңтардағы N 3 бұйрығына өзгерту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Бұйрық Қазақстан Республикасы Әділет министрлігі 2000 жылғы 11 наурыз N 28 Қазақстан Республикасы Әділет министрлігінің Нормативтік құқықтық актілерді тіркеу басқармасы 2000 жылғы 17 наурыз өзгертулер мен толықтырулар енгізіліп тіркелді. Тіркеу N 1083. Күші жойылды - Қазақстан Республикасы Әділет министрінің 2010 жылғы 2 сәуірдегі N 95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Қазақстан Республикасы Әділет министрінің 2010.04.02 </w:t>
      </w:r>
      <w:r>
        <w:rPr>
          <w:rFonts w:ascii="Times New Roman"/>
          <w:b w:val="false"/>
          <w:i w:val="false"/>
          <w:color w:val="ff0000"/>
          <w:sz w:val="28"/>
        </w:rPr>
        <w:t>N 95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"Заңды тұлғаларды мемлекеттік тіркеу туралы" Қазақстан Республикасы Президентінің 1995 жылғы 17 сәуірдегі заң күші бар Жарлығына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U952188_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Әділет Министрінің 1999 жылғы 15 қаңтардағы N 3 </w:t>
      </w:r>
      <w:r>
        <w:rPr>
          <w:rFonts w:ascii="Times New Roman"/>
          <w:b w:val="false"/>
          <w:i w:val="false"/>
          <w:color w:val="000000"/>
          <w:sz w:val="28"/>
        </w:rPr>
        <w:t xml:space="preserve">V990667_ </w:t>
      </w:r>
      <w:r>
        <w:rPr>
          <w:rFonts w:ascii="Times New Roman"/>
          <w:b w:val="false"/>
          <w:i w:val="false"/>
          <w:color w:val="000000"/>
          <w:sz w:val="28"/>
        </w:rPr>
        <w:t xml:space="preserve">"Заңды тұлғаларды мемлекеттік тіркеу мәселелері" бұйрығына мынадай өзгерту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1-4 қосымшалар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Қазақстан Республикасы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Әділет 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1999 жылғы 15 қаңтардағы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N 3 бұйрығына 1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------------------------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тіркеуші органның атауы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Арыз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заңды тұлғаны мемлекеттік тіркеу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-------------------------------------------------------------------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заңды тұлғаны құру және оның жарғысын бекіту туралы шешімнің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(жиналыс хаттамасы)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негізінде құрылып, тіркелетін-----------------------------------------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заңды тұлғаның атауы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Заңды тұлғаның құрылуына негіз қайта құру болды, оған 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заңды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тұлғалардың атаулары мен олардың тіркеу нөмірлері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----------------------------------------------------------қатысады.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Заңды тұлғаның бірінші жетекшісі: 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аты-жөні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Қызметінің пәні (қажеттісінің астын сызу керек): банкілік (кейбір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банкілік операциялар); биржалық; инвестициялық; білім беру; құнды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қағаздар нарығындағы кәсіби қызмет; сақтандыру, басқалар:-------------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Меншік түрі: 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Жарғылық капиталының мөлшері: 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Құрылтайшылар құрамында шетел инвесторларының қатысуы: ----- 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иә    жоқ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Шағын кәсіпкерлік субъектісі: --------- 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иә        жоқ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Қызметін үлгі жарғы негізінде жүзеге асыруы: -------- 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иә       жоқ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10.Тұрған жері:___________________________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толық почталық мекен-жайы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Арызға қоса тапсырылады: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арыз берушінің аты-жөні мен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----ж. "---"----------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Әділет 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1999 ж. 15 қаңтардағы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N 3 бұйрығына 2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------------------------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тіркеуші органның атауы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Арыз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филиалды (өкілдікті) есептік тіркеу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Тіркелетін филиалдың (өкілдіктің) атауы ---------------------------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Филиал қызметінің пәні: 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Филиалдың (өкілдіктің) тұрған жері: 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толық почталық мекен-жайы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Заңды тұлғаның атауы: 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Заңды тұлғаның тұрған жері: 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толық почталық мекен-жайы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Заңды тұлғаның меншік түрі: 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Заңды тұлғаның мемлекеттік тіркеуі туралы мәлімет:-----------------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Арызға қоса тапсырылады: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арыз берушінің аты-жөні мен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"---"--------- ----- 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Әділет 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1999 ж. 15 қаңтардағы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N 3 бұйрығына 3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тіркеуші органның атауы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Арыз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заңды тұлғаны мемлекеттік қайта тіркеу туралы 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(филиалды және өкілдікті есептік қайта тіркеу туралы)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Қайта тіркелетін заңды тұлғаның (филиалдың, өкілдіктің) атауы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тіркеу нөмірі--------------------------------------------------------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Заңды тұлғаның (филиал, өкілдіктің ережесін) жарғысын жаңа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редакцияда бекіту туралы немесе құрылтай құжаттарына өзгерістер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енгізу туралы шешім (жиналыс хаттамасы)------------------------------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кіммен және қашан қабылданды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Қайта тіркеу негізі (қажеттісінің астын сызу керек): атауының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өзгеруі; шаруашылық серіктестігі мен жабық акционерлік қоғамының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қатысушылары құрамының өзгеруі; мемлекеттік кәсіпорынның, шаруашылық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серіктестігінің жарғылық капиталы мөлшерінің және жабық акционерлік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қоғамының жарияланған жарғылық капиталы мөлшерінің азаюы.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Қайта тіркеу негізі қайта құру нәтижесінде туды ма: ----- 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иә    жоқ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Қайта құруға (қосылу, бөлініп шығу) 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заңды тұлғалардың атаулары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------------------------------------------------------ қатысады.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мен олардың тіркеу нөмірлері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Заңды тұлғаның бірінші жетекшісі (лауазымды тұлға): 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аты-жөні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Қызметінің пәні (қажеттісінің астын сызу керек): банкілік (кейбір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банкілік операциялар); биржалық; инвестициялық; білім беру;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сақтандыру; құнды қағаздар нарығындағы кәсіби қызмет; басқалар: 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Меншік түрі: 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Жарғылық капиталының мөлшері: 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Шетел инвесторларының қатысуы: ----- 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иә    жоқ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Заңды тұлға шағын кәсіпкерлік субъектісі болып табылады: ---- 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иә  жоқ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Қызметін үлгі жарғы негізінде жүзеге асыруы: -------- 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иә       жоқ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13. Тұрған жері: 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толық почталық мекен-жайы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14. Арызға қоса тапсырылады: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арыз берушінің аты-жөні мен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----ж. "---"----------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Әділет 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1999 ж. 15 қаңтардағы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N 3 бұйрығына 4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------------------------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тіркеуші органның атауы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Арыз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заңды тұлғаның таратылуын тіркеу туралы 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(филиалды (өкілдікті) есептен алу туралы)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  Таратылатын заңды тұлғаның (есептен алынатын филиалдың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(өкілдіктің)) атауы 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Тіркеу N 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Таратылуының негізі 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Тарату туралы шешім 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мүліктің иесі, өкілетті орган, сот және т.б.,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--------------------------------------------------------- қабылданды.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шешімнің нөмірі мен қабылданған 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Тарату туралы хабарлама --------------------------------жарияланды.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басылым органының атауы және жарияланған 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Тарату балансы 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мүліктің иесі, өкілетті орган, сот және т.б.,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--------------------------------------------------------- бекітілді.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шешімнің нөмірі мен қабылданған 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Арызға қоса тапсырылады: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арыз берушінің аты-жөні мен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----ж. "---"-------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бұйрық жарияланған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Әділет Министрінің м.а.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Омарбекова А.Т.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Икебаева Ә.Ж.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