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c2be" w14:textId="d37c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жөнiндегi ұлттық комиссиясының 1998 жылғы 23 желтоқсандағы N 19 қаулысымен бекiтiлген Бағалы қағаздармен сауда-саттық ұйымдастырушылардың қызметiн жүзеге асыру қағидалары 32-тармағының төртiншi бөлiгiн қолдануды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2000 жылғы 26 ақпан  N 65 Қазақстан Республикасы Әділет министрлігінің Нормативтік құқықтық актілерді тіркеу басқармасы 2000 жылғы 9 наурыз өзгертулер мен толықтырулар енгізіліп тіркелді. Тіркеу N 1076. Күші жойылды - ҚР Қаржы нарығын және қаржы ұйымдарын реттеу мен қадағалау агенттігі Басқармасының 2007 жылғы 25 маусымдағы N 175 (мемлекеттік тіркелген күннен бастап 14 күн өткеннен кейін қолданысқа енгізіледі)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ҚР Бағалы қағаздар жөніндегі Ұлттық комиссиясының  2000 жылғы 26 ақпандағы N 65 Қаулысының күші жойылды - ҚР Қаржы нарығын және қаржы ұйымдарын реттеу мен қадағалау агенттігі Басқармасының 2007 жылғы 25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(мемлекеттік тіркелген күннен бастап 14 күн өткеннен кейін қолданысқа енгізіледі)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қор биржасы" ЖАҚ-ның Қазақстан Республикасы Бағалы қағаздар жөнiндегi ұлттық комиссиясының (бұдан әрi "Ұлттық комиссия" деп аталады) 1998 жылғы 23 желтоқсандағы N 19 қаулысымен бекiтiлген Бағалы қағаздармен сауда-саттық ұйымдастырушылардың қызметiн жүзеге асыру қағидаларының 32-тармағы төртiншi бөлiгiнiң талаптарын жою туралы 2000 жылғы 18 қаңтардағы N 10008/52 хатын қарай келiп, Қазақстан Республикасы Президентiнiң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бекiтiлген Қазақстан Республикасы Бағалы қағаздар жөнiндегi ұлттық комиссиясы туралы ереженiң 4-тармағы 3) тармақшасының негiзiнде Ұлттық комиссия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1998 жылғы 23 желтоқсандағы N 19 қаулысымен бекiтiлген және Қазақстан Республикасының Әдiлет министрлiгiнде 1999 жылғы 17 наурызда 707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 нөмiрмен тiркелген Бағалы қағаздармен сауда-саттық ұйымдастырушылардың қызметiн жүзеге асыру қағидалары 32-тармағының төртiншi бөлiгiн қолдану 2001 жылғы 01 қаңтарға дейiн тоқтатыла тұрсын ("Рынок және құқық". "Қазақстанның бағалы қағаздар рыногы" журналына қосымша, 1999 ж., N 3(4), 7-13-беттер, N 7(8), 4-5-беттер, N 9(11), 12-бет).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Әдiлет министрлiгiнде тiркелген күнiнен бастап күшiне енетiндiгi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Ұлттың комиссия орталық аппаратының Төраға қызметi - Талдау және стратегия басқармасы осы Қаулыны (ол күшiне енгiзiлгеннен кейiн) "Қазақстан қор биржасы" ЖАҚ-ның, бағалы қағаздар рыногы кәсiпқой қатысушыларының өзiн-өзi реттейтiн ұйымдарының (оларға осы Қаулыны өз мүшелерiнiң назарына жеткiзу жөнiндегi мiндеттi жүктей отырып), "Бағалы қағаздар орталық депозитарийi" ЖАҚ-ның және "Қазақстан қаржыгерлер қауымдастығы" Заңды тұлғалар бiрлестiгiнiң назарына жеткiзсiн.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осы Қаулыны (ол күшiне енгiзiлгеннен кейiн) бағалы қағаздар рыногында брокерлiк және дилерлiк қызметтi жүзеге асыратын және "Қазақстан қор биржасы" ЖАҚ-ның мүшелерi болып табылмайтын ұйымдардың назарына жеткiзсiн;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осы Қаулының орындалысына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Ұлттық комиссияның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Комиссияның мүшелері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