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2998" w14:textId="94c2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Күштерінің, басқа да әскерлері мен әскери құралымдары әскери қызметшілерінің әскери киім нысаны мен айырым белгілері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22 қыркүйек N 215. Күші жойылды - ҚР Президентінің 2006.07.08. N 146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"Жалпыға бірдей әскери міндеттілік және әскери қызмет туралы" 1993 жылғы 19 қаңтардағы 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7-бабына сәйкес қаулы етемін: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Қарулы Күштерінің, басқа да әскерлері мен әскери құралымдары әскери қызметшілерінің әскери киім нысаны мен айырым белгілерінің сипаттамасы мен суреттері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 іске асыру жөнінде шаралар қолдансын.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Президентінің мынадай Жарлықтарының күші жойылған деп танылсын: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Қарулы Күштерінің, басқа да әскерлері мен әскери құралымдары әскери қызметшілерінің әскери киім нысаны мен айырым белгілері туралы" 1997 жылғы 11 ақпандағы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3356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5, 36-құжат);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Президентінің Күзет қызметі әскери қызметшілерінің әскери киім үлгілері мен айырым белгілері туралы" 1997 жылғы 15 қазандағы N 3678 (Қазақстан Республикасының ПҮАЖ-ы, 1997 ж., N 46, 424-құжат).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Жарлық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