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d0e" w14:textId="036a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ғылыми-техникалық бағдарламаларды қалыптастыру және олардың мәртебесі туралы конвенцияны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25 тамыз N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Тәуелсіз Мемлекеттер Достастығы шеңберінде өзара тиімді және тең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құқылы көп жақты ғылыми-техникалық ынтымақтастықты одан әрі дамыту 
мақсатында қаулы етемін:
     1. 1998 жылғы 25 қарашада Мәскеу қаласында жасалған 
Мемлекетаралық ғылыми-техникалық бағдарламаларды қалыптастыру және 
олардың мәртебесі туралы конвенция бекітілсін.
     2. Осы Жарлық қол қойылған күнінен бастап күшіне енеді.
     Қазақстан Республикасының 
           Президенті 
     Оқығандар:
         Омарбекова А.Т.
    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