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cd1f" w14:textId="b5bc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Талғар қаласын аудандық маңызы бар қалалар санатына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15 шілде N 170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"Қазақстан Республикасының әкімшілік-аумақтық құрылысы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Заңына сәйкес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Алматы облысының Талғар  қаласы аудандық маңызы бар қалалар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санатына жатқызылсын.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Жарлық жарияланған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