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e461" w14:textId="865e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Біріккен Ұлттар Ұйымының Климаттың өзгерісі туралы шектеулі конвенциясының Киото хаттамасына Қазақстан Республикасының қол қоюы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1999 жылғы 12 наурыз N 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Парник газдарының климат жүйесіне қауіпті антропогендік ықпалының алдын алу үшін олардың атмосферада шоғырлануын тұрақтандыру жөніндегі әлемдік қауымдастықтың күш салуына Қазақстан Республикасының қатысуы мақсатында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Киото қаласында 1997 жылғы 11 желтоқсанда қабылданған Біріккен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Ұлттар Ұйымының Климаттың өзгерісі туралы шектеулі конвенциясының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Киото хаттамасына қол қойылсын.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Біріккен Ұлттар Ұйымы жанындағы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Тұрақты Өкілі Ақмарал Хайдарқызы Арыстанбековаға Киото қаласында 1997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11 желтоқсанда қабылданған Біріккен Ұлттар Ұйымының Климаттың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өзгерісі туралы шектеулі конвенциясының Киото хаттамасына қол қоюға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уәкілеттік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Жарлық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(Қасымбеков Б.А.)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(Нарбаев Е.Ә.)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