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3b410" w14:textId="f13b4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актiлерiн дайындау, келiсу, қол қоюға ұсыну, нормативтік құқықтық жарлықтарына мониторинг жүргізу және Республика Президентiнiң актiлерi мен тапсырмаларының орындалуын бақылау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1998 жылғы 2 қазандағы N 4097 Жарлығы. Күші жойылды - Қазақстан Республикасы Президентінің 2010 жылғы 27 сәуірдегі № 976 Жарлығымен</w:t>
      </w:r>
    </w:p>
    <w:p>
      <w:pPr>
        <w:spacing w:after="0"/>
        <w:ind w:left="0"/>
        <w:jc w:val="both"/>
      </w:pPr>
      <w:r>
        <w:rPr>
          <w:rFonts w:ascii="Times New Roman"/>
          <w:b w:val="false"/>
          <w:i w:val="false"/>
          <w:color w:val="ff0000"/>
          <w:sz w:val="28"/>
        </w:rPr>
        <w:t xml:space="preserve">      Ескерту. Күші жойылды - ҚР Президентінің 2010.04.27 </w:t>
      </w:r>
      <w:r>
        <w:rPr>
          <w:rFonts w:ascii="Times New Roman"/>
          <w:b w:val="false"/>
          <w:i w:val="false"/>
          <w:color w:val="ff0000"/>
          <w:sz w:val="28"/>
        </w:rPr>
        <w:t>№ 976</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ff0000"/>
          <w:sz w:val="28"/>
        </w:rPr>
        <w:t xml:space="preserve">      Ескерту. Жарлықтың тақырыбына өзгерту енгізілді - Қазақстан Республикасы Президентінің 2009.06.18 </w:t>
      </w:r>
      <w:r>
        <w:rPr>
          <w:rFonts w:ascii="Times New Roman"/>
          <w:b w:val="false"/>
          <w:i w:val="false"/>
          <w:color w:val="ff0000"/>
          <w:sz w:val="28"/>
        </w:rPr>
        <w:t xml:space="preserve">N 828 </w:t>
      </w:r>
      <w:r>
        <w:rPr>
          <w:rFonts w:ascii="Times New Roman"/>
          <w:b w:val="false"/>
          <w:i w:val="false"/>
          <w:color w:val="ff0000"/>
          <w:sz w:val="28"/>
        </w:rPr>
        <w:t xml:space="preserve">Жарлығымен. </w:t>
      </w:r>
    </w:p>
    <w:p>
      <w:pPr>
        <w:spacing w:after="0"/>
        <w:ind w:left="0"/>
        <w:jc w:val="both"/>
      </w:pPr>
      <w:r>
        <w:rPr>
          <w:rFonts w:ascii="Times New Roman"/>
          <w:b w:val="false"/>
          <w:i w:val="false"/>
          <w:color w:val="000000"/>
          <w:sz w:val="28"/>
        </w:rPr>
        <w:t xml:space="preserve">      Қазақстан Республикасы Президентiнiң норма шығарушылық қызметi жүйесiн жетiлдiру, Мемлекет басшысының актiлерi мен тапсырмаларының орындалуын бақылауды күшейту мақсатында қаулы етемiн: </w:t>
      </w:r>
    </w:p>
    <w:bookmarkStart w:name="z2" w:id="0"/>
    <w:p>
      <w:pPr>
        <w:spacing w:after="0"/>
        <w:ind w:left="0"/>
        <w:jc w:val="both"/>
      </w:pPr>
      <w:r>
        <w:rPr>
          <w:rFonts w:ascii="Times New Roman"/>
          <w:b w:val="false"/>
          <w:i w:val="false"/>
          <w:color w:val="000000"/>
          <w:sz w:val="28"/>
        </w:rPr>
        <w:t xml:space="preserve">
      1. Қазақстан Республикасы Президентiнiң актiлерiн дайындау, келiсу, қол қоюға ұсыну, нормативтік құқықтық жарлықтарына мониторинг жүргізу және Республика Президентiнiң актiлерi мен тапсырмаларының орындалуын бақылау тәртiбi туралы ереже (қоса берiлiп отыр) бекiтiлсiн.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Қазақстан Республикасы Президентінің 2009.06.18 </w:t>
      </w:r>
      <w:r>
        <w:rPr>
          <w:rFonts w:ascii="Times New Roman"/>
          <w:b w:val="false"/>
          <w:i w:val="false"/>
          <w:color w:val="000000"/>
          <w:sz w:val="28"/>
        </w:rPr>
        <w:t xml:space="preserve">N 828 </w:t>
      </w:r>
      <w:r>
        <w:rPr>
          <w:rFonts w:ascii="Times New Roman"/>
          <w:b w:val="false"/>
          <w:i w:val="false"/>
          <w:color w:val="ff0000"/>
          <w:sz w:val="28"/>
        </w:rPr>
        <w:t xml:space="preserve">Жарлығымен. </w:t>
      </w:r>
    </w:p>
    <w:bookmarkEnd w:id="0"/>
    <w:bookmarkStart w:name="z3" w:id="1"/>
    <w:p>
      <w:pPr>
        <w:spacing w:after="0"/>
        <w:ind w:left="0"/>
        <w:jc w:val="both"/>
      </w:pPr>
      <w:r>
        <w:rPr>
          <w:rFonts w:ascii="Times New Roman"/>
          <w:b w:val="false"/>
          <w:i w:val="false"/>
          <w:color w:val="000000"/>
          <w:sz w:val="28"/>
        </w:rPr>
        <w:t xml:space="preserve">
      2. Осы Жарлық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1998 жылғы 2 қазандағы   </w:t>
      </w:r>
      <w:r>
        <w:br/>
      </w:r>
      <w:r>
        <w:rPr>
          <w:rFonts w:ascii="Times New Roman"/>
          <w:b w:val="false"/>
          <w:i w:val="false"/>
          <w:color w:val="000000"/>
          <w:sz w:val="28"/>
        </w:rPr>
        <w:t xml:space="preserve">
N 4097 Жарлығымен   </w:t>
      </w:r>
      <w:r>
        <w:br/>
      </w:r>
      <w:r>
        <w:rPr>
          <w:rFonts w:ascii="Times New Roman"/>
          <w:b w:val="false"/>
          <w:i w:val="false"/>
          <w:color w:val="000000"/>
          <w:sz w:val="28"/>
        </w:rPr>
        <w:t xml:space="preserve">
бекiтiлген      </w:t>
      </w:r>
    </w:p>
    <w:bookmarkStart w:name="z4" w:id="2"/>
    <w:p>
      <w:pPr>
        <w:spacing w:after="0"/>
        <w:ind w:left="0"/>
        <w:jc w:val="left"/>
      </w:pPr>
      <w:r>
        <w:rPr>
          <w:rFonts w:ascii="Times New Roman"/>
          <w:b/>
          <w:i w:val="false"/>
          <w:color w:val="000000"/>
        </w:rPr>
        <w:t xml:space="preserve"> 
Қазақстан Республикасы Президентiнiң актiлерiн дайындау, </w:t>
      </w:r>
      <w:r>
        <w:br/>
      </w:r>
      <w:r>
        <w:rPr>
          <w:rFonts w:ascii="Times New Roman"/>
          <w:b/>
          <w:i w:val="false"/>
          <w:color w:val="000000"/>
        </w:rPr>
        <w:t xml:space="preserve">
келiсу, қол қоюға ұсыну, нормативтік құқықтық жарлықтарына </w:t>
      </w:r>
      <w:r>
        <w:br/>
      </w:r>
      <w:r>
        <w:rPr>
          <w:rFonts w:ascii="Times New Roman"/>
          <w:b/>
          <w:i w:val="false"/>
          <w:color w:val="000000"/>
        </w:rPr>
        <w:t xml:space="preserve">
мониторинг жүргізу және Республика Президентiнiң </w:t>
      </w:r>
      <w:r>
        <w:br/>
      </w:r>
      <w:r>
        <w:rPr>
          <w:rFonts w:ascii="Times New Roman"/>
          <w:b/>
          <w:i w:val="false"/>
          <w:color w:val="000000"/>
        </w:rPr>
        <w:t xml:space="preserve">
актiлерi мен тапсырмаларының орындалуын бақылау </w:t>
      </w:r>
      <w:r>
        <w:br/>
      </w:r>
      <w:r>
        <w:rPr>
          <w:rFonts w:ascii="Times New Roman"/>
          <w:b/>
          <w:i w:val="false"/>
          <w:color w:val="000000"/>
        </w:rPr>
        <w:t xml:space="preserve">
тәртiбi туралы </w:t>
      </w:r>
      <w:r>
        <w:br/>
      </w:r>
      <w:r>
        <w:rPr>
          <w:rFonts w:ascii="Times New Roman"/>
          <w:b/>
          <w:i w:val="false"/>
          <w:color w:val="000000"/>
        </w:rPr>
        <w:t xml:space="preserve">
ЕРЕЖЕ </w:t>
      </w:r>
    </w:p>
    <w:bookmarkEnd w:id="2"/>
    <w:p>
      <w:pPr>
        <w:spacing w:after="0"/>
        <w:ind w:left="0"/>
        <w:jc w:val="both"/>
      </w:pPr>
      <w:r>
        <w:rPr>
          <w:rFonts w:ascii="Times New Roman"/>
          <w:b w:val="false"/>
          <w:i w:val="false"/>
          <w:color w:val="ff0000"/>
          <w:sz w:val="28"/>
        </w:rPr>
        <w:t xml:space="preserve">       Ескерту. Ереженің тақырыбына өзгерту енгізілді - Қазақстан Республикасы Президентінің 2009.06.18 </w:t>
      </w:r>
      <w:r>
        <w:rPr>
          <w:rFonts w:ascii="Times New Roman"/>
          <w:b w:val="false"/>
          <w:i w:val="false"/>
          <w:color w:val="ff0000"/>
          <w:sz w:val="28"/>
        </w:rPr>
        <w:t xml:space="preserve">N 828 </w:t>
      </w:r>
      <w:r>
        <w:rPr>
          <w:rFonts w:ascii="Times New Roman"/>
          <w:b w:val="false"/>
          <w:i w:val="false"/>
          <w:color w:val="ff0000"/>
          <w:sz w:val="28"/>
        </w:rPr>
        <w:t xml:space="preserve">Жарлығымен. </w:t>
      </w:r>
    </w:p>
    <w:p>
      <w:pPr>
        <w:spacing w:after="0"/>
        <w:ind w:left="0"/>
        <w:jc w:val="both"/>
      </w:pPr>
      <w:r>
        <w:rPr>
          <w:rFonts w:ascii="Times New Roman"/>
          <w:b w:val="false"/>
          <w:i w:val="false"/>
          <w:color w:val="000000"/>
          <w:sz w:val="28"/>
        </w:rPr>
        <w:t xml:space="preserve">      Осы Ереже Қазақстан Республикасының Конституциясына, Қазақстан Республикасының заңдары мен өзге де нормативтiк құқықтық актiлерiне сәйкес Қазақстан Республикасы Президентiнiң жарлықтарын, өкiмдерiн (бұдан былай-актiлер) және тапсырмаларын дайындау, келiсу, ұсыну және орындалуын бақылау, сондай-ақ Мемлекет басшысының нормативтік құқықтық жарлықтарына мониторинг жүргізу тәртiбiн реттейдi. </w:t>
      </w:r>
      <w:r>
        <w:br/>
      </w:r>
      <w:r>
        <w:rPr>
          <w:rFonts w:ascii="Times New Roman"/>
          <w:b w:val="false"/>
          <w:i w:val="false"/>
          <w:color w:val="000000"/>
          <w:sz w:val="28"/>
        </w:rPr>
        <w:t xml:space="preserve">
       </w:t>
      </w:r>
      <w:r>
        <w:rPr>
          <w:rFonts w:ascii="Times New Roman"/>
          <w:b w:val="false"/>
          <w:i w:val="false"/>
          <w:color w:val="ff0000"/>
          <w:sz w:val="28"/>
        </w:rPr>
        <w:t xml:space="preserve">Ескерту. Кіріспеге өзгерту енгізілді - Қазақстан Республикасы Президентінің 2009.06.18 </w:t>
      </w:r>
      <w:r>
        <w:rPr>
          <w:rFonts w:ascii="Times New Roman"/>
          <w:b w:val="false"/>
          <w:i w:val="false"/>
          <w:color w:val="000000"/>
          <w:sz w:val="28"/>
        </w:rPr>
        <w:t xml:space="preserve">N 828 </w:t>
      </w:r>
      <w:r>
        <w:rPr>
          <w:rFonts w:ascii="Times New Roman"/>
          <w:b w:val="false"/>
          <w:i w:val="false"/>
          <w:color w:val="ff0000"/>
          <w:sz w:val="28"/>
        </w:rPr>
        <w:t xml:space="preserve">Жарлығымен. </w:t>
      </w:r>
    </w:p>
    <w:bookmarkStart w:name="z5" w:id="3"/>
    <w:p>
      <w:pPr>
        <w:spacing w:after="0"/>
        <w:ind w:left="0"/>
        <w:jc w:val="left"/>
      </w:pPr>
      <w:r>
        <w:rPr>
          <w:rFonts w:ascii="Times New Roman"/>
          <w:b/>
          <w:i w:val="false"/>
          <w:color w:val="000000"/>
        </w:rPr>
        <w:t xml:space="preserve"> 
I. Қазақстан Республикасы Президентiнiң актiлерiн </w:t>
      </w:r>
      <w:r>
        <w:br/>
      </w:r>
      <w:r>
        <w:rPr>
          <w:rFonts w:ascii="Times New Roman"/>
          <w:b/>
          <w:i w:val="false"/>
          <w:color w:val="000000"/>
        </w:rPr>
        <w:t xml:space="preserve">
дайындау, келiсу және қол қоюға ұсыну тәртiбi </w:t>
      </w:r>
    </w:p>
    <w:bookmarkEnd w:id="3"/>
    <w:bookmarkStart w:name="z6" w:id="4"/>
    <w:p>
      <w:pPr>
        <w:spacing w:after="0"/>
        <w:ind w:left="0"/>
        <w:jc w:val="both"/>
      </w:pPr>
      <w:r>
        <w:rPr>
          <w:rFonts w:ascii="Times New Roman"/>
          <w:b w:val="false"/>
          <w:i w:val="false"/>
          <w:color w:val="000000"/>
          <w:sz w:val="28"/>
        </w:rPr>
        <w:t xml:space="preserve">
      1. Республика Президентi актiлерiнiң жобаларын дайындауды: </w:t>
      </w:r>
      <w:r>
        <w:br/>
      </w:r>
      <w:r>
        <w:rPr>
          <w:rFonts w:ascii="Times New Roman"/>
          <w:b w:val="false"/>
          <w:i w:val="false"/>
          <w:color w:val="000000"/>
          <w:sz w:val="28"/>
        </w:rPr>
        <w:t xml:space="preserve">
      1) Республика Президентiнiң Әкiмшiлiгi; </w:t>
      </w:r>
      <w:r>
        <w:br/>
      </w:r>
      <w:r>
        <w:rPr>
          <w:rFonts w:ascii="Times New Roman"/>
          <w:b w:val="false"/>
          <w:i w:val="false"/>
          <w:color w:val="000000"/>
          <w:sz w:val="28"/>
        </w:rPr>
        <w:t xml:space="preserve">
      2) Республика Үкiметi; </w:t>
      </w:r>
      <w:r>
        <w:br/>
      </w:r>
      <w:r>
        <w:rPr>
          <w:rFonts w:ascii="Times New Roman"/>
          <w:b w:val="false"/>
          <w:i w:val="false"/>
          <w:color w:val="000000"/>
          <w:sz w:val="28"/>
        </w:rPr>
        <w:t xml:space="preserve">
      3) Республика Жоғарғы Соты, Бас Прокуроры; </w:t>
      </w:r>
      <w:r>
        <w:br/>
      </w:r>
      <w:r>
        <w:rPr>
          <w:rFonts w:ascii="Times New Roman"/>
          <w:b w:val="false"/>
          <w:i w:val="false"/>
          <w:color w:val="000000"/>
          <w:sz w:val="28"/>
        </w:rPr>
        <w:t xml:space="preserve">
      4) Үкiмет құрамына кiрмейтiн орталық атқарушы органдары; </w:t>
      </w:r>
      <w:r>
        <w:br/>
      </w:r>
      <w:r>
        <w:rPr>
          <w:rFonts w:ascii="Times New Roman"/>
          <w:b w:val="false"/>
          <w:i w:val="false"/>
          <w:color w:val="000000"/>
          <w:sz w:val="28"/>
        </w:rPr>
        <w:t xml:space="preserve">
      5) Республика Президентi айқындайтын өзге де мемлекеттiк органдар және лауазымды тұлғалар жүзеге асырады. </w:t>
      </w:r>
      <w:r>
        <w:br/>
      </w:r>
      <w:r>
        <w:rPr>
          <w:rFonts w:ascii="Times New Roman"/>
          <w:b w:val="false"/>
          <w:i w:val="false"/>
          <w:color w:val="000000"/>
          <w:sz w:val="28"/>
        </w:rPr>
        <w:t xml:space="preserve">
      Мемлекет басшысы актiлерiнiң жобаларын дайындауды тиiстi мемлекеттiк органдар құзыретiне сәйкес өз бастамашылығы не жоғары тұрған мемлекеттiк органдардың немесе лауазымды тұлғалардың тапсырмасымен жүзеге асырады. </w:t>
      </w:r>
    </w:p>
    <w:bookmarkEnd w:id="4"/>
    <w:bookmarkStart w:name="z7" w:id="5"/>
    <w:p>
      <w:pPr>
        <w:spacing w:after="0"/>
        <w:ind w:left="0"/>
        <w:jc w:val="both"/>
      </w:pPr>
      <w:r>
        <w:rPr>
          <w:rFonts w:ascii="Times New Roman"/>
          <w:b w:val="false"/>
          <w:i w:val="false"/>
          <w:color w:val="000000"/>
          <w:sz w:val="28"/>
        </w:rPr>
        <w:t xml:space="preserve">
      2. Министрлiктер мен мемлекеттiк комитеттер, сондай-ақ Үкiмет құрамына кiрмейтiн орталық атқарушы органдар дайындаған Мемлекет басшысы актiлерiнiң жобалары Мемлекет басшысының қарауына Үкiмет қаулысымен не Премьер-Министрдiң не уақытша оның қызметiн атқаратын адамның хаттарымен енгiзiледi. </w:t>
      </w:r>
      <w:r>
        <w:br/>
      </w:r>
      <w:r>
        <w:rPr>
          <w:rFonts w:ascii="Times New Roman"/>
          <w:b w:val="false"/>
          <w:i w:val="false"/>
          <w:color w:val="000000"/>
          <w:sz w:val="28"/>
        </w:rPr>
        <w:t xml:space="preserve">
      Қазақстан Республикасының Президентiне тiкелей бағынатын және есеп беретiн мемлекеттiк органдар, сондай-ақ өзге де мемлекеттiк органдар дайындаған Мемлекет басшысы актiлерiнiң жобалары Мемлекет басшысының қарауына осы органдардың басшылары қол қойған хаттармен енгiзiледi. </w:t>
      </w:r>
    </w:p>
    <w:bookmarkEnd w:id="5"/>
    <w:bookmarkStart w:name="z8" w:id="6"/>
    <w:p>
      <w:pPr>
        <w:spacing w:after="0"/>
        <w:ind w:left="0"/>
        <w:jc w:val="both"/>
      </w:pPr>
      <w:r>
        <w:rPr>
          <w:rFonts w:ascii="Times New Roman"/>
          <w:b w:val="false"/>
          <w:i w:val="false"/>
          <w:color w:val="000000"/>
          <w:sz w:val="28"/>
        </w:rPr>
        <w:t xml:space="preserve">
      3. Мемлекет басшысы актiсiнiң жобасына жобаның бастамашысы дайындаған түсiндiрме жазба және өзге де қажеттi материалдар қоса берiлуге тиiс, оларда: </w:t>
      </w:r>
      <w:r>
        <w:br/>
      </w:r>
      <w:r>
        <w:rPr>
          <w:rFonts w:ascii="Times New Roman"/>
          <w:b w:val="false"/>
          <w:i w:val="false"/>
          <w:color w:val="000000"/>
          <w:sz w:val="28"/>
        </w:rPr>
        <w:t xml:space="preserve">
      1) мұндай актiнi қабылдаудың себептерi көрсетiледi; </w:t>
      </w:r>
      <w:r>
        <w:br/>
      </w:r>
      <w:r>
        <w:rPr>
          <w:rFonts w:ascii="Times New Roman"/>
          <w:b w:val="false"/>
          <w:i w:val="false"/>
          <w:color w:val="000000"/>
          <w:sz w:val="28"/>
        </w:rPr>
        <w:t xml:space="preserve">
      2) актiнiң негiзгi әлеуметтiк-экономикалық, саяси-құқықтық немесе өзге де маңызы мен мазмұны ашылады; </w:t>
      </w:r>
      <w:r>
        <w:br/>
      </w:r>
      <w:r>
        <w:rPr>
          <w:rFonts w:ascii="Times New Roman"/>
          <w:b w:val="false"/>
          <w:i w:val="false"/>
          <w:color w:val="000000"/>
          <w:sz w:val="28"/>
        </w:rPr>
        <w:t xml:space="preserve">
      3) ұсынылып отырған актiнiң ресурстық қамтамасыз етiлуi және мемлекет тарапынан қаржы шығындары айқындалады (егер мұндай шығындар актiнi iске асыру үшiн қажет болса); </w:t>
      </w:r>
      <w:r>
        <w:br/>
      </w:r>
      <w:r>
        <w:rPr>
          <w:rFonts w:ascii="Times New Roman"/>
          <w:b w:val="false"/>
          <w:i w:val="false"/>
          <w:color w:val="000000"/>
          <w:sz w:val="28"/>
        </w:rPr>
        <w:t xml:space="preserve">
      4) ұсынылып отырған актiнi қабылдаудың ықтимал салдарларын - әлеуметтiк-экономикалық, саяси-құқықтық, экологиялық, демографиялық және т.б. - көрсету қамтылады; </w:t>
      </w:r>
      <w:r>
        <w:br/>
      </w:r>
      <w:r>
        <w:rPr>
          <w:rFonts w:ascii="Times New Roman"/>
          <w:b w:val="false"/>
          <w:i w:val="false"/>
          <w:color w:val="000000"/>
          <w:sz w:val="28"/>
        </w:rPr>
        <w:t xml:space="preserve">
      5) ұсынылып отырған актiнiң қабылдануына байланысты осы мәселе бойынша бұрын қандай актiлер қабылданғаны, қолданыстағы заңдарға қандай өзгерiстер мен толықтырулар енгiзу қажет екенi туралы мәлiметтер қамтылады; </w:t>
      </w:r>
      <w:r>
        <w:br/>
      </w:r>
      <w:r>
        <w:rPr>
          <w:rFonts w:ascii="Times New Roman"/>
          <w:b w:val="false"/>
          <w:i w:val="false"/>
          <w:color w:val="000000"/>
          <w:sz w:val="28"/>
        </w:rPr>
        <w:t xml:space="preserve">
      6) өзге де қажеттi мәлiметтер қамтылады. </w:t>
      </w:r>
    </w:p>
    <w:bookmarkEnd w:id="6"/>
    <w:bookmarkStart w:name="z9" w:id="7"/>
    <w:p>
      <w:pPr>
        <w:spacing w:after="0"/>
        <w:ind w:left="0"/>
        <w:jc w:val="both"/>
      </w:pPr>
      <w:r>
        <w:rPr>
          <w:rFonts w:ascii="Times New Roman"/>
          <w:b w:val="false"/>
          <w:i w:val="false"/>
          <w:color w:val="000000"/>
          <w:sz w:val="28"/>
        </w:rPr>
        <w:t xml:space="preserve">
      4. Актiнiң жобасын қараудың және әрi қарай Мемлекет басшысына қол қоюға ұсынудың шарты жобаның барлық мүдделi органдармен және лауазымды тұлғалармен келiсiлуi болып табылады. </w:t>
      </w:r>
      <w:r>
        <w:br/>
      </w:r>
      <w:r>
        <w:rPr>
          <w:rFonts w:ascii="Times New Roman"/>
          <w:b w:val="false"/>
          <w:i w:val="false"/>
          <w:color w:val="000000"/>
          <w:sz w:val="28"/>
        </w:rPr>
        <w:t xml:space="preserve">
      Жобаның келiсiлуi Мемлекет басшысына қол қоюға ұсынылып отырған актiнiң түпнұсқасына (мемлекеттiк және орыс тiлдерiне) қол қойып бекiтуден (виза қою) және акт жобасына қоса берiлетiн келiсу парағына қол қоюдан көрiнедi. </w:t>
      </w:r>
      <w:r>
        <w:br/>
      </w:r>
      <w:r>
        <w:rPr>
          <w:rFonts w:ascii="Times New Roman"/>
          <w:b w:val="false"/>
          <w:i w:val="false"/>
          <w:color w:val="000000"/>
          <w:sz w:val="28"/>
        </w:rPr>
        <w:t xml:space="preserve">
      Мемлекеттiк басшысының: </w:t>
      </w:r>
      <w:r>
        <w:br/>
      </w:r>
      <w:r>
        <w:rPr>
          <w:rFonts w:ascii="Times New Roman"/>
          <w:b w:val="false"/>
          <w:i w:val="false"/>
          <w:color w:val="000000"/>
          <w:sz w:val="28"/>
        </w:rPr>
        <w:t xml:space="preserve">
      1) Республика Үкiметi мен Премьер-Министрдiң өкiлеттiгiн қозғайтын актiлерi Республика Премьер-Министрiмен немесе уақытша оның қызметiн атқаратын адаммен, сондай-ақ Үкiметтiң өзге де мүдделi лауазымды тұлғаларымен келiсiледi. Бұл ретте Республика Президентiнiң мемлекеттiк кiрiстi қысқартуды немесе мемлекеттiк шығыстарды ұлғайтуды көздейтiн актiлерi, сондай-ақ Үкiметтiң және Үкiмет құрамына кiрмейтiн орталық атқарушы органдардың бастамашылығымен әзiрленетiн актiлер Республика Премьер-Министрiнiң қойған қолымен бекiтiледi; </w:t>
      </w:r>
      <w:r>
        <w:br/>
      </w:r>
      <w:r>
        <w:rPr>
          <w:rFonts w:ascii="Times New Roman"/>
          <w:b w:val="false"/>
          <w:i w:val="false"/>
          <w:color w:val="000000"/>
          <w:sz w:val="28"/>
        </w:rPr>
        <w:t xml:space="preserve">
      2) Мемлекет басшысына тiкелей бағынатын және есеп беретiн мемлекеттiк органдардың, Жоғарғы Соттың, Конституциялық Кеңестiң және Орталық сайлау комиссиясының өкiлеттiгiн қозғайтын актiлерi осы мемлекеттiк органдардың басшыларымен келiсiледi. </w:t>
      </w:r>
    </w:p>
    <w:bookmarkEnd w:id="7"/>
    <w:bookmarkStart w:name="z10" w:id="8"/>
    <w:p>
      <w:pPr>
        <w:spacing w:after="0"/>
        <w:ind w:left="0"/>
        <w:jc w:val="both"/>
      </w:pPr>
      <w:r>
        <w:rPr>
          <w:rFonts w:ascii="Times New Roman"/>
          <w:b w:val="false"/>
          <w:i w:val="false"/>
          <w:color w:val="000000"/>
          <w:sz w:val="28"/>
        </w:rPr>
        <w:t xml:space="preserve">
      5. Мемлекет басшысына жолданған акт жобасы Әкiмшiлiкке жүктелген мiндеттерге сәйкес сараптама жүргiзу үшiн Президент Әкiмшiлiгiне табыс етiледi. </w:t>
      </w:r>
      <w:r>
        <w:br/>
      </w:r>
      <w:r>
        <w:rPr>
          <w:rFonts w:ascii="Times New Roman"/>
          <w:b w:val="false"/>
          <w:i w:val="false"/>
          <w:color w:val="000000"/>
          <w:sz w:val="28"/>
        </w:rPr>
        <w:t xml:space="preserve">
      Мемлекет басшысы актiсiнiң жобасына қоса берiлетiн сараптама нәтижелерi қорытынды (қорытындылар) түрiнде ресiмделедi. </w:t>
      </w:r>
    </w:p>
    <w:bookmarkEnd w:id="8"/>
    <w:bookmarkStart w:name="z11" w:id="9"/>
    <w:p>
      <w:pPr>
        <w:spacing w:after="0"/>
        <w:ind w:left="0"/>
        <w:jc w:val="both"/>
      </w:pPr>
      <w:r>
        <w:rPr>
          <w:rFonts w:ascii="Times New Roman"/>
          <w:b w:val="false"/>
          <w:i w:val="false"/>
          <w:color w:val="000000"/>
          <w:sz w:val="28"/>
        </w:rPr>
        <w:t xml:space="preserve">
      6. Мемлекет басшысы актiлерi жобаларының сараптамасы Президент Әкiмшiлiгiнде мынадай өлшемдер бойынша жүргiзiледi: </w:t>
      </w:r>
      <w:r>
        <w:br/>
      </w:r>
      <w:r>
        <w:rPr>
          <w:rFonts w:ascii="Times New Roman"/>
          <w:b w:val="false"/>
          <w:i w:val="false"/>
          <w:color w:val="000000"/>
          <w:sz w:val="28"/>
        </w:rPr>
        <w:t xml:space="preserve">
      1) Республиканың Конституциясы мен заң актiлерiне, заң техникасы мен iс жүргiзу ережелерiнiң талаптарына сәйкестiгi; </w:t>
      </w:r>
      <w:r>
        <w:br/>
      </w:r>
      <w:r>
        <w:rPr>
          <w:rFonts w:ascii="Times New Roman"/>
          <w:b w:val="false"/>
          <w:i w:val="false"/>
          <w:color w:val="000000"/>
          <w:sz w:val="28"/>
        </w:rPr>
        <w:t xml:space="preserve">
      2) ұсынылып отырған актiнi шығарудың әлеуметтiк-экономикалық және саяси салдарларын айқындау; </w:t>
      </w:r>
      <w:r>
        <w:br/>
      </w:r>
      <w:r>
        <w:rPr>
          <w:rFonts w:ascii="Times New Roman"/>
          <w:b w:val="false"/>
          <w:i w:val="false"/>
          <w:color w:val="000000"/>
          <w:sz w:val="28"/>
        </w:rPr>
        <w:t xml:space="preserve">
      3) барлық мүдделi мемлекеттiк органдармен және лауазымды адамдармен келiсiлуi; </w:t>
      </w:r>
      <w:r>
        <w:br/>
      </w:r>
      <w:r>
        <w:rPr>
          <w:rFonts w:ascii="Times New Roman"/>
          <w:b w:val="false"/>
          <w:i w:val="false"/>
          <w:color w:val="000000"/>
          <w:sz w:val="28"/>
        </w:rPr>
        <w:t xml:space="preserve">
      4) мемлекеттiк және орыс тiлiндегi актiлер жобалары мәтiндерiнiң түпнұсқалығы; </w:t>
      </w:r>
      <w:r>
        <w:br/>
      </w:r>
      <w:r>
        <w:rPr>
          <w:rFonts w:ascii="Times New Roman"/>
          <w:b w:val="false"/>
          <w:i w:val="false"/>
          <w:color w:val="000000"/>
          <w:sz w:val="28"/>
        </w:rPr>
        <w:t xml:space="preserve">
      5) осы Ереженiң өзге де талаптарына сәйкестiгi. </w:t>
      </w:r>
      <w:r>
        <w:br/>
      </w:r>
      <w:r>
        <w:rPr>
          <w:rFonts w:ascii="Times New Roman"/>
          <w:b w:val="false"/>
          <w:i w:val="false"/>
          <w:color w:val="000000"/>
          <w:sz w:val="28"/>
        </w:rPr>
        <w:t xml:space="preserve">
      Республика Президентiнiң нормативтiк құқықтық сипаты бар актiлерiнiң жобалары мiндеттi түрде құқықтық сараптамадан өткiзiлуге тиiс. </w:t>
      </w:r>
    </w:p>
    <w:bookmarkEnd w:id="9"/>
    <w:bookmarkStart w:name="z12" w:id="10"/>
    <w:p>
      <w:pPr>
        <w:spacing w:after="0"/>
        <w:ind w:left="0"/>
        <w:jc w:val="both"/>
      </w:pPr>
      <w:r>
        <w:rPr>
          <w:rFonts w:ascii="Times New Roman"/>
          <w:b w:val="false"/>
          <w:i w:val="false"/>
          <w:color w:val="000000"/>
          <w:sz w:val="28"/>
        </w:rPr>
        <w:t xml:space="preserve">
      7. Республика Президентiнiң жарлықтары мен өкiмдерi Президент Әкiмшiлiгiнде қаралады да, құжаттар Президент Әкiмшiлiгiне келiп түскеннен бастап бес жұмыс күнi iшiнде Мемлекет басшысына қол қоюға ұсынылады. </w:t>
      </w:r>
      <w:r>
        <w:br/>
      </w:r>
      <w:r>
        <w:rPr>
          <w:rFonts w:ascii="Times New Roman"/>
          <w:b w:val="false"/>
          <w:i w:val="false"/>
          <w:color w:val="000000"/>
          <w:sz w:val="28"/>
        </w:rPr>
        <w:t xml:space="preserve">
      Басшылықтың тапсырмасымен Президент Әкiмшiлiгi тiкелей әзiрлеген жарлықтар мен өкiмдер де осындай мерзiмде қаралады. </w:t>
      </w:r>
      <w:r>
        <w:br/>
      </w:r>
      <w:r>
        <w:rPr>
          <w:rFonts w:ascii="Times New Roman"/>
          <w:b w:val="false"/>
          <w:i w:val="false"/>
          <w:color w:val="000000"/>
          <w:sz w:val="28"/>
        </w:rPr>
        <w:t xml:space="preserve">
      Мемлекеттiк бағдарламаларды бекiту туралы жарлықтар құжат Әкiмшiлiкке түскен күннен бастап он жұмыс күнiнен аспайтын мерзiмде қаралады. </w:t>
      </w:r>
    </w:p>
    <w:bookmarkEnd w:id="10"/>
    <w:bookmarkStart w:name="z13" w:id="11"/>
    <w:p>
      <w:pPr>
        <w:spacing w:after="0"/>
        <w:ind w:left="0"/>
        <w:jc w:val="both"/>
      </w:pPr>
      <w:r>
        <w:rPr>
          <w:rFonts w:ascii="Times New Roman"/>
          <w:b w:val="false"/>
          <w:i w:val="false"/>
          <w:color w:val="000000"/>
          <w:sz w:val="28"/>
        </w:rPr>
        <w:t xml:space="preserve">
      8. Егер Мемлекет басшысы актiсiнiң жобасында кемшiлiктер анықталған немесе ол жөнiнде қарсылықтар болған жағдайда, олар жөнiнде Президент Әкiмшiлiгiнiң Басшысы немесе оның тиiстi орынбасары хабардар етiледi. Бұл ретте олар актiнiң жобасын әзiрлеушiлердiң және оны енгiзген мемлекеттiк орган өкiлдерiнiң қатысуымен құжаттың Президент Әкiмшiлiгiнде қаралу сатысында түзетiледi. Кемшiлiктердi немесе қарсылықтарды түзету және актiнiң жобасын қайталап келiсу, егер Президент Әкiмшiлiгiнiң Басшысы өзге мерзiм белгiлемесе, он жұмыс күнi iшiнде жүзеге асырылады. </w:t>
      </w:r>
      <w:r>
        <w:br/>
      </w:r>
      <w:r>
        <w:rPr>
          <w:rFonts w:ascii="Times New Roman"/>
          <w:b w:val="false"/>
          <w:i w:val="false"/>
          <w:color w:val="000000"/>
          <w:sz w:val="28"/>
        </w:rPr>
        <w:t xml:space="preserve">
      Егер кемшiлiктер немесе қарсылықтар елеулi болса және оларды Президент Әкiмшiлiгiнде қаралу сатысында түзету мүмкiн болмаса, онда Әкiмшiлiк Басшысының шешiмiмен олар актiнiң жобасын енгiзген мемлекеттiк органға пысықтау үшiн қайтарылуы мүмкiн. </w:t>
      </w:r>
      <w:r>
        <w:br/>
      </w:r>
      <w:r>
        <w:rPr>
          <w:rFonts w:ascii="Times New Roman"/>
          <w:b w:val="false"/>
          <w:i w:val="false"/>
          <w:color w:val="000000"/>
          <w:sz w:val="28"/>
        </w:rPr>
        <w:t xml:space="preserve">
      Пысықталғаннан кейiн Мемлекет басшысы актiлерiнiң жобаларын Президент Әкiмшiлiгiне қайталап енгiзу осы Ережеде белгiленген тәртiппен жүзеге асырылады. </w:t>
      </w:r>
    </w:p>
    <w:bookmarkEnd w:id="11"/>
    <w:bookmarkStart w:name="z14" w:id="12"/>
    <w:p>
      <w:pPr>
        <w:spacing w:after="0"/>
        <w:ind w:left="0"/>
        <w:jc w:val="both"/>
      </w:pPr>
      <w:r>
        <w:rPr>
          <w:rFonts w:ascii="Times New Roman"/>
          <w:b w:val="false"/>
          <w:i w:val="false"/>
          <w:color w:val="000000"/>
          <w:sz w:val="28"/>
        </w:rPr>
        <w:t xml:space="preserve">
      9. Акт жобасы белгiленген талаптарға сәйкес болған жағдайда Президент Әкiмшiлiгiнiң Басшысы оны Мемлекет басшысына қол қоюға ұсынады. </w:t>
      </w:r>
    </w:p>
    <w:bookmarkEnd w:id="12"/>
    <w:bookmarkStart w:name="z15" w:id="13"/>
    <w:p>
      <w:pPr>
        <w:spacing w:after="0"/>
        <w:ind w:left="0"/>
        <w:jc w:val="both"/>
      </w:pPr>
      <w:r>
        <w:rPr>
          <w:rFonts w:ascii="Times New Roman"/>
          <w:b w:val="false"/>
          <w:i w:val="false"/>
          <w:color w:val="000000"/>
          <w:sz w:val="28"/>
        </w:rPr>
        <w:t xml:space="preserve">
      10. Мемлекет басшысының актiлерiн күшiне енгiзу және жариялау тәртiбi "Қазақстан Республикасының Президентi туралы" Қазақстан Республикасы Президентiнiң Конституциялық Заң күшi бар Жарлығымен, Қазақстан Республикасының "Нормативтiк құқықтық актiлер туралы" Заңымен анықталады. </w:t>
      </w:r>
    </w:p>
    <w:bookmarkEnd w:id="13"/>
    <w:bookmarkStart w:name="z16" w:id="14"/>
    <w:p>
      <w:pPr>
        <w:spacing w:after="0"/>
        <w:ind w:left="0"/>
        <w:jc w:val="both"/>
      </w:pPr>
      <w:r>
        <w:rPr>
          <w:rFonts w:ascii="Times New Roman"/>
          <w:b w:val="false"/>
          <w:i w:val="false"/>
          <w:color w:val="000000"/>
          <w:sz w:val="28"/>
        </w:rPr>
        <w:t xml:space="preserve">
      11. Мемлекет басшысының жарияланған актiлерiн нөмiрлеу оның өкiлеттiк мерзiмiне жүргiзiледi және Қазақстан Республикасы Президентiнiң жарлықтары мен өкiмдерi үшiн бiрдей болып табылады. </w:t>
      </w:r>
      <w:r>
        <w:br/>
      </w:r>
      <w:r>
        <w:rPr>
          <w:rFonts w:ascii="Times New Roman"/>
          <w:b w:val="false"/>
          <w:i w:val="false"/>
          <w:color w:val="000000"/>
          <w:sz w:val="28"/>
        </w:rPr>
        <w:t xml:space="preserve">
      Мемлекет басшысы актiлерiнiң түпнұсқалары мен оларға қоса берiлетiн материалдар Президент Әкiмшiлiгiнде сақталады және заңда белгiленген мерзiм өткеннен кейiн Республика Президентiнiң Архивiне жiберiледi. </w:t>
      </w:r>
    </w:p>
    <w:bookmarkEnd w:id="14"/>
    <w:bookmarkStart w:name="z17" w:id="15"/>
    <w:p>
      <w:pPr>
        <w:spacing w:after="0"/>
        <w:ind w:left="0"/>
        <w:jc w:val="both"/>
      </w:pPr>
      <w:r>
        <w:rPr>
          <w:rFonts w:ascii="Times New Roman"/>
          <w:b w:val="false"/>
          <w:i w:val="false"/>
          <w:color w:val="000000"/>
          <w:sz w:val="28"/>
        </w:rPr>
        <w:t xml:space="preserve">
      12. Мемлекет басшысы актiлерiн ресiмдеу (соның iшiнде заң техникасы бөлiгiнде, деректемелер, iшкi құрылымы бөлiгiнде), оларды тiркеу, тарату, жариялау және сақтау ережелерi Президент Әкiмшiлiгiнiң Басшысы бекiткен Қазақстан Республикасы Президентiнiң Әкiмшiлiгiнде iс жүргiзу жөнiндегi нұсқаулықта белгiленедi. </w:t>
      </w:r>
      <w:r>
        <w:br/>
      </w:r>
      <w:r>
        <w:rPr>
          <w:rFonts w:ascii="Times New Roman"/>
          <w:b w:val="false"/>
          <w:i w:val="false"/>
          <w:color w:val="000000"/>
          <w:sz w:val="28"/>
        </w:rPr>
        <w:t xml:space="preserve">
      Аталған Нұсқаулықта сол сияқты қолданыстағы заңдарда және осы Ережеде реттелмеген, Мемлекет басшысының актiлерiн дайындау, келiсу, күшiне енгiзу және жариялау тәртiбiн айқындау, сондай-ақ олардың орындалуын бақылау мәселелерi реттеледi. </w:t>
      </w:r>
    </w:p>
    <w:bookmarkEnd w:id="15"/>
    <w:bookmarkStart w:name="z18" w:id="16"/>
    <w:p>
      <w:pPr>
        <w:spacing w:after="0"/>
        <w:ind w:left="0"/>
        <w:jc w:val="both"/>
      </w:pPr>
      <w:r>
        <w:rPr>
          <w:rFonts w:ascii="Times New Roman"/>
          <w:b w:val="false"/>
          <w:i w:val="false"/>
          <w:color w:val="000000"/>
          <w:sz w:val="28"/>
        </w:rPr>
        <w:t xml:space="preserve">
      13. Мемлекет басшысы актiлерiнiң заңдарда және осы Ережеде белгiленген өту тәртiбiн бақылауды Президент Әкiмшiлiгiнiң Басшысы жүзеге асырады. </w:t>
      </w:r>
    </w:p>
    <w:bookmarkEnd w:id="16"/>
    <w:bookmarkStart w:name="z19" w:id="17"/>
    <w:p>
      <w:pPr>
        <w:spacing w:after="0"/>
        <w:ind w:left="0"/>
        <w:jc w:val="both"/>
      </w:pPr>
      <w:r>
        <w:rPr>
          <w:rFonts w:ascii="Times New Roman"/>
          <w:b w:val="false"/>
          <w:i w:val="false"/>
          <w:color w:val="000000"/>
          <w:sz w:val="28"/>
        </w:rPr>
        <w:t xml:space="preserve">
      14. Жарлықтар мен өкiмдердiң жобаларын дайындау кезiнде Мемлекет басшысы оларды дайындау, келiсу және қол қоюға ұсынудың өзге тәртiбi мен мерзiмiн белгiлеуi мүмкiн. </w:t>
      </w:r>
    </w:p>
    <w:bookmarkEnd w:id="17"/>
    <w:bookmarkStart w:name="z20" w:id="18"/>
    <w:p>
      <w:pPr>
        <w:spacing w:after="0"/>
        <w:ind w:left="0"/>
        <w:jc w:val="left"/>
      </w:pPr>
      <w:r>
        <w:rPr>
          <w:rFonts w:ascii="Times New Roman"/>
          <w:b/>
          <w:i w:val="false"/>
          <w:color w:val="000000"/>
        </w:rPr>
        <w:t xml:space="preserve"> 
II. Мемлекет басшысының актiлерi мен тапсырмаларының </w:t>
      </w:r>
      <w:r>
        <w:br/>
      </w:r>
      <w:r>
        <w:rPr>
          <w:rFonts w:ascii="Times New Roman"/>
          <w:b/>
          <w:i w:val="false"/>
          <w:color w:val="000000"/>
        </w:rPr>
        <w:t xml:space="preserve">
орындалуын бақылауды жүзеге асыру тәртiбi </w:t>
      </w:r>
    </w:p>
    <w:bookmarkEnd w:id="18"/>
    <w:bookmarkStart w:name="z21" w:id="19"/>
    <w:p>
      <w:pPr>
        <w:spacing w:after="0"/>
        <w:ind w:left="0"/>
        <w:jc w:val="both"/>
      </w:pPr>
      <w:r>
        <w:rPr>
          <w:rFonts w:ascii="Times New Roman"/>
          <w:b w:val="false"/>
          <w:i w:val="false"/>
          <w:color w:val="000000"/>
          <w:sz w:val="28"/>
        </w:rPr>
        <w:t xml:space="preserve">
      15. Мемлекет басшысының актiлерi мен тапсырмаларының сапалы, тиянақты және уақтылы орындалуын бақылауды Республика Президентiнiң Әкiмшiлiгi жүзеге асырады. </w:t>
      </w:r>
    </w:p>
    <w:bookmarkEnd w:id="19"/>
    <w:bookmarkStart w:name="z22" w:id="20"/>
    <w:p>
      <w:pPr>
        <w:spacing w:after="0"/>
        <w:ind w:left="0"/>
        <w:jc w:val="both"/>
      </w:pPr>
      <w:r>
        <w:rPr>
          <w:rFonts w:ascii="Times New Roman"/>
          <w:b w:val="false"/>
          <w:i w:val="false"/>
          <w:color w:val="000000"/>
          <w:sz w:val="28"/>
        </w:rPr>
        <w:t xml:space="preserve">
      16. Мемлекет басшысының актiлерi мен тапсырмаларының орындалуын бақылау жөнiндегi жұмысты үйлестiрудi Республика Президентi Әкiмшiлiгiнiң Басшысы не оның орынбасары, ал тiкелей бақылауды Президент Әкiмшiлiгiнiң тиiстi құрылымдық бөлiмшелерi жүзеге асырады. </w:t>
      </w:r>
    </w:p>
    <w:bookmarkEnd w:id="20"/>
    <w:bookmarkStart w:name="z23" w:id="21"/>
    <w:p>
      <w:pPr>
        <w:spacing w:after="0"/>
        <w:ind w:left="0"/>
        <w:jc w:val="both"/>
      </w:pPr>
      <w:r>
        <w:rPr>
          <w:rFonts w:ascii="Times New Roman"/>
          <w:b w:val="false"/>
          <w:i w:val="false"/>
          <w:color w:val="000000"/>
          <w:sz w:val="28"/>
        </w:rPr>
        <w:t xml:space="preserve">
      17. Бақылау қажеттi ақпаратты талап ету, құжаттық тексеру, жергiлiктi жерге барып тексеру, тиiстi лауазымды және өзге де тұлғалардан сұрастыру, сондай-ақ басқа да жолдар арқылы жүзеге асырылуы мүмкiн. </w:t>
      </w:r>
    </w:p>
    <w:bookmarkEnd w:id="21"/>
    <w:bookmarkStart w:name="z24" w:id="22"/>
    <w:p>
      <w:pPr>
        <w:spacing w:after="0"/>
        <w:ind w:left="0"/>
        <w:jc w:val="both"/>
      </w:pPr>
      <w:r>
        <w:rPr>
          <w:rFonts w:ascii="Times New Roman"/>
          <w:b w:val="false"/>
          <w:i w:val="false"/>
          <w:color w:val="000000"/>
          <w:sz w:val="28"/>
        </w:rPr>
        <w:t xml:space="preserve">
      18. Мемлекет басшысының актiлерi мен Үкiметке, Республика Премьер-Министрiне, орталық атқарушы органдарға, Республика Президентiне тiкелей бағынатын және есеп беретiн мемлекеттiк органдарға, облыстардың, Астана және Алматы қалаларының әкiмдерiне, мемлекеттiң өзге де лауазымды тұлғаларына, сондай-ақ мемлекеттiк мекемелер мен ұйымдарға берген тапсырмаларын Президент Әкiмшiлiгi бақылауға алады. </w:t>
      </w:r>
    </w:p>
    <w:bookmarkEnd w:id="22"/>
    <w:bookmarkStart w:name="z25" w:id="23"/>
    <w:p>
      <w:pPr>
        <w:spacing w:after="0"/>
        <w:ind w:left="0"/>
        <w:jc w:val="both"/>
      </w:pPr>
      <w:r>
        <w:rPr>
          <w:rFonts w:ascii="Times New Roman"/>
          <w:b w:val="false"/>
          <w:i w:val="false"/>
          <w:color w:val="000000"/>
          <w:sz w:val="28"/>
        </w:rPr>
        <w:t xml:space="preserve">
      19. Егер Мемлекет басшысының актiлерi мен тапсырмаларында нақты мерзiмдер мен орындауға жауапты адамдар белгiленбесе, онда оларды (мерзiмi мен орындаушыларды) Президент Әкiмшiлiгi белгiлейдi және орындаушылардың назарына жеткiзедi. </w:t>
      </w:r>
      <w:r>
        <w:br/>
      </w:r>
      <w:r>
        <w:rPr>
          <w:rFonts w:ascii="Times New Roman"/>
          <w:b w:val="false"/>
          <w:i w:val="false"/>
          <w:color w:val="000000"/>
          <w:sz w:val="28"/>
        </w:rPr>
        <w:t xml:space="preserve">
      Республика Президентiнiң актiлерiндегi немесе оның қатысуымен болған отырыстарда, кеңестерде және өзге де iс-шараларда берiлген тапсырмаларды бақылаудан алу мен орындалу мерзiмiн ұзартуды Президент Әкiмшiлiгiнiң Басшысы немесе ол уәкілеттік берген Әкімшілік Басшысының орынбасары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өзгерту енгізілді - ҚР Президентiнiң 2008.04.24 </w:t>
      </w:r>
      <w:r>
        <w:rPr>
          <w:rFonts w:ascii="Times New Roman"/>
          <w:b w:val="false"/>
          <w:i w:val="false"/>
          <w:color w:val="000000"/>
          <w:sz w:val="28"/>
        </w:rPr>
        <w:t xml:space="preserve">N 576 </w:t>
      </w:r>
      <w:r>
        <w:rPr>
          <w:rFonts w:ascii="Times New Roman"/>
          <w:b w:val="false"/>
          <w:i w:val="false"/>
          <w:color w:val="ff0000"/>
          <w:sz w:val="28"/>
        </w:rPr>
        <w:t xml:space="preserve">Жарлығымен. </w:t>
      </w:r>
    </w:p>
    <w:bookmarkEnd w:id="23"/>
    <w:bookmarkStart w:name="z26" w:id="24"/>
    <w:p>
      <w:pPr>
        <w:spacing w:after="0"/>
        <w:ind w:left="0"/>
        <w:jc w:val="both"/>
      </w:pPr>
      <w:r>
        <w:rPr>
          <w:rFonts w:ascii="Times New Roman"/>
          <w:b w:val="false"/>
          <w:i w:val="false"/>
          <w:color w:val="000000"/>
          <w:sz w:val="28"/>
        </w:rPr>
        <w:t xml:space="preserve">
      20. Мемлекет басшысының жеке тапсырмаларын, егер Мемлекет басшысы басқаша белгiлемесе, барлық органдар мен лауазымды адамдар екi аптадан аспайтын мерзiмде орындауға тиiс. </w:t>
      </w:r>
      <w:r>
        <w:br/>
      </w:r>
      <w:r>
        <w:rPr>
          <w:rFonts w:ascii="Times New Roman"/>
          <w:b w:val="false"/>
          <w:i w:val="false"/>
          <w:color w:val="000000"/>
          <w:sz w:val="28"/>
        </w:rPr>
        <w:t xml:space="preserve">
      Мемлекет басшысының жеке тапсырмаларын бақылаудан алу немесе орындау мерзiмiн ұзартуды тек қана Мемлекет басшысы жүзеге асырады. </w:t>
      </w:r>
    </w:p>
    <w:bookmarkEnd w:id="24"/>
    <w:bookmarkStart w:name="z27" w:id="25"/>
    <w:p>
      <w:pPr>
        <w:spacing w:after="0"/>
        <w:ind w:left="0"/>
        <w:jc w:val="both"/>
      </w:pPr>
      <w:r>
        <w:rPr>
          <w:rFonts w:ascii="Times New Roman"/>
          <w:b w:val="false"/>
          <w:i w:val="false"/>
          <w:color w:val="000000"/>
          <w:sz w:val="28"/>
        </w:rPr>
        <w:t xml:space="preserve">
      21. Мемлекет басшысының актiлерi мен тапсырмаларының орындалуын бақылаудың жай-күйi мен нәтижелерi туралы Президент Әкiмшiлiгiнiң басшысы тоқсан сайын Республика Президентiне баяндап отырады. </w:t>
      </w:r>
    </w:p>
    <w:bookmarkEnd w:id="25"/>
    <w:bookmarkStart w:name="z28" w:id="26"/>
    <w:p>
      <w:pPr>
        <w:spacing w:after="0"/>
        <w:ind w:left="0"/>
        <w:jc w:val="both"/>
      </w:pPr>
      <w:r>
        <w:rPr>
          <w:rFonts w:ascii="Times New Roman"/>
          <w:b w:val="false"/>
          <w:i w:val="false"/>
          <w:color w:val="000000"/>
          <w:sz w:val="28"/>
        </w:rPr>
        <w:t xml:space="preserve">
      22. Мемлекет басшысының актiсiн немесе тапсырмасын бақылауға алу тәртiбiн, бақылауды жүзеге асыру рәсiмiн және Әкiмшiлiктiң құрылымдық бөлiмшелерiнiң, Мемлекет басшысының актiсiн немесе тапсырмасын орындайтын мемлекеттiк органдардың өзара iс-қимыл жасау схемасын Президент Әкiмшiлiгi белгiлейдi. </w:t>
      </w:r>
      <w:r>
        <w:br/>
      </w:r>
      <w:r>
        <w:rPr>
          <w:rFonts w:ascii="Times New Roman"/>
          <w:b w:val="false"/>
          <w:i w:val="false"/>
          <w:color w:val="000000"/>
          <w:sz w:val="28"/>
        </w:rPr>
        <w:t xml:space="preserve">
      Мемлекет басшысының актiлерi мен тапсырмаларын бақылауға алудың белгiленген тәртiбi, оларды орындау мерзiмi жалпыға бiрдей мiндеттi болып табылады. </w:t>
      </w:r>
    </w:p>
    <w:bookmarkEnd w:id="26"/>
    <w:bookmarkStart w:name="z29" w:id="27"/>
    <w:p>
      <w:pPr>
        <w:spacing w:after="0"/>
        <w:ind w:left="0"/>
        <w:jc w:val="left"/>
      </w:pPr>
      <w:r>
        <w:rPr>
          <w:rFonts w:ascii="Times New Roman"/>
          <w:b/>
          <w:i w:val="false"/>
          <w:color w:val="000000"/>
        </w:rPr>
        <w:t xml:space="preserve"> 
III тарау. Мемлекет басшысының нормативтік құқықтық </w:t>
      </w:r>
      <w:r>
        <w:br/>
      </w:r>
      <w:r>
        <w:rPr>
          <w:rFonts w:ascii="Times New Roman"/>
          <w:b/>
          <w:i w:val="false"/>
          <w:color w:val="000000"/>
        </w:rPr>
        <w:t xml:space="preserve">
жарлықтарына мониторинг жүргізу </w:t>
      </w:r>
    </w:p>
    <w:bookmarkEnd w:id="27"/>
    <w:p>
      <w:pPr>
        <w:spacing w:after="0"/>
        <w:ind w:left="0"/>
        <w:jc w:val="both"/>
      </w:pPr>
      <w:r>
        <w:rPr>
          <w:rFonts w:ascii="Times New Roman"/>
          <w:b w:val="false"/>
          <w:i w:val="false"/>
          <w:color w:val="ff0000"/>
          <w:sz w:val="28"/>
        </w:rPr>
        <w:t xml:space="preserve">       Ескерту. Ереже 3-тараумен толықтырылды - Қазақстан Республикасы Президентінің 2009.06.18 </w:t>
      </w:r>
      <w:r>
        <w:rPr>
          <w:rFonts w:ascii="Times New Roman"/>
          <w:b w:val="false"/>
          <w:i w:val="false"/>
          <w:color w:val="ff0000"/>
          <w:sz w:val="28"/>
        </w:rPr>
        <w:t xml:space="preserve">N 828 </w:t>
      </w:r>
      <w:r>
        <w:rPr>
          <w:rFonts w:ascii="Times New Roman"/>
          <w:b w:val="false"/>
          <w:i w:val="false"/>
          <w:color w:val="ff0000"/>
          <w:sz w:val="28"/>
        </w:rPr>
        <w:t xml:space="preserve">Жарлығымен. </w:t>
      </w:r>
    </w:p>
    <w:bookmarkStart w:name="z30" w:id="28"/>
    <w:p>
      <w:pPr>
        <w:spacing w:after="0"/>
        <w:ind w:left="0"/>
        <w:jc w:val="both"/>
      </w:pPr>
      <w:r>
        <w:rPr>
          <w:rFonts w:ascii="Times New Roman"/>
          <w:b w:val="false"/>
          <w:i w:val="false"/>
          <w:color w:val="000000"/>
          <w:sz w:val="28"/>
        </w:rPr>
        <w:t xml:space="preserve">
      23. Мемлекет басшысы нормативтік құқықтық жарлықтарына (бұдан әрі - жарлықтар) мониторинг жүргізу, Қазақстан Республикасының заңнамасына қайшы келетін және ескірген құқықтық нормаларды анықтау, оларды іске асырудың тиімділігін бағалау мен оларға дер кезінде өзгерістер және (немесе) толықтырулар енгізу немесе олардың күші жойылды деп тану үшін жүргізіледі. </w:t>
      </w:r>
    </w:p>
    <w:bookmarkEnd w:id="28"/>
    <w:bookmarkStart w:name="z31" w:id="29"/>
    <w:p>
      <w:pPr>
        <w:spacing w:after="0"/>
        <w:ind w:left="0"/>
        <w:jc w:val="both"/>
      </w:pPr>
      <w:r>
        <w:rPr>
          <w:rFonts w:ascii="Times New Roman"/>
          <w:b w:val="false"/>
          <w:i w:val="false"/>
          <w:color w:val="000000"/>
          <w:sz w:val="28"/>
        </w:rPr>
        <w:t xml:space="preserve">
      24. Жарлықтарға мониторингті олардың әзірлеушісі болып табылатын мемлекеттік органдар тұрақты негізде жүргізеді. </w:t>
      </w:r>
      <w:r>
        <w:br/>
      </w:r>
      <w:r>
        <w:rPr>
          <w:rFonts w:ascii="Times New Roman"/>
          <w:b w:val="false"/>
          <w:i w:val="false"/>
          <w:color w:val="000000"/>
          <w:sz w:val="28"/>
        </w:rPr>
        <w:t xml:space="preserve">
      Әзірлеушісі Республика Президенті Әкімшілігі болып табылатын жарлықтар бойынша мониторингті оларды тікелей әзірлеуші құрылымдық бөлімшелер жүзеге асырады. </w:t>
      </w:r>
    </w:p>
    <w:bookmarkEnd w:id="29"/>
    <w:bookmarkStart w:name="z32" w:id="30"/>
    <w:p>
      <w:pPr>
        <w:spacing w:after="0"/>
        <w:ind w:left="0"/>
        <w:jc w:val="both"/>
      </w:pPr>
      <w:r>
        <w:rPr>
          <w:rFonts w:ascii="Times New Roman"/>
          <w:b w:val="false"/>
          <w:i w:val="false"/>
          <w:color w:val="000000"/>
          <w:sz w:val="28"/>
        </w:rPr>
        <w:t xml:space="preserve">
      25. Мемлекеттік органдар жарты жылдың соңғы айының 30-ы күніне дейін Республика Президенті Әкімшілігіне мониторингтің нәтижелері туралы ақпарат және қажеттілік болған жағдайда, анықталған жарлықтарға өзгерістер және (немесе) толықтырулар енгізу не олардың күші жойылды деп тану туралы ұсыныстар жолдайды. </w:t>
      </w:r>
      <w:r>
        <w:br/>
      </w:r>
      <w:r>
        <w:rPr>
          <w:rFonts w:ascii="Times New Roman"/>
          <w:b w:val="false"/>
          <w:i w:val="false"/>
          <w:color w:val="000000"/>
          <w:sz w:val="28"/>
        </w:rPr>
        <w:t xml:space="preserve">
      Жолданған ақпаратқа қойылатын талаптар, сондай-ақ жарлықтарға мониторинг жүргізу мәселелері бойынша құрылымдық бөлімшелердің өзара іс-қимыл тәртібі Республика Президенті Әкімшілігі Басшысының бұйрықтарымен белгіленеді. </w:t>
      </w:r>
    </w:p>
    <w:bookmarkEnd w:id="30"/>
    <w:bookmarkStart w:name="z33" w:id="31"/>
    <w:p>
      <w:pPr>
        <w:spacing w:after="0"/>
        <w:ind w:left="0"/>
        <w:jc w:val="both"/>
      </w:pPr>
      <w:r>
        <w:rPr>
          <w:rFonts w:ascii="Times New Roman"/>
          <w:b w:val="false"/>
          <w:i w:val="false"/>
          <w:color w:val="000000"/>
          <w:sz w:val="28"/>
        </w:rPr>
        <w:t xml:space="preserve">
      26. Жарлықтарға мониторинг жүргізу үшін пайдаланылатын олар туралы ақпаратты жинақтау, есепке алу және сақтау мақсатында Республика Президенті Әкімшілігі қағаз түрінде және электрондық түрде жарлықтардың тіркелімін жүргізеді. </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