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4ea" w14:textId="39c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С.М.Бүркітбаевты Қазақстан Республикасының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1998 жылғы 14 қыркүйектегі N 4063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Мінуарұлы Бүркітбаев Қазақстан Республикасының Көлік және коммуникациялар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