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a5d4" w14:textId="546a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кейбiр судьяларына жоғары бiлiктiлiк сыныптарын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4 қыркүйек N 4055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 44-бабының 13) тармақшасына,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Президентiнiң 1997 жылғы 15 қазандағы N 3677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Жарлығымен бекiтiлген Қазақстан Республикасы соттары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бiлiктiлiк сыныптары туралы ереженiң 3, 7-тармақтарына сәйкес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Мыналарға жоғары бiлiктiлiк сыныбы берiлсiн: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Жоғарғы Сотының азаматтық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сот алқасының төрағасы Суханова Назым Таңатарқызына;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Жоғарғы Сотының судьялары: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Булович Валерий Николаевичке;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Бурляева Валентина Викторовнаға;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Көмеков Қанат Опабекұлына;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Линние Анатолий Васильевичке;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Пономаренко Юрий Афанасьевичке;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қалалық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Байбаторов Серiк Қатенұлына;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 облыстық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 Ақылтай Ахметжанұлына;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 облыстық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Рысқалиев Амангелдi Рысқалиұлына;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Попов Владимир Михайловичке.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