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5a09" w14:textId="cb35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Фармацевтiк және медициналық өнеркәсiбiн дамытудың мемлекеттiк бағдарламасы туралы" Қазақстан Республикасы Президентiнiң 1997 жылғы 20 тамыздағы N 3621 Жарлығына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1998 жылғы 14 шiлдедегi N 4013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дәрi-дәрмектердiң атауларын реттеу және дұрыс қолдану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Фармацевтiк және медициналық өнеркәсiбiн дамытудың мемлекеттiк бағдарламасы туралы" Қазақстан Республикасы Президентiнiң 1997 жылғы 20 тамыздағы N 3621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U973621_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ПҮАЖ-ы, 1997 ж., N 39, 367-құжат) мынадай өзгерiс енгiзiлсiн: жоғарыда аталған Жарлықпен бекiтiлген Қазақстан Республикасының Фармацевтiк және медициналық өнеркәсiбiн дамытудың мемлекеттiк бағдарламасы III бөлiмiнiң "Синтетикалық препараттар өндiру" деген 1-қосымша бағдарламасының жиырма жетiншi абзацындағы "(аспирин)" деген сөз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