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3fc1" w14:textId="4833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 - Ақмола қаласын Қазақстан Республикасының астанасы - Астана қаласы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6 мамырдағы N 3941.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Жергiлiктi атқарушы және өкiлеттi органдардың өтiнiштерiн, Ақмола қаласы жұртшылығының талап-тiлектерiн ескере отырып және Қазақстан Республикасы Үкiметiнiң жанындағы Мемлекеттiк ономастика комиссиясы шешiмiнiң негiзiнде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астанасы - Ақмола қаласы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астанасы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Астана қаласы деп қайта аталсын.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