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149a" w14:textId="9e81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3 жылғы 21 қаңтардағы N 1090 Жарл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3 қыркүйектегi N 3660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Республиканың ғылыми ұйымдастыруды жетiлдiру мен ғылыми-техникалық әлеуетiн дамыту жөнiндегi шаралар туралы" Қазақстан Республикасы Президентiнiң 1993 жылғы 21 қаңтардағы N 10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3 ж., N 1, 12-құжат) мынадай 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тармақтың екiншi, төртiншi және бесiншi абзацтары алынып таст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