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e869" w14:textId="73ee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Жаңадала және Қима аудандық соттарын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15 тамыздағы N 3617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"Қазақстан Республикасындағы соттар және судьялардың мәртебесi
туралы" Қазақстан Республикасы Президентiнiң 1995 жылғы 20
желтоқсандағы Конституциялық заң күшi бар N 2694 Жарлығының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U952694_ </w:t>
      </w:r>
      <w:r>
        <w:rPr>
          <w:rFonts w:ascii="Times New Roman"/>
          <w:b w:val="false"/>
          <w:i w:val="false"/>
          <w:color w:val="000000"/>
          <w:sz w:val="28"/>
        </w:rPr>
        <w:t>
10-бабының 1-тармағына сәйкес және республиканың әкiмшiлiк-аумақтық 
құрылысындағы өзгерiстерге байланысты қаулы етемiн:
     1. Ақмола облысының Жаңадала және Қима аудандық соттары
таратылсын.
     2. Осы Жарлық қол қойылған күнiнен бастап күшiне енедi.
     Қазақстан Республикасының
            Президентi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