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41c9" w14:textId="391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және Торғай облыстық соттарын тарату, кейбiр аудандық соттарды тарату, құру және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4 мамыр N 3484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Республикасындағы соттар және судьялардың мәртебесi
туралы" Қазақстан Республикасы Президентiнiң 1995 жылғы 20
желтоқсандағы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Конституциялық заң күшi бар Жарлығының
15-бабының 1 тармағына, 10-бабының 1 тармағына сәйкес және
Республиканың әкiмшiлiк-аумақтық құрылысындағы кейбiр өзгерiстерге
байланысты қаулы етемiн:
     1. Мыналар таратылсын:
     Талдықорған және Торғай облыстық соттары;
     Қарағанды қаласының Железнодорожный аудандық соты;
     Солтүстiк Қазақстан облысының Москва және Соколов аудандық
соттары;
     Оңтүстiк Қазақстан облысының Асықата, Жетiсай, Келес, Мақтаарал,
Сарыағаш және Түркiстан аудандық соттары.
     2. Мыналар құрылсын:
     Оңтүстiк Қазақстан облысының Мақтаарал және Сарыағаш аудандық
соттары.
     3. Мыналар:
     Солтүстiк Қазақстан облысының Баскөл аудандық соты Солтүстiк
Қазақстан облысының Қызылжар аудандық соты;
     Солтүстiк Қазақстан облысының Ленин аудандық соты Солтүстiк
Қазақстан облысының Есiл аудандық соты болып қайта аталсын.
     4. Ақмола, Алматы және Қостанай облыстары шекарасының өзгеруiне
байланысты:
     Ақмола облысына;
     таратылған Торғай облысының Державин, Жақсы, Жаңадала, Есiл және
Қима аудандық соттары;
     Алматы облысына:
     таратылған Талдықорған облысының аудандық және қалалық соттары;
     Қостанай облысына:
     таратылған Торғай облысының Арқалық қалалық соты, Арқалық,
Амантоғай, Амангелдi, Жангелдин және Октябрь аудандық соттары
жатқызылсын.
     5. Осы Жарлық қол қойылған күнiнен бастап күшiне енедi.
     Қазақстан Республикасының
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