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7f65" w14:textId="b277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Солтүстiк Қазақстан облысының Москва және Соколов аудандарын тарату, Бескөл және Ленин аудандарын қайта атау туралы</w:t>
      </w:r>
    </w:p>
    <w:p>
      <w:pPr>
        <w:spacing w:after="0"/>
        <w:ind w:left="0"/>
        <w:jc w:val="both"/>
      </w:pPr>
      <w:r>
        <w:rPr>
          <w:rFonts w:ascii="Times New Roman"/>
          <w:b w:val="false"/>
          <w:i w:val="false"/>
          <w:color w:val="000000"/>
          <w:sz w:val="28"/>
        </w:rPr>
        <w:t>Қазақстан Республикасы Президентiнiң Жарлығы 1997 жылғы 18 сәуiрдегi N 3461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әкiмшiлiк-аумақтық құрылысы туралы"
1993 жылғы 8 желтоқсандағы Қазақстан Республикасы Заңының 9-бабына
</w:t>
      </w:r>
      <w:r>
        <w:rPr>
          <w:rFonts w:ascii="Times New Roman"/>
          <w:b w:val="false"/>
          <w:i w:val="false"/>
          <w:color w:val="000000"/>
          <w:sz w:val="28"/>
        </w:rPr>
        <w:t xml:space="preserve"> Z934200_ </w:t>
      </w:r>
      <w:r>
        <w:rPr>
          <w:rFonts w:ascii="Times New Roman"/>
          <w:b w:val="false"/>
          <w:i w:val="false"/>
          <w:color w:val="000000"/>
          <w:sz w:val="28"/>
        </w:rPr>
        <w:t>
  сәйкес қаулы етемiн:
     1. Солтүстiк Қазақстан облысының Москва және Соколов аудандары
таратылсын.
     2. Солтүстiк Қазақстан облысының Бескөл ауданы Қызылжар ауданы
болып аталсын.
     3. Солтүстiк Қазақстан облысының Ленин ауданы Есiл ауданы болып
аталсын.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