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a40" w14:textId="3e5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Күштерiнiң, басқа да әскерлерi мен әскери құралымдары әскери қызметшiлерiнiң әскери киiм нысаны мен айырым белгiлерi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11 ақпандағы N 3356. Күші жойылды - Қазақстан Республикасы Президентінің 1999.09.22. N 215 Жарлығымен. ~U990215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"Жалпыға бiрдей әскери мiндеттiлiк және әскери қызмет туралы"
1993 жылғы 19 қаңтардағы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7-бабына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Қарулы Күштерiн, басқа да әскерлерi
мен әскери құралымдарын реформалау кезеңiне арналған әскери
қызметшiлердiң әскери киiм нысанының, айырым белгiлерiнiң
сипаттамалары мен үлгiлерi (суреттерi)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 осы Жарлықты жүзеге асыру
жөнiнде шаралар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