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fdf6" w14:textId="be4f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Досанов, Р.Н.Мамыр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7 қаңтардағы N 3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Конституция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82-бабының
2-тармағына, "Қазақстан Республикасындағы соттар және судьялардың
мәртебесi туралы" Қазақстан Республикасы Президентiнiң Жарлығының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44-бабының 2-тармағ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ыкен Аманбайұлы Досанов Солтүстiк Қазақстан облыстық соты
төрағасының мiндетiн атқарушы қызметiнен бос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хымбек Нұрмұхамбетұлы Мамырбаев Солтүстiк Қазақстан
облыстық соты төрағасының қызметiне тағайындалсын, ол Шығыс Қазақстан
облыстық соты төрағасының қызметiнен бос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Жарлық қол қойы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