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c9c8" w14:textId="c3ec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қаулыларының және олардың жекелеген нормалар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5 шiлдедегi N 3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онституциясы мен заңдарының сақталуын
қамтамасыз ету, заңдылық пен мемлекеттiк тәртiптi нығайту мақсатында,
Қазақстан Республикасы Конституция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44-бабының 
3)-тармақшасын басшылыққа ала отырып, 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Конституциясының 69-бабының 3-тармағы
бұзылып қабылданған Қазақстан Республикасы Үкiметiнiң мына актiлерi
мен олардың жекелеген нормаларының күшi жой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Алматыкiтап" акционерлiк қоғамының мемлекеттiк акциялар
пакетiн сату туралы" Қазақстан Республикасы Үкiметiнiң 1996 жылғы 14
ақпандағы N 198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Жекешелендiру объектiлерiн сату жөнiнде жабық тендерлер
өткiзудiң тәртiбi туралы" Қазақстан Республикасы Үкiметiнiң 1996 жылғы
31 қаңтардағы N 128 қаулысының 2-тармағының үшiншi абзацы мен осы
қаулыға қосымша - "Акцияларының мемлекеттiк пакеттерi жабық
тендерлерде сатылуға жататын "Береке" Мемлекеттiк акционерлiк
компаниясының құрамына енетiн акционерлiк қоғамдардың тiзб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Үлбi металлургия зауыты" акционерлiк қоғамын қаржылық
сауықтыру жөнiндегi кезек күттiрмейтiн шаралар туралы" Қазақстан
Республикасы Үкiметiнiң 1996 жылғы 27 ақпандағы N 250 қаулысының
4-тарма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"Ертiс полиметалл комбинаты" акционерлiк қоғамын қаржылық
сауықтыру жөнiндегi шаралар туралы" Қазақстан Республикасы
Үкiметiнiң 1996 жылғы 27 ақпандағы N 251 қаулысының 4-тарма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емлекеттiк органдар шешiмдерiнiң күшiн жойсын, осы Жарлықтың
1-тармағында көрсетiлген актiлерге негiзделген тендерлер мен шарттар
нәтижелерiнiң күшi жойылған деп таны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иiстi қосымша заң актiлерiн шығару кезiнде Қазақстан
Республикасы Конституциясының, заңдары мен Президентi актiлерiнiң
сөзсiз сақталуы үшiн атқарушы органдардың лауазымды адамдарының
жауапкершiлiгiн арттыру жөнiнде кiдiрiссiз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Премьер-Министрi осы Жарлық күшiне
енген күннен бастап екi апта мерзiмде қолданылған шаралар туралы
мемлекет басшысына баянд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