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fb60" w14:textId="ad7f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аудандық және қалалық соттарының кейбiр судьяларын қызметтерiнен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1996 жылғы 3 маусым N 3017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соттар және судьялардың мәртебесi туралы" Қазақстан Республикасы Президентiнiң 1995 жылғы 20 желтоқсандағы N 2694 Конституциялық заң күшi бар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47-бабының 1-тармағының 1), 2)-тармақшаларына және 2-тармағының 3-тармақшасына, 71-бабының 1-тармағына сәйкес қаулы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аудандық және қалалық соттарының мына судьялары қызметтерiнен босатылсын: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Ерментау                - Кручинина Любовь Викторовна,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Хромтау                 - Нұриянов Задыгерей Жанпейiсұлы,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Мәскеу                  - Жұмадiлов Қазыбек Баймұхамедұлы,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                - Дудников Анатолий Дмитриевич,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              басқа жұмысқа ауысуына байланысты өз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                  - Керiмбаев Айдарқұл, басқа жұмысқа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             ауысуына байланысты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Серебрянка              - Колмогоров Владимир Иванович,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              орнынан түсуiне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                    - Донскова Маргарита Алексеевна,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              түсуiне байланысты өз тiлегi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(шектi жасына жетуiне орай)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Теректi                 - Қазбенов Хамит Қазбенұлы,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             түсуiне байланысты өз тiлегi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(шектi жасына жетуiне орай)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Темiртау                - Батукова Нина Васильевна,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              түсуiне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 (шектi жасына жетуiне орай)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                   - Секiшев Асқар Асанханұлы,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              жұмысқа ауысуына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                    - Әлиханов Марат Тiлеуқабылұлы,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             жұмысқа ауысуына байланысты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Торғай облысы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Есiл                    - Иванов Станислав Иванович, өз тiлегi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