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309c" w14:textId="6023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бюджеттiң атқарылуын бақылау жөнiндегi есеп комитетi төрағасының, мүшелерi мен хатшылығы қызметкерлерiнiң лауазымдық жалақылары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3 маусымдағы N 3013. Күшi жойылды - Қазақстан Республикасы Президентінің 1997.04.01. N 3436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бюджет есебiнен ұсталатын Қазақстан
Республикасының мемлекеттiк органдары қызметкерлерiнiң еңбегiне ақы
төлеу туралы" Қазақстан Республикасы Президентiнiң 1996 жылғы 29
қаңтардағы N 2843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U952843_ </w:t>
      </w:r>
      <w:r>
        <w:rPr>
          <w:rFonts w:ascii="Times New Roman"/>
          <w:b w:val="false"/>
          <w:i w:val="false"/>
          <w:color w:val="000000"/>
          <w:sz w:val="28"/>
        </w:rPr>
        <w:t>
  Жарлығының 2-тармағының 5-тармақшасына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сәйкес қаулы етемiн:
     Республикалық бюджеттiң атқарылуын бақылау жөнiндегi есеп
комитетi төрағасының, мүшелерi мен хатшылығы қызметкерлерiнiң қоса
берiлiп отырған лауазымдық жалақылары бекiтiлсiн.
     Қазақстан Республикасының
         Президентi
                                   Қазақстан Республикасы
                                       Президентiнiң
                                   1996 жылғы 3 маусымдағы
                                      N 3013 Жарлығына
                                             қосымша
         Республикалық бюджеттiң атқарылуын бақылау
       жөнiндегi есеп комитетi төрағасының, мүшелерiнiң
       және оның хатшылығы қызметкерлерiнiң лауазымдық
                       жалақылары
___________________________________________________________________
     Лауазым атаулары                      | Айлық лауазымдық
                                           | жалақы (теңге)
___________________________________________________________________
     Есеп комитетiнiң төрағасы                   7 400
     Есеп комитетiнiң мүшесi                     6 800
     Хатшылық меңгерушiсi - департамент
     бастығы                                     6 000
     Хатшылық меңгерушiсiнiң орынбасары -
     департамент бастығының орынбасары           5 500
     Консультант - департамент бөлiмiнiң
     бастығы                                     5 000
     Төрағаның көмекшiсi                         4 100
     Бас бухгалтер                               4 100
     Жетекшi маман                               3 800
     Аға инспектор                               1 900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