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a04b" w14:textId="4cda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 күшi бар "Қазақстан Республикасындағы көлiк туралы" Қазақстан Республикасының Заңына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27 қаңтар N 2832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1-бабына сәйкес және Қазақстан
Республикасы Президентiнiң "Сақтандыру туралы" Заң күшi бар Жарлығын
жүзеге асыру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көлiк туралы" Қазақстан
Республикасының 1994 жылғы 21 қыркүйектегi Заңының 24-бабы мынадай
редакцияда берiлсiн (Қазақстан Республикасы Жоғарғы Кеңесiнiң
Жаршысы, 1994 ж., N 15, 201-құжат):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"24-бап. Сақтандыру
     Мiндеттi сақтандыруға жолаушылар темiр жол, әуе, теңiз, су,
мемлекетаралық және облысаралық автомобиль көлiгiмен сапарға шыққан
кездерiнде олардың алдындағы тасымалдаушының жауапкершiлiгi мен
автокөлiк құралдары иелерiнiң азаматтық-құқықтық жауапкершiлiгi
жатады".
     2. Осы Жарлық 1996 жылдың 1 шiлдесiнен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