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e443" w14:textId="9fde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және бюджетке төленетiн басқа да мiндеттi төлемдер туралы" Қазақстан Республикасы Президентiнiң Заң күшi бар Жарлығына өзгертулер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1996 жылғы 26 қаңтардағы N 2827 Заң күшi бар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уәкiлеттiк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сәйкес, Ақмола қаласын абаттандыру және оны дамыту үшiн қолайлы жағдайлар жасау үшiн инвестициялар тарту мақсатында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1."Салық және бюджетке төленетiн басқа да мiндеттi төлемдер туралы" Қазақстан Республикасы Президентiнiң 1995 жылғы 24 сәуiрдегi Заң күшi бар N 2235 Жарлығына (Қазақстан Республикасы Жоғарғы Кеңесiнiң Жаршысы, 1995 ж., N 6, N 43-құжат) мынадай өзгертулер мен толықтырулар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34-баптың 1-тармағы мынадай мазмұндағы 2)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Ақмола қаласында тiркелген және құрылыспен шұғылданатын шетелдiк немесе шетелдiң қатысуымен құрылған ұйымдарды қоса алғанда, Қазақстан Республикасының Үкiметi белгiлейтiн ұйымдар, құрылысқа байланысты қызметiнiң кезеңiне, бiрақ бес жылдан аспайтын мерзiмге";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2), 3), 4), 5) тармақшалар тиiсiнше 3), 4), 5), 6) тармақшалар болып саналсын.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123-баптың 3-тармағы мынадай мазмұндағы 7)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Ақмола қаласында құрылыспен шұғылданатын, Қазақстан Республикасының Үкiметi белгiлейтiн заңды тұлғалар, құрылысқа байланысты қызметiнiң кезеңiне, бiрақ бес жылдан аспайтын мерзiмге";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7), 8) тармақшалар тиiсiнше 8), 9) тармақшалар болып саналсын.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134-баптың 1-тармағы мынадай мазмұндағы 5) тармақшамен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Ақмола қаласында құрылыспен шұғылданатын,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Үкiметi белгiлейтiн заңды тұлғалар, құрылысқа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байланысты қызметiнiң кезеңiне, бiрақ бес жылдан аспайтын мерзiмге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босатылады".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Осы Жарлық жарияланған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