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c630" w14:textId="2d8c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4 желтоқсандағы N 2670 Заң күшi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және Қазақстан Республикасында Құқықтық реформаның мемлекеттiк бағдарламасын iске асыру мақсатында қаулы етемiн: </w:t>
      </w:r>
    </w:p>
    <w:bookmarkEnd w:id="0"/>
    <w:p>
      <w:pPr>
        <w:spacing w:after="0"/>
        <w:ind w:left="0"/>
        <w:jc w:val="both"/>
      </w:pPr>
      <w:r>
        <w:rPr>
          <w:rFonts w:ascii="Times New Roman"/>
          <w:b w:val="false"/>
          <w:i w:val="false"/>
          <w:color w:val="000000"/>
          <w:sz w:val="28"/>
        </w:rPr>
        <w:t xml:space="preserve">
      I. Қазақстан Республикасының мына заң актiлерiне өзгертулер мен толықтырулар енгiзiлсiн: </w:t>
      </w:r>
    </w:p>
    <w:p>
      <w:pPr>
        <w:spacing w:after="0"/>
        <w:ind w:left="0"/>
        <w:jc w:val="both"/>
      </w:pPr>
      <w:r>
        <w:rPr>
          <w:rFonts w:ascii="Times New Roman"/>
          <w:b w:val="false"/>
          <w:i w:val="false"/>
          <w:color w:val="000000"/>
          <w:sz w:val="28"/>
        </w:rPr>
        <w:t xml:space="preserve">
      1. "Қазақ ССР сот құрылысы туралы" 1990 жылғы 23 қарашадағы Қазақ ССР Заңында (Қазақ ССР Жоғарғы Кеңесiнiң Ведомостары, 1990 ж., N 48, 443-құжат; Қазақстан Республикасы Жоғарғы Кеңесiнiң Жаршысы, 1992 ж., N 11-12, 293-құжат; 1993 ж., N 8, 161-құжат): </w:t>
      </w:r>
    </w:p>
    <w:p>
      <w:pPr>
        <w:spacing w:after="0"/>
        <w:ind w:left="0"/>
        <w:jc w:val="both"/>
      </w:pPr>
      <w:r>
        <w:rPr>
          <w:rFonts w:ascii="Times New Roman"/>
          <w:b w:val="false"/>
          <w:i w:val="false"/>
          <w:color w:val="000000"/>
          <w:sz w:val="28"/>
        </w:rPr>
        <w:t xml:space="preserve">
      9-бапта "мен халық заседательдерi", "мен халық заседательдерiне" сөздерi алынып тасталып, екiншi бөлiгiндегi "судьялар" сөзi "судьяларға" сөзiмен алмастырылсын; </w:t>
      </w:r>
    </w:p>
    <w:p>
      <w:pPr>
        <w:spacing w:after="0"/>
        <w:ind w:left="0"/>
        <w:jc w:val="both"/>
      </w:pPr>
      <w:r>
        <w:rPr>
          <w:rFonts w:ascii="Times New Roman"/>
          <w:b w:val="false"/>
          <w:i w:val="false"/>
          <w:color w:val="000000"/>
          <w:sz w:val="28"/>
        </w:rPr>
        <w:t xml:space="preserve">
      10-бапта "мен халық заседательдерiнiң" сөздерi алынып тасталып,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"судьялар" сөзi "судьялардың" сөзiмен алмастырылсын;</w:t>
      </w:r>
    </w:p>
    <w:p>
      <w:pPr>
        <w:spacing w:after="0"/>
        <w:ind w:left="0"/>
        <w:jc w:val="both"/>
      </w:pPr>
      <w:r>
        <w:rPr>
          <w:rFonts w:ascii="Times New Roman"/>
          <w:b w:val="false"/>
          <w:i w:val="false"/>
          <w:color w:val="000000"/>
          <w:sz w:val="28"/>
        </w:rPr>
        <w:t>
      11-баптың бiрiншi бөлiгi мынадай редакцияда жазылсын:</w:t>
      </w:r>
    </w:p>
    <w:p>
      <w:pPr>
        <w:spacing w:after="0"/>
        <w:ind w:left="0"/>
        <w:jc w:val="both"/>
      </w:pPr>
      <w:r>
        <w:rPr>
          <w:rFonts w:ascii="Times New Roman"/>
          <w:b w:val="false"/>
          <w:i w:val="false"/>
          <w:color w:val="000000"/>
          <w:sz w:val="28"/>
        </w:rPr>
        <w:t>
      "Бiрiншi инстанциядағы сотта азаматтық және қылмыстық iстердi</w:t>
      </w:r>
    </w:p>
    <w:p>
      <w:pPr>
        <w:spacing w:after="0"/>
        <w:ind w:left="0"/>
        <w:jc w:val="both"/>
      </w:pPr>
      <w:r>
        <w:rPr>
          <w:rFonts w:ascii="Times New Roman"/>
          <w:b w:val="false"/>
          <w:i w:val="false"/>
          <w:color w:val="000000"/>
          <w:sz w:val="28"/>
        </w:rPr>
        <w:t>
      қарауды судья жеке-дара жүзеге асырады. Жасаған қылмысы үшiн заңда</w:t>
      </w:r>
    </w:p>
    <w:p>
      <w:pPr>
        <w:spacing w:after="0"/>
        <w:ind w:left="0"/>
        <w:jc w:val="both"/>
      </w:pPr>
      <w:r>
        <w:rPr>
          <w:rFonts w:ascii="Times New Roman"/>
          <w:b w:val="false"/>
          <w:i w:val="false"/>
          <w:color w:val="000000"/>
          <w:sz w:val="28"/>
        </w:rPr>
        <w:t>
      өлiм жазасына кесу көзделген қылмыстар жөнiндегi iстер үш судья</w:t>
      </w:r>
    </w:p>
    <w:p>
      <w:pPr>
        <w:spacing w:after="0"/>
        <w:ind w:left="0"/>
        <w:jc w:val="both"/>
      </w:pPr>
      <w:r>
        <w:rPr>
          <w:rFonts w:ascii="Times New Roman"/>
          <w:b w:val="false"/>
          <w:i w:val="false"/>
          <w:color w:val="000000"/>
          <w:sz w:val="28"/>
        </w:rPr>
        <w:t>
      құрамында алқалы түрде қаралады";</w:t>
      </w:r>
    </w:p>
    <w:p>
      <w:pPr>
        <w:spacing w:after="0"/>
        <w:ind w:left="0"/>
        <w:jc w:val="both"/>
      </w:pPr>
      <w:r>
        <w:rPr>
          <w:rFonts w:ascii="Times New Roman"/>
          <w:b w:val="false"/>
          <w:i w:val="false"/>
          <w:color w:val="000000"/>
          <w:sz w:val="28"/>
        </w:rPr>
        <w:t>
      23-баптың екiншi бөлiгiнiң екiншi абзацында "мен халық</w:t>
      </w:r>
    </w:p>
    <w:p>
      <w:pPr>
        <w:spacing w:after="0"/>
        <w:ind w:left="0"/>
        <w:jc w:val="both"/>
      </w:pPr>
      <w:r>
        <w:rPr>
          <w:rFonts w:ascii="Times New Roman"/>
          <w:b w:val="false"/>
          <w:i w:val="false"/>
          <w:color w:val="000000"/>
          <w:sz w:val="28"/>
        </w:rPr>
        <w:t>
      заседательдерiнiң" сөздерi алынып тасталсын;</w:t>
      </w:r>
    </w:p>
    <w:p>
      <w:pPr>
        <w:spacing w:after="0"/>
        <w:ind w:left="0"/>
        <w:jc w:val="both"/>
      </w:pPr>
      <w:r>
        <w:rPr>
          <w:rFonts w:ascii="Times New Roman"/>
          <w:b w:val="false"/>
          <w:i w:val="false"/>
          <w:color w:val="000000"/>
          <w:sz w:val="28"/>
        </w:rPr>
        <w:t>
      25-баптың екiншi бөлiгi алынып тасталсын;</w:t>
      </w:r>
    </w:p>
    <w:p>
      <w:pPr>
        <w:spacing w:after="0"/>
        <w:ind w:left="0"/>
        <w:jc w:val="both"/>
      </w:pPr>
      <w:r>
        <w:rPr>
          <w:rFonts w:ascii="Times New Roman"/>
          <w:b w:val="false"/>
          <w:i w:val="false"/>
          <w:color w:val="000000"/>
          <w:sz w:val="28"/>
        </w:rPr>
        <w:t>
      26-баптағы "мен халық заседательдерiнен" сөздерi алынып</w:t>
      </w:r>
    </w:p>
    <w:p>
      <w:pPr>
        <w:spacing w:after="0"/>
        <w:ind w:left="0"/>
        <w:jc w:val="both"/>
      </w:pPr>
      <w:r>
        <w:rPr>
          <w:rFonts w:ascii="Times New Roman"/>
          <w:b w:val="false"/>
          <w:i w:val="false"/>
          <w:color w:val="000000"/>
          <w:sz w:val="28"/>
        </w:rPr>
        <w:t>
      тасталып, "судьялары" сөзi "судьяларынан" сөзiмен алмастырылсын;</w:t>
      </w:r>
    </w:p>
    <w:p>
      <w:pPr>
        <w:spacing w:after="0"/>
        <w:ind w:left="0"/>
        <w:jc w:val="both"/>
      </w:pPr>
      <w:r>
        <w:rPr>
          <w:rFonts w:ascii="Times New Roman"/>
          <w:b w:val="false"/>
          <w:i w:val="false"/>
          <w:color w:val="000000"/>
          <w:sz w:val="28"/>
        </w:rPr>
        <w:t>
      27-бапта:</w:t>
      </w:r>
    </w:p>
    <w:p>
      <w:pPr>
        <w:spacing w:after="0"/>
        <w:ind w:left="0"/>
        <w:jc w:val="both"/>
      </w:pPr>
      <w:r>
        <w:rPr>
          <w:rFonts w:ascii="Times New Roman"/>
          <w:b w:val="false"/>
          <w:i w:val="false"/>
          <w:color w:val="000000"/>
          <w:sz w:val="28"/>
        </w:rPr>
        <w:t>
      атауындағы "мен халық заседательдерiнiң"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екiншi бөлiгi алынып тасталсын;</w:t>
      </w:r>
    </w:p>
    <w:p>
      <w:pPr>
        <w:spacing w:after="0"/>
        <w:ind w:left="0"/>
        <w:jc w:val="both"/>
      </w:pPr>
      <w:r>
        <w:rPr>
          <w:rFonts w:ascii="Times New Roman"/>
          <w:b w:val="false"/>
          <w:i w:val="false"/>
          <w:color w:val="000000"/>
          <w:sz w:val="28"/>
        </w:rPr>
        <w:t>
      29-баптың бiрiншi бөлiгiнiң үшiншi абзацы алынып тасталсын;</w:t>
      </w:r>
    </w:p>
    <w:p>
      <w:pPr>
        <w:spacing w:after="0"/>
        <w:ind w:left="0"/>
        <w:jc w:val="both"/>
      </w:pPr>
      <w:r>
        <w:rPr>
          <w:rFonts w:ascii="Times New Roman"/>
          <w:b w:val="false"/>
          <w:i w:val="false"/>
          <w:color w:val="000000"/>
          <w:sz w:val="28"/>
        </w:rPr>
        <w:t>
      30-баптың бiрiншi бөлiгiнiң үшiншi абзацы алынып тасталсын;</w:t>
      </w:r>
    </w:p>
    <w:p>
      <w:pPr>
        <w:spacing w:after="0"/>
        <w:ind w:left="0"/>
        <w:jc w:val="both"/>
      </w:pPr>
      <w:r>
        <w:rPr>
          <w:rFonts w:ascii="Times New Roman"/>
          <w:b w:val="false"/>
          <w:i w:val="false"/>
          <w:color w:val="000000"/>
          <w:sz w:val="28"/>
        </w:rPr>
        <w:t>
      31-баптың екiншi бөлiгiндегi "немесе осы соттың жоғары заң</w:t>
      </w:r>
    </w:p>
    <w:p>
      <w:pPr>
        <w:spacing w:after="0"/>
        <w:ind w:left="0"/>
        <w:jc w:val="both"/>
      </w:pPr>
      <w:r>
        <w:rPr>
          <w:rFonts w:ascii="Times New Roman"/>
          <w:b w:val="false"/>
          <w:i w:val="false"/>
          <w:color w:val="000000"/>
          <w:sz w:val="28"/>
        </w:rPr>
        <w:t>
      бiлiмi бар халық заседательдерiнiң бiрiне" сөздерi алынып тасталсын;</w:t>
      </w:r>
    </w:p>
    <w:p>
      <w:pPr>
        <w:spacing w:after="0"/>
        <w:ind w:left="0"/>
        <w:jc w:val="both"/>
      </w:pPr>
      <w:r>
        <w:rPr>
          <w:rFonts w:ascii="Times New Roman"/>
          <w:b w:val="false"/>
          <w:i w:val="false"/>
          <w:color w:val="000000"/>
          <w:sz w:val="28"/>
        </w:rPr>
        <w:t>
      36-баптың үшiншi бөлiгi алынып тасталсын;</w:t>
      </w:r>
    </w:p>
    <w:p>
      <w:pPr>
        <w:spacing w:after="0"/>
        <w:ind w:left="0"/>
        <w:jc w:val="both"/>
      </w:pPr>
      <w:r>
        <w:rPr>
          <w:rFonts w:ascii="Times New Roman"/>
          <w:b w:val="false"/>
          <w:i w:val="false"/>
          <w:color w:val="000000"/>
          <w:sz w:val="28"/>
        </w:rPr>
        <w:t>
      37-баптың бiрiншi абзацындағы "мен халық заседательдерiнен"</w:t>
      </w:r>
    </w:p>
    <w:p>
      <w:pPr>
        <w:spacing w:after="0"/>
        <w:ind w:left="0"/>
        <w:jc w:val="both"/>
      </w:pPr>
      <w:r>
        <w:rPr>
          <w:rFonts w:ascii="Times New Roman"/>
          <w:b w:val="false"/>
          <w:i w:val="false"/>
          <w:color w:val="000000"/>
          <w:sz w:val="28"/>
        </w:rPr>
        <w:t>
      сөздерi алынып тасталып, "мүшелерi" сөзi "мүшелерiнен" сөзiмен</w:t>
      </w:r>
    </w:p>
    <w:p>
      <w:pPr>
        <w:spacing w:after="0"/>
        <w:ind w:left="0"/>
        <w:jc w:val="both"/>
      </w:pPr>
      <w:r>
        <w:rPr>
          <w:rFonts w:ascii="Times New Roman"/>
          <w:b w:val="false"/>
          <w:i w:val="false"/>
          <w:color w:val="000000"/>
          <w:sz w:val="28"/>
        </w:rPr>
        <w:t>
      алмастырылсын.</w:t>
      </w:r>
    </w:p>
    <w:p>
      <w:pPr>
        <w:spacing w:after="0"/>
        <w:ind w:left="0"/>
        <w:jc w:val="both"/>
      </w:pPr>
      <w:r>
        <w:rPr>
          <w:rFonts w:ascii="Times New Roman"/>
          <w:b w:val="false"/>
          <w:i w:val="false"/>
          <w:color w:val="000000"/>
          <w:sz w:val="28"/>
        </w:rPr>
        <w:t>
      37-1-бапта "және халық заседательдерiнен"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44-1-баптың бiрiншi бөлiгiнiң сегiзiншi абзацы алынып тасталсын;</w:t>
      </w:r>
    </w:p>
    <w:p>
      <w:pPr>
        <w:spacing w:after="0"/>
        <w:ind w:left="0"/>
        <w:jc w:val="both"/>
      </w:pPr>
      <w:r>
        <w:rPr>
          <w:rFonts w:ascii="Times New Roman"/>
          <w:b w:val="false"/>
          <w:i w:val="false"/>
          <w:color w:val="000000"/>
          <w:sz w:val="28"/>
        </w:rPr>
        <w:t>
      48-баптың бiрiншi бөлiгiндегi "және халық заседательдерiн бес</w:t>
      </w:r>
    </w:p>
    <w:p>
      <w:pPr>
        <w:spacing w:after="0"/>
        <w:ind w:left="0"/>
        <w:jc w:val="both"/>
      </w:pPr>
      <w:r>
        <w:rPr>
          <w:rFonts w:ascii="Times New Roman"/>
          <w:b w:val="false"/>
          <w:i w:val="false"/>
          <w:color w:val="000000"/>
          <w:sz w:val="28"/>
        </w:rPr>
        <w:t>
      жыл мерзiмге" сөздерi алынып тасталсын;</w:t>
      </w:r>
    </w:p>
    <w:p>
      <w:pPr>
        <w:spacing w:after="0"/>
        <w:ind w:left="0"/>
        <w:jc w:val="both"/>
      </w:pPr>
      <w:r>
        <w:rPr>
          <w:rFonts w:ascii="Times New Roman"/>
          <w:b w:val="false"/>
          <w:i w:val="false"/>
          <w:color w:val="000000"/>
          <w:sz w:val="28"/>
        </w:rPr>
        <w:t>
      46, 64-баптар алынып тасталсын;</w:t>
      </w:r>
    </w:p>
    <w:p>
      <w:pPr>
        <w:spacing w:after="0"/>
        <w:ind w:left="0"/>
        <w:jc w:val="both"/>
      </w:pPr>
      <w:r>
        <w:rPr>
          <w:rFonts w:ascii="Times New Roman"/>
          <w:b w:val="false"/>
          <w:i w:val="false"/>
          <w:color w:val="000000"/>
          <w:sz w:val="28"/>
        </w:rPr>
        <w:t>
      65-баптың бiрiншi бөлiгiндегi "мен халық заседательдерi"</w:t>
      </w:r>
    </w:p>
    <w:p>
      <w:pPr>
        <w:spacing w:after="0"/>
        <w:ind w:left="0"/>
        <w:jc w:val="both"/>
      </w:pPr>
      <w:r>
        <w:rPr>
          <w:rFonts w:ascii="Times New Roman"/>
          <w:b w:val="false"/>
          <w:i w:val="false"/>
          <w:color w:val="000000"/>
          <w:sz w:val="28"/>
        </w:rPr>
        <w:t>
      сөздерi алынып тасталсын;</w:t>
      </w:r>
    </w:p>
    <w:p>
      <w:pPr>
        <w:spacing w:after="0"/>
        <w:ind w:left="0"/>
        <w:jc w:val="both"/>
      </w:pPr>
      <w:r>
        <w:rPr>
          <w:rFonts w:ascii="Times New Roman"/>
          <w:b w:val="false"/>
          <w:i w:val="false"/>
          <w:color w:val="000000"/>
          <w:sz w:val="28"/>
        </w:rPr>
        <w:t>
      67-баптың бесiншi абзацы алынып тасталсын;</w:t>
      </w:r>
    </w:p>
    <w:p>
      <w:pPr>
        <w:spacing w:after="0"/>
        <w:ind w:left="0"/>
        <w:jc w:val="both"/>
      </w:pPr>
      <w:r>
        <w:rPr>
          <w:rFonts w:ascii="Times New Roman"/>
          <w:b w:val="false"/>
          <w:i w:val="false"/>
          <w:color w:val="000000"/>
          <w:sz w:val="28"/>
        </w:rPr>
        <w:t>
      76-баптағы "мен халық заседательдерiн" сөздерi алынып тасталсын;</w:t>
      </w:r>
    </w:p>
    <w:p>
      <w:pPr>
        <w:spacing w:after="0"/>
        <w:ind w:left="0"/>
        <w:jc w:val="both"/>
      </w:pPr>
      <w:r>
        <w:rPr>
          <w:rFonts w:ascii="Times New Roman"/>
          <w:b w:val="false"/>
          <w:i w:val="false"/>
          <w:color w:val="000000"/>
          <w:sz w:val="28"/>
        </w:rPr>
        <w:t>
      47-78-баптар тиiсiнше 46-76-баптар деп саналсын.</w:t>
      </w:r>
    </w:p>
    <w:p>
      <w:pPr>
        <w:spacing w:after="0"/>
        <w:ind w:left="0"/>
        <w:jc w:val="both"/>
      </w:pPr>
      <w:r>
        <w:rPr>
          <w:rFonts w:ascii="Times New Roman"/>
          <w:b w:val="false"/>
          <w:i w:val="false"/>
          <w:color w:val="000000"/>
          <w:sz w:val="28"/>
        </w:rPr>
        <w:t xml:space="preserve">
      2. 1963 жылғы 28 желтоқсанда Қазақ ССР Заңымен бекiтiлген Қазақ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ССР-iнiң Азаматтық iстер жүргiзу кодексiнде (Қазақ ССР Жоғарғы</w:t>
      </w:r>
    </w:p>
    <w:p>
      <w:pPr>
        <w:spacing w:after="0"/>
        <w:ind w:left="0"/>
        <w:jc w:val="both"/>
      </w:pPr>
      <w:r>
        <w:rPr>
          <w:rFonts w:ascii="Times New Roman"/>
          <w:b w:val="false"/>
          <w:i w:val="false"/>
          <w:color w:val="000000"/>
          <w:sz w:val="28"/>
        </w:rPr>
        <w:t>
      Советi мен Үкiметiнiң Ведомостары, 1964., N 2; Қазақ ССР Жоғарғы</w:t>
      </w:r>
    </w:p>
    <w:p>
      <w:pPr>
        <w:spacing w:after="0"/>
        <w:ind w:left="0"/>
        <w:jc w:val="both"/>
      </w:pPr>
      <w:r>
        <w:rPr>
          <w:rFonts w:ascii="Times New Roman"/>
          <w:b w:val="false"/>
          <w:i w:val="false"/>
          <w:color w:val="000000"/>
          <w:sz w:val="28"/>
        </w:rPr>
        <w:t>
      Кеңесiнiң Ведомостары, 1991 ж., N 28, 373-құжат; Қазақстан</w:t>
      </w:r>
    </w:p>
    <w:p>
      <w:pPr>
        <w:spacing w:after="0"/>
        <w:ind w:left="0"/>
        <w:jc w:val="both"/>
      </w:pPr>
      <w:r>
        <w:rPr>
          <w:rFonts w:ascii="Times New Roman"/>
          <w:b w:val="false"/>
          <w:i w:val="false"/>
          <w:color w:val="000000"/>
          <w:sz w:val="28"/>
        </w:rPr>
        <w:t>
      Республикасы Жоғарғы Кеңесiнiң Жаршысы, 1992 ж., N 11-12, 294-құжат;</w:t>
      </w:r>
    </w:p>
    <w:p>
      <w:pPr>
        <w:spacing w:after="0"/>
        <w:ind w:left="0"/>
        <w:jc w:val="both"/>
      </w:pPr>
      <w:r>
        <w:rPr>
          <w:rFonts w:ascii="Times New Roman"/>
          <w:b w:val="false"/>
          <w:i w:val="false"/>
          <w:color w:val="000000"/>
          <w:sz w:val="28"/>
        </w:rPr>
        <w:t>
      1993 ж., N 8, 161-құжат):</w:t>
      </w:r>
    </w:p>
    <w:p>
      <w:pPr>
        <w:spacing w:after="0"/>
        <w:ind w:left="0"/>
        <w:jc w:val="both"/>
      </w:pPr>
      <w:r>
        <w:rPr>
          <w:rFonts w:ascii="Times New Roman"/>
          <w:b w:val="false"/>
          <w:i w:val="false"/>
          <w:color w:val="000000"/>
          <w:sz w:val="28"/>
        </w:rPr>
        <w:t>
      6-бапта:</w:t>
      </w:r>
    </w:p>
    <w:p>
      <w:pPr>
        <w:spacing w:after="0"/>
        <w:ind w:left="0"/>
        <w:jc w:val="both"/>
      </w:pPr>
      <w:r>
        <w:rPr>
          <w:rFonts w:ascii="Times New Roman"/>
          <w:b w:val="false"/>
          <w:i w:val="false"/>
          <w:color w:val="000000"/>
          <w:sz w:val="28"/>
        </w:rPr>
        <w:t>
      баптың атауы мен бiрiншi бөлiгi мынадай редакцияда жазылсын:</w:t>
      </w:r>
    </w:p>
    <w:p>
      <w:pPr>
        <w:spacing w:after="0"/>
        <w:ind w:left="0"/>
        <w:jc w:val="both"/>
      </w:pPr>
      <w:r>
        <w:rPr>
          <w:rFonts w:ascii="Times New Roman"/>
          <w:b w:val="false"/>
          <w:i w:val="false"/>
          <w:color w:val="000000"/>
          <w:sz w:val="28"/>
        </w:rPr>
        <w:t>
      "6-бап. Азаматтық iстердi қарау кезiндегi сот құрамы.</w:t>
      </w:r>
    </w:p>
    <w:p>
      <w:pPr>
        <w:spacing w:after="0"/>
        <w:ind w:left="0"/>
        <w:jc w:val="both"/>
      </w:pPr>
      <w:r>
        <w:rPr>
          <w:rFonts w:ascii="Times New Roman"/>
          <w:b w:val="false"/>
          <w:i w:val="false"/>
          <w:color w:val="000000"/>
          <w:sz w:val="28"/>
        </w:rPr>
        <w:t>
      Азаматтық iстердi бiрiншi инстанциядағы барлық соттарда</w:t>
      </w:r>
    </w:p>
    <w:p>
      <w:pPr>
        <w:spacing w:after="0"/>
        <w:ind w:left="0"/>
        <w:jc w:val="both"/>
      </w:pPr>
      <w:r>
        <w:rPr>
          <w:rFonts w:ascii="Times New Roman"/>
          <w:b w:val="false"/>
          <w:i w:val="false"/>
          <w:color w:val="000000"/>
          <w:sz w:val="28"/>
        </w:rPr>
        <w:t>
      судьялар жеке-дара қарайды";</w:t>
      </w:r>
    </w:p>
    <w:p>
      <w:pPr>
        <w:spacing w:after="0"/>
        <w:ind w:left="0"/>
        <w:jc w:val="both"/>
      </w:pPr>
      <w:r>
        <w:rPr>
          <w:rFonts w:ascii="Times New Roman"/>
          <w:b w:val="false"/>
          <w:i w:val="false"/>
          <w:color w:val="000000"/>
          <w:sz w:val="28"/>
        </w:rPr>
        <w:t>
      тоғызыншы бөлiкте "немесе халық заседателi"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екiншi, үшiншi, оныншы, он бiрiншi бөлiктер алынып тасталсын;</w:t>
      </w:r>
    </w:p>
    <w:p>
      <w:pPr>
        <w:spacing w:after="0"/>
        <w:ind w:left="0"/>
        <w:jc w:val="both"/>
      </w:pPr>
      <w:r>
        <w:rPr>
          <w:rFonts w:ascii="Times New Roman"/>
          <w:b w:val="false"/>
          <w:i w:val="false"/>
          <w:color w:val="000000"/>
          <w:sz w:val="28"/>
        </w:rPr>
        <w:t>
      төртiншi, бесiншi, алтыншы, жетiншi, сегiзiншi, тоғызыншы</w:t>
      </w:r>
    </w:p>
    <w:p>
      <w:pPr>
        <w:spacing w:after="0"/>
        <w:ind w:left="0"/>
        <w:jc w:val="both"/>
      </w:pPr>
      <w:r>
        <w:rPr>
          <w:rFonts w:ascii="Times New Roman"/>
          <w:b w:val="false"/>
          <w:i w:val="false"/>
          <w:color w:val="000000"/>
          <w:sz w:val="28"/>
        </w:rPr>
        <w:t>
      бөлiктер тиiсiнше екiншi, үшiншi, төртiншi, бесiншi, алтыншы,</w:t>
      </w:r>
    </w:p>
    <w:p>
      <w:pPr>
        <w:spacing w:after="0"/>
        <w:ind w:left="0"/>
        <w:jc w:val="both"/>
      </w:pPr>
      <w:r>
        <w:rPr>
          <w:rFonts w:ascii="Times New Roman"/>
          <w:b w:val="false"/>
          <w:i w:val="false"/>
          <w:color w:val="000000"/>
          <w:sz w:val="28"/>
        </w:rPr>
        <w:t>
      жетiншi бөлiктер деп саналсын;</w:t>
      </w:r>
    </w:p>
    <w:p>
      <w:pPr>
        <w:spacing w:after="0"/>
        <w:ind w:left="0"/>
        <w:jc w:val="both"/>
      </w:pPr>
      <w:r>
        <w:rPr>
          <w:rFonts w:ascii="Times New Roman"/>
          <w:b w:val="false"/>
          <w:i w:val="false"/>
          <w:color w:val="000000"/>
          <w:sz w:val="28"/>
        </w:rPr>
        <w:t>
      7-бапта "мен халық заседательдерi" сөздерi алынып тасталсын;</w:t>
      </w:r>
    </w:p>
    <w:p>
      <w:pPr>
        <w:spacing w:after="0"/>
        <w:ind w:left="0"/>
        <w:jc w:val="both"/>
      </w:pPr>
      <w:r>
        <w:rPr>
          <w:rFonts w:ascii="Times New Roman"/>
          <w:b w:val="false"/>
          <w:i w:val="false"/>
          <w:color w:val="000000"/>
          <w:sz w:val="28"/>
        </w:rPr>
        <w:t>
      39-бапта "халық заседателi" сөздерi алынып тасталсын.</w:t>
      </w:r>
    </w:p>
    <w:p>
      <w:pPr>
        <w:spacing w:after="0"/>
        <w:ind w:left="0"/>
        <w:jc w:val="both"/>
      </w:pPr>
      <w:r>
        <w:rPr>
          <w:rFonts w:ascii="Times New Roman"/>
          <w:b w:val="false"/>
          <w:i w:val="false"/>
          <w:color w:val="000000"/>
          <w:sz w:val="28"/>
        </w:rPr>
        <w:t>
      44-баптың бiрiншi бөлiгiндегi "халық заседателi"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45-баптың екiншi бөлiгiндегi "немесе халық заседателiнiң" және</w:t>
      </w:r>
    </w:p>
    <w:p>
      <w:pPr>
        <w:spacing w:after="0"/>
        <w:ind w:left="0"/>
        <w:jc w:val="both"/>
      </w:pPr>
      <w:r>
        <w:rPr>
          <w:rFonts w:ascii="Times New Roman"/>
          <w:b w:val="false"/>
          <w:i w:val="false"/>
          <w:color w:val="000000"/>
          <w:sz w:val="28"/>
        </w:rPr>
        <w:t>
      "немесе халық заседателiне" сөздерi алынып тасталсын;</w:t>
      </w:r>
    </w:p>
    <w:p>
      <w:pPr>
        <w:spacing w:after="0"/>
        <w:ind w:left="0"/>
        <w:jc w:val="both"/>
      </w:pPr>
      <w:r>
        <w:rPr>
          <w:rFonts w:ascii="Times New Roman"/>
          <w:b w:val="false"/>
          <w:i w:val="false"/>
          <w:color w:val="000000"/>
          <w:sz w:val="28"/>
        </w:rPr>
        <w:t>
      46-бапта:</w:t>
      </w:r>
    </w:p>
    <w:p>
      <w:pPr>
        <w:spacing w:after="0"/>
        <w:ind w:left="0"/>
        <w:jc w:val="both"/>
      </w:pPr>
      <w:r>
        <w:rPr>
          <w:rFonts w:ascii="Times New Roman"/>
          <w:b w:val="false"/>
          <w:i w:val="false"/>
          <w:color w:val="000000"/>
          <w:sz w:val="28"/>
        </w:rPr>
        <w:t>
      бiрiншi бөлiктегi "немесе халық заседателiнiң"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екiншi бөлiк алынып тасталсын;</w:t>
      </w:r>
    </w:p>
    <w:p>
      <w:pPr>
        <w:spacing w:after="0"/>
        <w:ind w:left="0"/>
        <w:jc w:val="both"/>
      </w:pPr>
      <w:r>
        <w:rPr>
          <w:rFonts w:ascii="Times New Roman"/>
          <w:b w:val="false"/>
          <w:i w:val="false"/>
          <w:color w:val="000000"/>
          <w:sz w:val="28"/>
        </w:rPr>
        <w:t>
      үшiншi бөлiктегi "халық заседателiне" сөздерi алынып тасталсын;</w:t>
      </w:r>
    </w:p>
    <w:p>
      <w:pPr>
        <w:spacing w:after="0"/>
        <w:ind w:left="0"/>
        <w:jc w:val="both"/>
      </w:pPr>
      <w:r>
        <w:rPr>
          <w:rFonts w:ascii="Times New Roman"/>
          <w:b w:val="false"/>
          <w:i w:val="false"/>
          <w:color w:val="000000"/>
          <w:sz w:val="28"/>
        </w:rPr>
        <w:t>
      баптың үшiншi, төртiншi бөлiктерi тиiсiнше екiншi, үшiншi</w:t>
      </w:r>
    </w:p>
    <w:p>
      <w:pPr>
        <w:spacing w:after="0"/>
        <w:ind w:left="0"/>
        <w:jc w:val="both"/>
      </w:pPr>
      <w:r>
        <w:rPr>
          <w:rFonts w:ascii="Times New Roman"/>
          <w:b w:val="false"/>
          <w:i w:val="false"/>
          <w:color w:val="000000"/>
          <w:sz w:val="28"/>
        </w:rPr>
        <w:t>
      бөлiктер деп саналсын;</w:t>
      </w:r>
    </w:p>
    <w:p>
      <w:pPr>
        <w:spacing w:after="0"/>
        <w:ind w:left="0"/>
        <w:jc w:val="both"/>
      </w:pPr>
      <w:r>
        <w:rPr>
          <w:rFonts w:ascii="Times New Roman"/>
          <w:b w:val="false"/>
          <w:i w:val="false"/>
          <w:color w:val="000000"/>
          <w:sz w:val="28"/>
        </w:rPr>
        <w:t>
      163-баптың бiрiншi бөлiгiндегi "немесе халық заседателiнiң"</w:t>
      </w:r>
    </w:p>
    <w:p>
      <w:pPr>
        <w:spacing w:after="0"/>
        <w:ind w:left="0"/>
        <w:jc w:val="both"/>
      </w:pPr>
      <w:r>
        <w:rPr>
          <w:rFonts w:ascii="Times New Roman"/>
          <w:b w:val="false"/>
          <w:i w:val="false"/>
          <w:color w:val="000000"/>
          <w:sz w:val="28"/>
        </w:rPr>
        <w:t>
      сөздерi алынып тасталсын;</w:t>
      </w:r>
    </w:p>
    <w:p>
      <w:pPr>
        <w:spacing w:after="0"/>
        <w:ind w:left="0"/>
        <w:jc w:val="both"/>
      </w:pPr>
      <w:r>
        <w:rPr>
          <w:rFonts w:ascii="Times New Roman"/>
          <w:b w:val="false"/>
          <w:i w:val="false"/>
          <w:color w:val="000000"/>
          <w:sz w:val="28"/>
        </w:rPr>
        <w:t xml:space="preserve">
      227-баптың екiншi бөлiгiндегi "председательдiк етушi" және "председательдiк етушi және халық заседательдерiнiң ең болмаса бiреуi iстi қарауға қатысқан судьялардан болуға тиiс" сөздерi тиiсiнше "судьялар" және "ескертпенi қарауға қатысқан судья болуға тиiс" сөздерiмен алмастырылсын. </w:t>
      </w:r>
    </w:p>
    <w:p>
      <w:pPr>
        <w:spacing w:after="0"/>
        <w:ind w:left="0"/>
        <w:jc w:val="both"/>
      </w:pPr>
      <w:r>
        <w:rPr>
          <w:rFonts w:ascii="Times New Roman"/>
          <w:b w:val="false"/>
          <w:i w:val="false"/>
          <w:color w:val="000000"/>
          <w:sz w:val="28"/>
        </w:rPr>
        <w:t xml:space="preserve">
      3. 1959 жылғы 22 шiлдеде Қазақ ССР Заңымен бекiтiлген Қазақ ССР-iнiң Қылмыстық iстер жүргiзу кодексiнде (Қазақ ССР Жоғарғы Кеңесi мен үкiметiнiң Ведомостары, 1959 ж., N 22-23, 178-құжат; Қазақ ССР Жоғарғы Кеңесiнiң Ведомостары, 1991 ж., N 10, 132-құжат;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Жоғарғы Кеңесiнiң Жаршысы, 1992 ж., N 11-12,</w:t>
      </w:r>
    </w:p>
    <w:p>
      <w:pPr>
        <w:spacing w:after="0"/>
        <w:ind w:left="0"/>
        <w:jc w:val="both"/>
      </w:pPr>
      <w:r>
        <w:rPr>
          <w:rFonts w:ascii="Times New Roman"/>
          <w:b w:val="false"/>
          <w:i w:val="false"/>
          <w:color w:val="000000"/>
          <w:sz w:val="28"/>
        </w:rPr>
        <w:t>
      295-құжат; 1993 ж., N 8, 161-құжат, N 17, 404-құжат, 424-құжат):</w:t>
      </w:r>
    </w:p>
    <w:p>
      <w:pPr>
        <w:spacing w:after="0"/>
        <w:ind w:left="0"/>
        <w:jc w:val="both"/>
      </w:pPr>
      <w:r>
        <w:rPr>
          <w:rFonts w:ascii="Times New Roman"/>
          <w:b w:val="false"/>
          <w:i w:val="false"/>
          <w:color w:val="000000"/>
          <w:sz w:val="28"/>
        </w:rPr>
        <w:t>
      9-бап мынадай редакцияда жазылсын:</w:t>
      </w:r>
    </w:p>
    <w:p>
      <w:pPr>
        <w:spacing w:after="0"/>
        <w:ind w:left="0"/>
        <w:jc w:val="both"/>
      </w:pPr>
      <w:r>
        <w:rPr>
          <w:rFonts w:ascii="Times New Roman"/>
          <w:b w:val="false"/>
          <w:i w:val="false"/>
          <w:color w:val="000000"/>
          <w:sz w:val="28"/>
        </w:rPr>
        <w:t>
      "9-бап. Бiрiншi инстанциядағы сотта iстердi қарау</w:t>
      </w:r>
    </w:p>
    <w:p>
      <w:pPr>
        <w:spacing w:after="0"/>
        <w:ind w:left="0"/>
        <w:jc w:val="both"/>
      </w:pPr>
      <w:r>
        <w:rPr>
          <w:rFonts w:ascii="Times New Roman"/>
          <w:b w:val="false"/>
          <w:i w:val="false"/>
          <w:color w:val="000000"/>
          <w:sz w:val="28"/>
        </w:rPr>
        <w:t>
      Бiрiншi инстанциядағы соттарда қылмыстық iстердi қарауды судья</w:t>
      </w:r>
    </w:p>
    <w:p>
      <w:pPr>
        <w:spacing w:after="0"/>
        <w:ind w:left="0"/>
        <w:jc w:val="both"/>
      </w:pPr>
      <w:r>
        <w:rPr>
          <w:rFonts w:ascii="Times New Roman"/>
          <w:b w:val="false"/>
          <w:i w:val="false"/>
          <w:color w:val="000000"/>
          <w:sz w:val="28"/>
        </w:rPr>
        <w:t>
      жеке-дара жүргiзедi. Жасаған қылмысы үшiн заңда өлiм жазасына кесу</w:t>
      </w:r>
    </w:p>
    <w:p>
      <w:pPr>
        <w:spacing w:after="0"/>
        <w:ind w:left="0"/>
        <w:jc w:val="both"/>
      </w:pPr>
      <w:r>
        <w:rPr>
          <w:rFonts w:ascii="Times New Roman"/>
          <w:b w:val="false"/>
          <w:i w:val="false"/>
          <w:color w:val="000000"/>
          <w:sz w:val="28"/>
        </w:rPr>
        <w:t>
      көзделген қылмыстар жөнiндегi қылмыстық iстер үш судья құрамында</w:t>
      </w:r>
    </w:p>
    <w:p>
      <w:pPr>
        <w:spacing w:after="0"/>
        <w:ind w:left="0"/>
        <w:jc w:val="both"/>
      </w:pPr>
      <w:r>
        <w:rPr>
          <w:rFonts w:ascii="Times New Roman"/>
          <w:b w:val="false"/>
          <w:i w:val="false"/>
          <w:color w:val="000000"/>
          <w:sz w:val="28"/>
        </w:rPr>
        <w:t>
      алқалы түрде қаралады";</w:t>
      </w:r>
    </w:p>
    <w:p>
      <w:pPr>
        <w:spacing w:after="0"/>
        <w:ind w:left="0"/>
        <w:jc w:val="both"/>
      </w:pPr>
      <w:r>
        <w:rPr>
          <w:rFonts w:ascii="Times New Roman"/>
          <w:b w:val="false"/>
          <w:i w:val="false"/>
          <w:color w:val="000000"/>
          <w:sz w:val="28"/>
        </w:rPr>
        <w:t>
      10-бапта "мен халық заседательдерi" сөздерi алынып тасталсын;</w:t>
      </w:r>
    </w:p>
    <w:p>
      <w:pPr>
        <w:spacing w:after="0"/>
        <w:ind w:left="0"/>
        <w:jc w:val="both"/>
      </w:pPr>
      <w:r>
        <w:rPr>
          <w:rFonts w:ascii="Times New Roman"/>
          <w:b w:val="false"/>
          <w:i w:val="false"/>
          <w:color w:val="000000"/>
          <w:sz w:val="28"/>
        </w:rPr>
        <w:t>
      21-баптың 4-тармағындағы "және халық заседателi"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22-баптың бiрiншi бөлiгiндегi "осы Кодекстiң 9-бабының екiншi</w:t>
      </w:r>
    </w:p>
    <w:p>
      <w:pPr>
        <w:spacing w:after="0"/>
        <w:ind w:left="0"/>
        <w:jc w:val="both"/>
      </w:pPr>
      <w:r>
        <w:rPr>
          <w:rFonts w:ascii="Times New Roman"/>
          <w:b w:val="false"/>
          <w:i w:val="false"/>
          <w:color w:val="000000"/>
          <w:sz w:val="28"/>
        </w:rPr>
        <w:t>
      бөлiгiнде көзделген реттерде бiрiншi инстанция сотында iстi</w:t>
      </w:r>
    </w:p>
    <w:p>
      <w:pPr>
        <w:spacing w:after="0"/>
        <w:ind w:left="0"/>
        <w:jc w:val="both"/>
      </w:pPr>
      <w:r>
        <w:rPr>
          <w:rFonts w:ascii="Times New Roman"/>
          <w:b w:val="false"/>
          <w:i w:val="false"/>
          <w:color w:val="000000"/>
          <w:sz w:val="28"/>
        </w:rPr>
        <w:t>
      коллегиялды түрде қарауды талап етуге" сөздерi алынып тасталсын;</w:t>
      </w:r>
    </w:p>
    <w:p>
      <w:pPr>
        <w:spacing w:after="0"/>
        <w:ind w:left="0"/>
        <w:jc w:val="both"/>
      </w:pPr>
      <w:r>
        <w:rPr>
          <w:rFonts w:ascii="Times New Roman"/>
          <w:b w:val="false"/>
          <w:i w:val="false"/>
          <w:color w:val="000000"/>
          <w:sz w:val="28"/>
        </w:rPr>
        <w:t>
      31-бапта "халық заседателi" сөзi алынып тасталсын;</w:t>
      </w:r>
    </w:p>
    <w:p>
      <w:pPr>
        <w:spacing w:after="0"/>
        <w:ind w:left="0"/>
        <w:jc w:val="both"/>
      </w:pPr>
      <w:r>
        <w:rPr>
          <w:rFonts w:ascii="Times New Roman"/>
          <w:b w:val="false"/>
          <w:i w:val="false"/>
          <w:color w:val="000000"/>
          <w:sz w:val="28"/>
        </w:rPr>
        <w:t>
      207-бапта "Жасы толмағандардың қылмыстары туралы және",</w:t>
      </w:r>
    </w:p>
    <w:p>
      <w:pPr>
        <w:spacing w:after="0"/>
        <w:ind w:left="0"/>
        <w:jc w:val="both"/>
      </w:pPr>
      <w:r>
        <w:rPr>
          <w:rFonts w:ascii="Times New Roman"/>
          <w:b w:val="false"/>
          <w:i w:val="false"/>
          <w:color w:val="000000"/>
          <w:sz w:val="28"/>
        </w:rPr>
        <w:t>
      "сондай-ақ судья айыптау қорытындысының тұжырымдарымен келiспеген</w:t>
      </w:r>
    </w:p>
    <w:p>
      <w:pPr>
        <w:spacing w:after="0"/>
        <w:ind w:left="0"/>
        <w:jc w:val="both"/>
      </w:pPr>
      <w:r>
        <w:rPr>
          <w:rFonts w:ascii="Times New Roman"/>
          <w:b w:val="false"/>
          <w:i w:val="false"/>
          <w:color w:val="000000"/>
          <w:sz w:val="28"/>
        </w:rPr>
        <w:t>
      реттерде немесе айыпкер жөнiндегi бұл тартпау шарасын өзгерту қажет</w:t>
      </w:r>
    </w:p>
    <w:p>
      <w:pPr>
        <w:spacing w:after="0"/>
        <w:ind w:left="0"/>
        <w:jc w:val="both"/>
      </w:pPr>
      <w:r>
        <w:rPr>
          <w:rFonts w:ascii="Times New Roman"/>
          <w:b w:val="false"/>
          <w:i w:val="false"/>
          <w:color w:val="000000"/>
          <w:sz w:val="28"/>
        </w:rPr>
        <w:t>
      болған кезде" сөздерi алынып тасталсын;</w:t>
      </w:r>
    </w:p>
    <w:p>
      <w:pPr>
        <w:spacing w:after="0"/>
        <w:ind w:left="0"/>
        <w:jc w:val="both"/>
      </w:pPr>
      <w:r>
        <w:rPr>
          <w:rFonts w:ascii="Times New Roman"/>
          <w:b w:val="false"/>
          <w:i w:val="false"/>
          <w:color w:val="000000"/>
          <w:sz w:val="28"/>
        </w:rPr>
        <w:t>
      209-бап мынадай редакцияда жазылсын:</w:t>
      </w:r>
    </w:p>
    <w:p>
      <w:pPr>
        <w:spacing w:after="0"/>
        <w:ind w:left="0"/>
        <w:jc w:val="both"/>
      </w:pPr>
      <w:r>
        <w:rPr>
          <w:rFonts w:ascii="Times New Roman"/>
          <w:b w:val="false"/>
          <w:i w:val="false"/>
          <w:color w:val="000000"/>
          <w:sz w:val="28"/>
        </w:rPr>
        <w:t>
      "209-бап. Соттың тәртiптеушi мәжiлiстегi құрамы</w:t>
      </w:r>
    </w:p>
    <w:p>
      <w:pPr>
        <w:spacing w:after="0"/>
        <w:ind w:left="0"/>
        <w:jc w:val="both"/>
      </w:pPr>
      <w:r>
        <w:rPr>
          <w:rFonts w:ascii="Times New Roman"/>
          <w:b w:val="false"/>
          <w:i w:val="false"/>
          <w:color w:val="000000"/>
          <w:sz w:val="28"/>
        </w:rPr>
        <w:t>
      Барлық соттарда тәртiптеушi мәжiлiс үш судья құрамында</w:t>
      </w:r>
    </w:p>
    <w:p>
      <w:pPr>
        <w:spacing w:after="0"/>
        <w:ind w:left="0"/>
        <w:jc w:val="both"/>
      </w:pPr>
      <w:r>
        <w:rPr>
          <w:rFonts w:ascii="Times New Roman"/>
          <w:b w:val="false"/>
          <w:i w:val="false"/>
          <w:color w:val="000000"/>
          <w:sz w:val="28"/>
        </w:rPr>
        <w:t>
      өткiзiледi";</w:t>
      </w:r>
    </w:p>
    <w:p>
      <w:pPr>
        <w:spacing w:after="0"/>
        <w:ind w:left="0"/>
        <w:jc w:val="both"/>
      </w:pPr>
      <w:r>
        <w:rPr>
          <w:rFonts w:ascii="Times New Roman"/>
          <w:b w:val="false"/>
          <w:i w:val="false"/>
          <w:color w:val="000000"/>
          <w:sz w:val="28"/>
        </w:rPr>
        <w:t>
      213-бапта:</w:t>
      </w:r>
    </w:p>
    <w:p>
      <w:pPr>
        <w:spacing w:after="0"/>
        <w:ind w:left="0"/>
        <w:jc w:val="both"/>
      </w:pPr>
      <w:r>
        <w:rPr>
          <w:rFonts w:ascii="Times New Roman"/>
          <w:b w:val="false"/>
          <w:i w:val="false"/>
          <w:color w:val="000000"/>
          <w:sz w:val="28"/>
        </w:rPr>
        <w:t>
      баптың атауы мынадай редакцияда жазылсын:</w:t>
      </w:r>
    </w:p>
    <w:p>
      <w:pPr>
        <w:spacing w:after="0"/>
        <w:ind w:left="0"/>
        <w:jc w:val="both"/>
      </w:pPr>
      <w:r>
        <w:rPr>
          <w:rFonts w:ascii="Times New Roman"/>
          <w:b w:val="false"/>
          <w:i w:val="false"/>
          <w:color w:val="000000"/>
          <w:sz w:val="28"/>
        </w:rPr>
        <w:t>
      "Судьяның немесе соттың айыпкердi сотқа беру кезiндегi шешiмi";</w:t>
      </w:r>
    </w:p>
    <w:p>
      <w:pPr>
        <w:spacing w:after="0"/>
        <w:ind w:left="0"/>
        <w:jc w:val="both"/>
      </w:pPr>
      <w:r>
        <w:rPr>
          <w:rFonts w:ascii="Times New Roman"/>
          <w:b w:val="false"/>
          <w:i w:val="false"/>
          <w:color w:val="000000"/>
          <w:sz w:val="28"/>
        </w:rPr>
        <w:t xml:space="preserve">
      бiрiншi бөлiгi "шешедi" сөзiнен кейiн "ал судья айыпкердi сотқа беру туралы мәселенi жеке-дара шешкен кезде бұл жөнiнде қаулы шығарады" сөздерiмен толықтырылсын; </w:t>
      </w:r>
    </w:p>
    <w:p>
      <w:pPr>
        <w:spacing w:after="0"/>
        <w:ind w:left="0"/>
        <w:jc w:val="both"/>
      </w:pPr>
      <w:r>
        <w:rPr>
          <w:rFonts w:ascii="Times New Roman"/>
          <w:b w:val="false"/>
          <w:i w:val="false"/>
          <w:color w:val="000000"/>
          <w:sz w:val="28"/>
        </w:rPr>
        <w:t xml:space="preserve">
      екiншi бөлiк "ретте" сөзiнен кейiн "судья, сондай-ақ" сөздерiмен толықтырылсын; </w:t>
      </w:r>
    </w:p>
    <w:p>
      <w:pPr>
        <w:spacing w:after="0"/>
        <w:ind w:left="0"/>
        <w:jc w:val="both"/>
      </w:pPr>
      <w:r>
        <w:rPr>
          <w:rFonts w:ascii="Times New Roman"/>
          <w:b w:val="false"/>
          <w:i w:val="false"/>
          <w:color w:val="000000"/>
          <w:sz w:val="28"/>
        </w:rPr>
        <w:t xml:space="preserve">
      214-бапта: </w:t>
      </w:r>
    </w:p>
    <w:p>
      <w:pPr>
        <w:spacing w:after="0"/>
        <w:ind w:left="0"/>
        <w:jc w:val="both"/>
      </w:pPr>
      <w:r>
        <w:rPr>
          <w:rFonts w:ascii="Times New Roman"/>
          <w:b w:val="false"/>
          <w:i w:val="false"/>
          <w:color w:val="000000"/>
          <w:sz w:val="28"/>
        </w:rPr>
        <w:t xml:space="preserve">
      бiрiншi бөлiктiң бiрiншi абзацы "ұйғаруы" сөзiнен кейiн "немесе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судья айыпкердi сотқа берген ретте судьяның жеке-дара шығарған</w:t>
      </w:r>
    </w:p>
    <w:p>
      <w:pPr>
        <w:spacing w:after="0"/>
        <w:ind w:left="0"/>
        <w:jc w:val="both"/>
      </w:pPr>
      <w:r>
        <w:rPr>
          <w:rFonts w:ascii="Times New Roman"/>
          <w:b w:val="false"/>
          <w:i w:val="false"/>
          <w:color w:val="000000"/>
          <w:sz w:val="28"/>
        </w:rPr>
        <w:t>
      қаулысы" сөздерiмен толықтырылсын;</w:t>
      </w:r>
    </w:p>
    <w:p>
      <w:pPr>
        <w:spacing w:after="0"/>
        <w:ind w:left="0"/>
        <w:jc w:val="both"/>
      </w:pPr>
      <w:r>
        <w:rPr>
          <w:rFonts w:ascii="Times New Roman"/>
          <w:b w:val="false"/>
          <w:i w:val="false"/>
          <w:color w:val="000000"/>
          <w:sz w:val="28"/>
        </w:rPr>
        <w:t>
      екiншi бөлiк "ұйғаруда" сөзiнен кейiн "ал судья қаулыда"</w:t>
      </w:r>
    </w:p>
    <w:p>
      <w:pPr>
        <w:spacing w:after="0"/>
        <w:ind w:left="0"/>
        <w:jc w:val="both"/>
      </w:pPr>
      <w:r>
        <w:rPr>
          <w:rFonts w:ascii="Times New Roman"/>
          <w:b w:val="false"/>
          <w:i w:val="false"/>
          <w:color w:val="000000"/>
          <w:sz w:val="28"/>
        </w:rPr>
        <w:t>
      сөздерiмен толықтырылсын;</w:t>
      </w:r>
    </w:p>
    <w:p>
      <w:pPr>
        <w:spacing w:after="0"/>
        <w:ind w:left="0"/>
        <w:jc w:val="both"/>
      </w:pPr>
      <w:r>
        <w:rPr>
          <w:rFonts w:ascii="Times New Roman"/>
          <w:b w:val="false"/>
          <w:i w:val="false"/>
          <w:color w:val="000000"/>
          <w:sz w:val="28"/>
        </w:rPr>
        <w:t>
      215-бапта:</w:t>
      </w:r>
    </w:p>
    <w:p>
      <w:pPr>
        <w:spacing w:after="0"/>
        <w:ind w:left="0"/>
        <w:jc w:val="both"/>
      </w:pPr>
      <w:r>
        <w:rPr>
          <w:rFonts w:ascii="Times New Roman"/>
          <w:b w:val="false"/>
          <w:i w:val="false"/>
          <w:color w:val="000000"/>
          <w:sz w:val="28"/>
        </w:rPr>
        <w:t>
      баптың атауы мынадай редакцияда жазылсын:</w:t>
      </w:r>
    </w:p>
    <w:p>
      <w:pPr>
        <w:spacing w:after="0"/>
        <w:ind w:left="0"/>
        <w:jc w:val="both"/>
      </w:pPr>
      <w:r>
        <w:rPr>
          <w:rFonts w:ascii="Times New Roman"/>
          <w:b w:val="false"/>
          <w:i w:val="false"/>
          <w:color w:val="000000"/>
          <w:sz w:val="28"/>
        </w:rPr>
        <w:t>
      "Сотқа беру кезеңiнде iстi қысқарту";</w:t>
      </w:r>
    </w:p>
    <w:p>
      <w:pPr>
        <w:spacing w:after="0"/>
        <w:ind w:left="0"/>
        <w:jc w:val="both"/>
      </w:pPr>
      <w:r>
        <w:rPr>
          <w:rFonts w:ascii="Times New Roman"/>
          <w:b w:val="false"/>
          <w:i w:val="false"/>
          <w:color w:val="000000"/>
          <w:sz w:val="28"/>
        </w:rPr>
        <w:t>
      бiрiншi бөлiгiнде "тәртiптеушi мәжiлiсте" сөздерi "айыпкердi</w:t>
      </w:r>
    </w:p>
    <w:p>
      <w:pPr>
        <w:spacing w:after="0"/>
        <w:ind w:left="0"/>
        <w:jc w:val="both"/>
      </w:pPr>
      <w:r>
        <w:rPr>
          <w:rFonts w:ascii="Times New Roman"/>
          <w:b w:val="false"/>
          <w:i w:val="false"/>
          <w:color w:val="000000"/>
          <w:sz w:val="28"/>
        </w:rPr>
        <w:t>
      сотқа беру кезеңiнде" сөздерiмен алмастырылсын;</w:t>
      </w:r>
    </w:p>
    <w:p>
      <w:pPr>
        <w:spacing w:after="0"/>
        <w:ind w:left="0"/>
        <w:jc w:val="both"/>
      </w:pPr>
      <w:r>
        <w:rPr>
          <w:rFonts w:ascii="Times New Roman"/>
          <w:b w:val="false"/>
          <w:i w:val="false"/>
          <w:color w:val="000000"/>
          <w:sz w:val="28"/>
        </w:rPr>
        <w:t>
      екiншi бөлiгi "сот" сөзiнен кейiн "немесе судья" сөздерiмен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үшiншi бөлiгi "ұйғаруымен" сөзiнен кейiн "немесе судьяның</w:t>
      </w:r>
    </w:p>
    <w:p>
      <w:pPr>
        <w:spacing w:after="0"/>
        <w:ind w:left="0"/>
        <w:jc w:val="both"/>
      </w:pPr>
      <w:r>
        <w:rPr>
          <w:rFonts w:ascii="Times New Roman"/>
          <w:b w:val="false"/>
          <w:i w:val="false"/>
          <w:color w:val="000000"/>
          <w:sz w:val="28"/>
        </w:rPr>
        <w:t>
      қаулысымен" сөздерiмен толықтырылсын;</w:t>
      </w:r>
    </w:p>
    <w:p>
      <w:pPr>
        <w:spacing w:after="0"/>
        <w:ind w:left="0"/>
        <w:jc w:val="both"/>
      </w:pPr>
      <w:r>
        <w:rPr>
          <w:rFonts w:ascii="Times New Roman"/>
          <w:b w:val="false"/>
          <w:i w:val="false"/>
          <w:color w:val="000000"/>
          <w:sz w:val="28"/>
        </w:rPr>
        <w:t>
      төртiншi бөлiгiнде "тәртiптеушi мәжiлiсте" сөздерi "сотқа беру</w:t>
      </w:r>
    </w:p>
    <w:p>
      <w:pPr>
        <w:spacing w:after="0"/>
        <w:ind w:left="0"/>
        <w:jc w:val="both"/>
      </w:pPr>
      <w:r>
        <w:rPr>
          <w:rFonts w:ascii="Times New Roman"/>
          <w:b w:val="false"/>
          <w:i w:val="false"/>
          <w:color w:val="000000"/>
          <w:sz w:val="28"/>
        </w:rPr>
        <w:t>
      кезеңiнде" сөздерiмен алмастырылсын;</w:t>
      </w:r>
    </w:p>
    <w:p>
      <w:pPr>
        <w:spacing w:after="0"/>
        <w:ind w:left="0"/>
        <w:jc w:val="both"/>
      </w:pPr>
      <w:r>
        <w:rPr>
          <w:rFonts w:ascii="Times New Roman"/>
          <w:b w:val="false"/>
          <w:i w:val="false"/>
          <w:color w:val="000000"/>
          <w:sz w:val="28"/>
        </w:rPr>
        <w:t>
      бесiншi бөлiгi "сот" сөзiнен кейiн "немесе судья" сөздерiмен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алтыншы бөлiгi "ұйғаруының" сөзiнен кейiн "немесе судьяның</w:t>
      </w:r>
    </w:p>
    <w:p>
      <w:pPr>
        <w:spacing w:after="0"/>
        <w:ind w:left="0"/>
        <w:jc w:val="both"/>
      </w:pPr>
      <w:r>
        <w:rPr>
          <w:rFonts w:ascii="Times New Roman"/>
          <w:b w:val="false"/>
          <w:i w:val="false"/>
          <w:color w:val="000000"/>
          <w:sz w:val="28"/>
        </w:rPr>
        <w:t>
      қаулысының" сөздерiмен толықтырылсын;</w:t>
      </w:r>
    </w:p>
    <w:p>
      <w:pPr>
        <w:spacing w:after="0"/>
        <w:ind w:left="0"/>
        <w:jc w:val="both"/>
      </w:pPr>
      <w:r>
        <w:rPr>
          <w:rFonts w:ascii="Times New Roman"/>
          <w:b w:val="false"/>
          <w:i w:val="false"/>
          <w:color w:val="000000"/>
          <w:sz w:val="28"/>
        </w:rPr>
        <w:t>
      216-бапта:</w:t>
      </w:r>
    </w:p>
    <w:p>
      <w:pPr>
        <w:spacing w:after="0"/>
        <w:ind w:left="0"/>
        <w:jc w:val="both"/>
      </w:pPr>
      <w:r>
        <w:rPr>
          <w:rFonts w:ascii="Times New Roman"/>
          <w:b w:val="false"/>
          <w:i w:val="false"/>
          <w:color w:val="000000"/>
          <w:sz w:val="28"/>
        </w:rPr>
        <w:t xml:space="preserve">
      бiрiншi бөлiгiнде "iстi тәртiптеушi мәжiлiсте" сөздерi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"айыпкердi сотқа беру туралы мәселенi" сөздерiмен алмастырылсын;</w:t>
      </w:r>
    </w:p>
    <w:p>
      <w:pPr>
        <w:spacing w:after="0"/>
        <w:ind w:left="0"/>
        <w:jc w:val="both"/>
      </w:pPr>
      <w:r>
        <w:rPr>
          <w:rFonts w:ascii="Times New Roman"/>
          <w:b w:val="false"/>
          <w:i w:val="false"/>
          <w:color w:val="000000"/>
          <w:sz w:val="28"/>
        </w:rPr>
        <w:t>
      бiрiншi бөлiгi "ұйғару" сөзiнен кейiн "ал судья қаулы"</w:t>
      </w:r>
    </w:p>
    <w:p>
      <w:pPr>
        <w:spacing w:after="0"/>
        <w:ind w:left="0"/>
        <w:jc w:val="both"/>
      </w:pPr>
      <w:r>
        <w:rPr>
          <w:rFonts w:ascii="Times New Roman"/>
          <w:b w:val="false"/>
          <w:i w:val="false"/>
          <w:color w:val="000000"/>
          <w:sz w:val="28"/>
        </w:rPr>
        <w:t>
      сөздерiмен толықтырылсын;</w:t>
      </w:r>
    </w:p>
    <w:p>
      <w:pPr>
        <w:spacing w:after="0"/>
        <w:ind w:left="0"/>
        <w:jc w:val="both"/>
      </w:pPr>
      <w:r>
        <w:rPr>
          <w:rFonts w:ascii="Times New Roman"/>
          <w:b w:val="false"/>
          <w:i w:val="false"/>
          <w:color w:val="000000"/>
          <w:sz w:val="28"/>
        </w:rPr>
        <w:t>
      екiншi бөлiгi "ұйғаруы" сөзiнен кейiн "немесе судьяның қаулысы"</w:t>
      </w:r>
    </w:p>
    <w:p>
      <w:pPr>
        <w:spacing w:after="0"/>
        <w:ind w:left="0"/>
        <w:jc w:val="both"/>
      </w:pPr>
      <w:r>
        <w:rPr>
          <w:rFonts w:ascii="Times New Roman"/>
          <w:b w:val="false"/>
          <w:i w:val="false"/>
          <w:color w:val="000000"/>
          <w:sz w:val="28"/>
        </w:rPr>
        <w:t>
      сөздерiмен толықтырылсын;</w:t>
      </w:r>
    </w:p>
    <w:p>
      <w:pPr>
        <w:spacing w:after="0"/>
        <w:ind w:left="0"/>
        <w:jc w:val="both"/>
      </w:pPr>
      <w:r>
        <w:rPr>
          <w:rFonts w:ascii="Times New Roman"/>
          <w:b w:val="false"/>
          <w:i w:val="false"/>
          <w:color w:val="000000"/>
          <w:sz w:val="28"/>
        </w:rPr>
        <w:t>
      үшiншi бөлiгi "сот" сөзiнен кейiн "немесе судья" сөздерiмен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219-бапта екiншi бөлiгi алынып тасталсын;</w:t>
      </w:r>
    </w:p>
    <w:p>
      <w:pPr>
        <w:spacing w:after="0"/>
        <w:ind w:left="0"/>
        <w:jc w:val="both"/>
      </w:pPr>
      <w:r>
        <w:rPr>
          <w:rFonts w:ascii="Times New Roman"/>
          <w:b w:val="false"/>
          <w:i w:val="false"/>
          <w:color w:val="000000"/>
          <w:sz w:val="28"/>
        </w:rPr>
        <w:t>
      220-баптың бiрiншi бөлiгi "ұйғаруының" сөзiнен кейiн "немесе</w:t>
      </w:r>
    </w:p>
    <w:p>
      <w:pPr>
        <w:spacing w:after="0"/>
        <w:ind w:left="0"/>
        <w:jc w:val="both"/>
      </w:pPr>
      <w:r>
        <w:rPr>
          <w:rFonts w:ascii="Times New Roman"/>
          <w:b w:val="false"/>
          <w:i w:val="false"/>
          <w:color w:val="000000"/>
          <w:sz w:val="28"/>
        </w:rPr>
        <w:t>
      судьяның қаулысының" сөздерiмен толықтырылсын;</w:t>
      </w:r>
    </w:p>
    <w:p>
      <w:pPr>
        <w:spacing w:after="0"/>
        <w:ind w:left="0"/>
        <w:jc w:val="both"/>
      </w:pPr>
      <w:r>
        <w:rPr>
          <w:rFonts w:ascii="Times New Roman"/>
          <w:b w:val="false"/>
          <w:i w:val="false"/>
          <w:color w:val="000000"/>
          <w:sz w:val="28"/>
        </w:rPr>
        <w:t>
      екiншi бөлiгi "ұйғаруының" сөзiнен кейiн "немесе судьяның</w:t>
      </w:r>
    </w:p>
    <w:p>
      <w:pPr>
        <w:spacing w:after="0"/>
        <w:ind w:left="0"/>
        <w:jc w:val="both"/>
      </w:pPr>
      <w:r>
        <w:rPr>
          <w:rFonts w:ascii="Times New Roman"/>
          <w:b w:val="false"/>
          <w:i w:val="false"/>
          <w:color w:val="000000"/>
          <w:sz w:val="28"/>
        </w:rPr>
        <w:t>
      қаулысының" сөздерiмен толықтырылсын;</w:t>
      </w:r>
    </w:p>
    <w:p>
      <w:pPr>
        <w:spacing w:after="0"/>
        <w:ind w:left="0"/>
        <w:jc w:val="both"/>
      </w:pPr>
      <w:r>
        <w:rPr>
          <w:rFonts w:ascii="Times New Roman"/>
          <w:b w:val="false"/>
          <w:i w:val="false"/>
          <w:color w:val="000000"/>
          <w:sz w:val="28"/>
        </w:rPr>
        <w:t>
      222-бапта:</w:t>
      </w:r>
    </w:p>
    <w:p>
      <w:pPr>
        <w:spacing w:after="0"/>
        <w:ind w:left="0"/>
        <w:jc w:val="both"/>
      </w:pPr>
      <w:r>
        <w:rPr>
          <w:rFonts w:ascii="Times New Roman"/>
          <w:b w:val="false"/>
          <w:i w:val="false"/>
          <w:color w:val="000000"/>
          <w:sz w:val="28"/>
        </w:rPr>
        <w:t>
      баптың атауы мынадай редакцияда жазылсын:</w:t>
      </w:r>
    </w:p>
    <w:p>
      <w:pPr>
        <w:spacing w:after="0"/>
        <w:ind w:left="0"/>
        <w:jc w:val="both"/>
      </w:pPr>
      <w:r>
        <w:rPr>
          <w:rFonts w:ascii="Times New Roman"/>
          <w:b w:val="false"/>
          <w:i w:val="false"/>
          <w:color w:val="000000"/>
          <w:sz w:val="28"/>
        </w:rPr>
        <w:t>
      "Соттың немесе судьяның шешiмiне айыпкердi сотқа беру кезеңiнде</w:t>
      </w:r>
    </w:p>
    <w:p>
      <w:pPr>
        <w:spacing w:after="0"/>
        <w:ind w:left="0"/>
        <w:jc w:val="both"/>
      </w:pPr>
      <w:r>
        <w:rPr>
          <w:rFonts w:ascii="Times New Roman"/>
          <w:b w:val="false"/>
          <w:i w:val="false"/>
          <w:color w:val="000000"/>
          <w:sz w:val="28"/>
        </w:rPr>
        <w:t>
      наразылық келтiру немесе шағым беру";</w:t>
      </w:r>
    </w:p>
    <w:p>
      <w:pPr>
        <w:spacing w:after="0"/>
        <w:ind w:left="0"/>
        <w:jc w:val="both"/>
      </w:pPr>
      <w:r>
        <w:rPr>
          <w:rFonts w:ascii="Times New Roman"/>
          <w:b w:val="false"/>
          <w:i w:val="false"/>
          <w:color w:val="000000"/>
          <w:sz w:val="28"/>
        </w:rPr>
        <w:t>
      бiрiншi бөлiгi "ұйғаруы" сөзiнен кейiн "немесе судьяның</w:t>
      </w:r>
    </w:p>
    <w:p>
      <w:pPr>
        <w:spacing w:after="0"/>
        <w:ind w:left="0"/>
        <w:jc w:val="both"/>
      </w:pPr>
      <w:r>
        <w:rPr>
          <w:rFonts w:ascii="Times New Roman"/>
          <w:b w:val="false"/>
          <w:i w:val="false"/>
          <w:color w:val="000000"/>
          <w:sz w:val="28"/>
        </w:rPr>
        <w:t>
      қаулысы" сөздерiмен толықтырылсын;</w:t>
      </w:r>
    </w:p>
    <w:p>
      <w:pPr>
        <w:spacing w:after="0"/>
        <w:ind w:left="0"/>
        <w:jc w:val="both"/>
      </w:pPr>
      <w:r>
        <w:rPr>
          <w:rFonts w:ascii="Times New Roman"/>
          <w:b w:val="false"/>
          <w:i w:val="false"/>
          <w:color w:val="000000"/>
          <w:sz w:val="28"/>
        </w:rPr>
        <w:t>
      бiрiншi бөлiгiнде "ұйғару" сөзi "қабылданған шешiм" сөздерiмен</w:t>
      </w:r>
    </w:p>
    <w:p>
      <w:pPr>
        <w:spacing w:after="0"/>
        <w:ind w:left="0"/>
        <w:jc w:val="both"/>
      </w:pPr>
      <w:r>
        <w:rPr>
          <w:rFonts w:ascii="Times New Roman"/>
          <w:b w:val="false"/>
          <w:i w:val="false"/>
          <w:color w:val="000000"/>
          <w:sz w:val="28"/>
        </w:rPr>
        <w:t>
      алмастырылсын;</w:t>
      </w:r>
    </w:p>
    <w:p>
      <w:pPr>
        <w:spacing w:after="0"/>
        <w:ind w:left="0"/>
        <w:jc w:val="both"/>
      </w:pPr>
      <w:r>
        <w:rPr>
          <w:rFonts w:ascii="Times New Roman"/>
          <w:b w:val="false"/>
          <w:i w:val="false"/>
          <w:color w:val="000000"/>
          <w:sz w:val="28"/>
        </w:rPr>
        <w:t>
      екiншi бөлiгi "ұйғару" сөзiнен кейiн "немесе қаулы" сөздерiмен</w:t>
      </w:r>
    </w:p>
    <w:p>
      <w:pPr>
        <w:spacing w:after="0"/>
        <w:ind w:left="0"/>
        <w:jc w:val="both"/>
      </w:pPr>
      <w:r>
        <w:rPr>
          <w:rFonts w:ascii="Times New Roman"/>
          <w:b w:val="false"/>
          <w:i w:val="false"/>
          <w:color w:val="000000"/>
          <w:sz w:val="28"/>
        </w:rPr>
        <w:t>
      алмастырылсын;</w:t>
      </w:r>
    </w:p>
    <w:p>
      <w:pPr>
        <w:spacing w:after="0"/>
        <w:ind w:left="0"/>
        <w:jc w:val="both"/>
      </w:pPr>
      <w:r>
        <w:rPr>
          <w:rFonts w:ascii="Times New Roman"/>
          <w:b w:val="false"/>
          <w:i w:val="false"/>
          <w:color w:val="000000"/>
          <w:sz w:val="28"/>
        </w:rPr>
        <w:t xml:space="preserve">
      223-баптың бiрiншi бөлiгiнде "халық заседательдерiнiң" және "халық заседателi" сөздерi тиiсiнше "судьялардың" және "судья" сөздерiмен алмастырылсын; </w:t>
      </w:r>
    </w:p>
    <w:p>
      <w:pPr>
        <w:spacing w:after="0"/>
        <w:ind w:left="0"/>
        <w:jc w:val="both"/>
      </w:pPr>
      <w:r>
        <w:rPr>
          <w:rFonts w:ascii="Times New Roman"/>
          <w:b w:val="false"/>
          <w:i w:val="false"/>
          <w:color w:val="000000"/>
          <w:sz w:val="28"/>
        </w:rPr>
        <w:t xml:space="preserve">
      224-бап алынып тасталсын; </w:t>
      </w:r>
    </w:p>
    <w:p>
      <w:pPr>
        <w:spacing w:after="0"/>
        <w:ind w:left="0"/>
        <w:jc w:val="both"/>
      </w:pPr>
      <w:r>
        <w:rPr>
          <w:rFonts w:ascii="Times New Roman"/>
          <w:b w:val="false"/>
          <w:i w:val="false"/>
          <w:color w:val="000000"/>
          <w:sz w:val="28"/>
        </w:rPr>
        <w:t xml:space="preserve">
      231-бап мынадай мазмұндағы бесiншi бөлiкпен толықтырылсын; </w:t>
      </w:r>
    </w:p>
    <w:p>
      <w:pPr>
        <w:spacing w:after="0"/>
        <w:ind w:left="0"/>
        <w:jc w:val="both"/>
      </w:pPr>
      <w:r>
        <w:rPr>
          <w:rFonts w:ascii="Times New Roman"/>
          <w:b w:val="false"/>
          <w:i w:val="false"/>
          <w:color w:val="000000"/>
          <w:sz w:val="28"/>
        </w:rPr>
        <w:t xml:space="preserve">
      "Сотта аса ауыр қылмыстар туралы iстер қаралғанда прокурордың қатысуы мiндеттi"; </w:t>
      </w:r>
    </w:p>
    <w:p>
      <w:pPr>
        <w:spacing w:after="0"/>
        <w:ind w:left="0"/>
        <w:jc w:val="both"/>
      </w:pPr>
      <w:r>
        <w:rPr>
          <w:rFonts w:ascii="Times New Roman"/>
          <w:b w:val="false"/>
          <w:i w:val="false"/>
          <w:color w:val="000000"/>
          <w:sz w:val="28"/>
        </w:rPr>
        <w:t xml:space="preserve">
      257-баптың бiрiншi бөлiгiнде соңғы сөйлем алынып тасталсын. </w:t>
      </w:r>
    </w:p>
    <w:p>
      <w:pPr>
        <w:spacing w:after="0"/>
        <w:ind w:left="0"/>
        <w:jc w:val="both"/>
      </w:pPr>
      <w:r>
        <w:rPr>
          <w:rFonts w:ascii="Times New Roman"/>
          <w:b w:val="false"/>
          <w:i w:val="false"/>
          <w:color w:val="000000"/>
          <w:sz w:val="28"/>
        </w:rPr>
        <w:t xml:space="preserve">
      II. Осы Жарлық күшiне енгенге дейiн қарауға қабылданған iстер халық заседательдерiнiң қатысуымен тәмәмдалатын болып белгiленсiн. </w:t>
      </w:r>
    </w:p>
    <w:p>
      <w:pPr>
        <w:spacing w:after="0"/>
        <w:ind w:left="0"/>
        <w:jc w:val="both"/>
      </w:pPr>
      <w:r>
        <w:rPr>
          <w:rFonts w:ascii="Times New Roman"/>
          <w:b w:val="false"/>
          <w:i w:val="false"/>
          <w:color w:val="000000"/>
          <w:sz w:val="28"/>
        </w:rPr>
        <w:t xml:space="preserve">
      Тоқтатылған және ұзақ мерзiмге кейiнге қалдырылған iстер осы Жарлықта белгiленген тәртiп бойынша қаралады. </w:t>
      </w:r>
    </w:p>
    <w:p>
      <w:pPr>
        <w:spacing w:after="0"/>
        <w:ind w:left="0"/>
        <w:jc w:val="both"/>
      </w:pPr>
      <w:r>
        <w:rPr>
          <w:rFonts w:ascii="Times New Roman"/>
          <w:b w:val="false"/>
          <w:i w:val="false"/>
          <w:color w:val="000000"/>
          <w:sz w:val="28"/>
        </w:rPr>
        <w:t xml:space="preserve">
      III. Осы Жарлық жарияланған күнiнен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