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8545" w14:textId="61a8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лық Хартияға Шартты және Энергетикалық тиiмдiлiк мәселелерi мен тиiстi экологиялық аспектiлер жөнiндегi Энергетикалық Хартияға Хаттаман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8 қазан N 2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4 жылғы 17 желтоқсанда Лиссабонда қол қойылған
Энергетикалық Хартияға Шарт және Энергетикалық тиiмдiлiк
мәселелерi мен тиiстi экологиялық аспектiлер жөнiндегi
Энергетикалық Хартияға Хаттама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