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e398" w14:textId="182e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1995 жылғы 30 тамыздағы республикалық референдумда Қазақстан Республикасы Конституциясының қабылдануына байланысты Қазақстан Республикасы мемлекеттiк органдарының қызметiн қамтамасыз ету және Республика қабылдаған халықаралық шарттық мiндеттемелердi орындау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6 қыркүйектегі N 2453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Конституцияда көзделген мемлекеттiк органдардың тиiсiнше
жұмыс iстеуiн қамтамасыз ету және Республика қабылдаған
халықаралық шарттық мiндеттемелердi орындау мақсатында ҚАУЛЫ
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Президентi бiрiншi сайланған
Республика Парламентiнiң алғашқы сессиясының жұмысы басталғанға
дейiн: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Премьер-Министрi, Бас Прокуроры,
Ұлттық Банкiнiң Төрағасы және Ұлттық қауiпсiздiк комитетiнiң
Төрағасы қызметiне тағайындау;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Жоғарғы Сотының Төрағасын, Жоғарғы
Соты алқаларының төрағалары мен судьяларын қызметке тағайындау
және қызметтен босату;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Республиканың Конституциялық Сотының Төрағасы мен
судьяларын, Республиканың Жоғары Төрелiк Сотының Төрағасы мен
судьяларын қызметтен босату;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Орталық сайлау комиссиясының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Төрағасын, Төрағаның орынбасарын, хатшысы мен мүшелерiн қызметке
тағайындау және қызметтен босату;
     Қазақстан Республикасының бас Прокуроры мен соттарының
судьяларын ешкiмнiң тиiспеуi жөнiндегi құқығынан айыру;
     Қазақстан Республикасының халықаралық шарттарын бекiту және
олардың күшiн жою жөнiндегi өкiлеттiктi жүзеге асырады деп
белгiленсiн.
     2. Осы Жарлық жарияланған күннен бастап күшiне енедi.
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