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0c9" w14:textId="388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"Байқоңыр" кешенiнiң, Қазақстан Республикасының аумағында уақытша орналасқан Ресей Федерациясы әскери құрамаларының және олардың құрамына енетiн адамдардың қауiпсiздiгiн қамтамасыз етудегi ынтымақтастық пен өзара iс-қимыл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 тамыздағы N 2395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Ресей Федерациясы арасындағы
"Байқоңыр" кешенiнiң, Қазақстан Республикасының аумағында уақытша
орналасқан Ресей Федерациясы әскери құрамаларының және олардың
құрамына енетiн адамдардың қауіпсiздiгiн қамтамасыз етудегi 
ынтымақтастық пен өзара iс-қимыл туралы 1994 жылғы 29 желтоқсанда
Москва қаласында қол 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