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fb98" w14:textId="1bcf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медициналық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15 маусымдағы N 2329 Заң күші бар жарлығы. Күшi жойылды - Қазақстан Республикасының 1998.12.17. N 324 Заңымен.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және Қазақстан Республикасында мiндеттi медициналық сақтандырудың, құқықтық, экономикалық және ұйымдық негiздерiн бекiту мақсатында осы Жарлықты шығарамын: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Тарау.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Медициналық сақтандыру ұғымы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Мiндеттi медициналық сақтандыру Қазақстан Республикасы азаматтарының денсаулығын сақтау жөнiндегi олардың мүдделерiн әлеуметтiк қорғаудың нысаны болып табылады және ол Мiндеттi медициналық сақтандыру қоры қаражатының есебiнен белгiлi бiр сақтандыру жағдайлары пайда болған кезде мiндеттi медициналық сақтандырудың базалық бағдарламасы шеңберiнде медициналық көмек көрсету жөнiндегi қатынастарды бiлдiредi. </w:t>
      </w:r>
    </w:p>
    <w:p>
      <w:pPr>
        <w:spacing w:after="0"/>
        <w:ind w:left="0"/>
        <w:jc w:val="both"/>
      </w:pPr>
      <w:r>
        <w:rPr>
          <w:rFonts w:ascii="Times New Roman"/>
          <w:b w:val="false"/>
          <w:i w:val="false"/>
          <w:color w:val="000000"/>
          <w:sz w:val="28"/>
        </w:rPr>
        <w:t xml:space="preserve">
      Мiндеттi медициналық сақтандыру мемлекеттiк әлеуметтiк сақтандырудың құрамдас бөлiгi ретiнде Қазақстан Республикасының азаматтары үшiн жалпыға бiрдей болып табылады және оны Мiндеттi медициналық сақтандыру қоры жүзеге асырады. </w:t>
      </w:r>
    </w:p>
    <w:p>
      <w:pPr>
        <w:spacing w:after="0"/>
        <w:ind w:left="0"/>
        <w:jc w:val="both"/>
      </w:pPr>
      <w:r>
        <w:rPr>
          <w:rFonts w:ascii="Times New Roman"/>
          <w:b w:val="false"/>
          <w:i w:val="false"/>
          <w:color w:val="000000"/>
          <w:sz w:val="28"/>
        </w:rPr>
        <w:t xml:space="preserve">
      Ерiктi медициналық сақтандыру дегенiмiз - сақтандырылған азаматтардың мiндеттi медициналық сақтандырудың базалық бағдарламасында белгiленгендерден тыс қосымша медициналық қызметтердi алуын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Мiндеттi медициналық сақтандыру туралы заңдар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сақтандыру туралы заңдар осы Жарлықтан, Қазақстан Республикасының заң актiлерiнен және соларға сәйкес қабылданған Қазақстан Республикасы Президентi мен Үкiметiнiң актiлерiнен тұрады. </w:t>
      </w:r>
    </w:p>
    <w:p>
      <w:pPr>
        <w:spacing w:after="0"/>
        <w:ind w:left="0"/>
        <w:jc w:val="both"/>
      </w:pPr>
      <w:r>
        <w:rPr>
          <w:rFonts w:ascii="Times New Roman"/>
          <w:b w:val="false"/>
          <w:i w:val="false"/>
          <w:color w:val="000000"/>
          <w:sz w:val="28"/>
        </w:rPr>
        <w:t xml:space="preserve">
      Егер Қазақстан Республикасы қатысушысы болып табылатын халықаралық шартта мiндеттi медициналық сақтандыру туралы Қазақстан Республикасының заңдарындағыдан өзгеше ережелер белгiленген болса, онда халықаралық шарттың ережелерi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Осы Жарлықпен реттелетiн қатынастар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жарлықпен: </w:t>
      </w:r>
    </w:p>
    <w:p>
      <w:pPr>
        <w:spacing w:after="0"/>
        <w:ind w:left="0"/>
        <w:jc w:val="both"/>
      </w:pPr>
      <w:r>
        <w:rPr>
          <w:rFonts w:ascii="Times New Roman"/>
          <w:b w:val="false"/>
          <w:i w:val="false"/>
          <w:color w:val="000000"/>
          <w:sz w:val="28"/>
        </w:rPr>
        <w:t xml:space="preserve">
      мiндеттi медициналық сақтандыру шартын жасау және оны орындау процесiнде туындайтын Мiндеттi медициналық сақтандыру қоры мен сақтандырушының арасындағы қатынастар; </w:t>
      </w:r>
    </w:p>
    <w:p>
      <w:pPr>
        <w:spacing w:after="0"/>
        <w:ind w:left="0"/>
        <w:jc w:val="both"/>
      </w:pPr>
      <w:r>
        <w:rPr>
          <w:rFonts w:ascii="Times New Roman"/>
          <w:b w:val="false"/>
          <w:i w:val="false"/>
          <w:color w:val="000000"/>
          <w:sz w:val="28"/>
        </w:rPr>
        <w:t xml:space="preserve">
      медициналық қызмет көрсету туралы мiндеттi медициналық сақтандыру шартын жасау және оны орындау процесiнде туындайтын Мiндеттi медициналық сақтандыру қоры мен медицина ұйымының немесе жеке медициналық практикамен айналысатын адамның арасындағы қатынастар реттеледi. </w:t>
      </w:r>
    </w:p>
    <w:p>
      <w:pPr>
        <w:spacing w:after="0"/>
        <w:ind w:left="0"/>
        <w:jc w:val="both"/>
      </w:pPr>
      <w:r>
        <w:rPr>
          <w:rFonts w:ascii="Times New Roman"/>
          <w:b w:val="false"/>
          <w:i w:val="false"/>
          <w:color w:val="000000"/>
          <w:sz w:val="28"/>
        </w:rPr>
        <w:t xml:space="preserve">
      Ерiктi медициналық сақтандыру жөнiндегi қатынастар сақтандыру туралы заңдармен реттеледi. </w:t>
      </w:r>
    </w:p>
    <w:p>
      <w:pPr>
        <w:spacing w:after="0"/>
        <w:ind w:left="0"/>
        <w:jc w:val="both"/>
      </w:pPr>
      <w:r>
        <w:rPr>
          <w:rFonts w:ascii="Times New Roman"/>
          <w:b w:val="false"/>
          <w:i w:val="false"/>
          <w:color w:val="000000"/>
          <w:sz w:val="28"/>
        </w:rPr>
        <w:t xml:space="preserve">
      Әскери қызметте, iшкi iстер, ұлттық қауiпсiздiк органдарында, республикалық ұланда, кеден органдарында, салық полициясында қызметте жүрген азаматтарға мiндеттi медициналық сақтандыру жөнiндегi қатынастар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Қазақстан Республикасының аумағында тұрақты </w:t>
      </w:r>
    </w:p>
    <w:p>
      <w:pPr>
        <w:spacing w:after="0"/>
        <w:ind w:left="0"/>
        <w:jc w:val="both"/>
      </w:pPr>
      <w:r>
        <w:rPr>
          <w:rFonts w:ascii="Times New Roman"/>
          <w:b w:val="false"/>
          <w:i w:val="false"/>
          <w:color w:val="000000"/>
          <w:sz w:val="28"/>
        </w:rPr>
        <w:t xml:space="preserve">
                   тұратын, сондай-ақ уақытша жүрген шетелдiк </w:t>
      </w:r>
    </w:p>
    <w:p>
      <w:pPr>
        <w:spacing w:after="0"/>
        <w:ind w:left="0"/>
        <w:jc w:val="both"/>
      </w:pPr>
      <w:r>
        <w:rPr>
          <w:rFonts w:ascii="Times New Roman"/>
          <w:b w:val="false"/>
          <w:i w:val="false"/>
          <w:color w:val="000000"/>
          <w:sz w:val="28"/>
        </w:rPr>
        <w:t xml:space="preserve">
                   азаматтар мен азаматтығы жоқ адамдары </w:t>
      </w:r>
    </w:p>
    <w:p>
      <w:pPr>
        <w:spacing w:after="0"/>
        <w:ind w:left="0"/>
        <w:jc w:val="both"/>
      </w:pPr>
      <w:r>
        <w:rPr>
          <w:rFonts w:ascii="Times New Roman"/>
          <w:b w:val="false"/>
          <w:i w:val="false"/>
          <w:color w:val="000000"/>
          <w:sz w:val="28"/>
        </w:rPr>
        <w:t xml:space="preserve">
                   Мiндеттi медициналық сақтандыру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аумағында тұрақты тұратын, сондай-ақ уақытша жүрген шетелдiк азаматтар мен азаматтығы жоқ адамдарды мiндеттi медициналық сақтандыру Қазақстан Республикасының Үкiметi белгiлеген тәртiппен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Мiндеттi медициналық сақтандыру жөнiндегi </w:t>
      </w:r>
    </w:p>
    <w:p>
      <w:pPr>
        <w:spacing w:after="0"/>
        <w:ind w:left="0"/>
        <w:jc w:val="both"/>
      </w:pPr>
      <w:r>
        <w:rPr>
          <w:rFonts w:ascii="Times New Roman"/>
          <w:b w:val="false"/>
          <w:i w:val="false"/>
          <w:color w:val="000000"/>
          <w:sz w:val="28"/>
        </w:rPr>
        <w:t xml:space="preserve">
      қатынастардың қатысушылары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Мiндеттi медициналық сақтандыру қоры, сақтандырушылар, сақтандырылушылар, сондай-ақ медицина ұйымдары мен жеке медициналық практикамен айналысатын адамдар мiндеттi медициналық сақтандыру жөнiндегi қатынастың қатысушылары болып табылады. </w:t>
      </w:r>
    </w:p>
    <w:p>
      <w:pPr>
        <w:spacing w:after="0"/>
        <w:ind w:left="0"/>
        <w:jc w:val="both"/>
      </w:pPr>
      <w:r>
        <w:rPr>
          <w:rFonts w:ascii="Times New Roman"/>
          <w:b w:val="false"/>
          <w:i w:val="false"/>
          <w:color w:val="000000"/>
          <w:sz w:val="28"/>
        </w:rPr>
        <w:t xml:space="preserve">
      Мiндеттi медициналық сақтандыру қоры (бұдан әрi - Қор) - заңмен белгiленген тәртiпте заңды тұлға ретiнде тiркелген, ақша қорларын қалыптастыруға арналған оның есебiнен мiндеттi медициналық сақтандырудың базалық бағдарламасының шеңберiнде азаматтардың кепiлдi медициналық көмек алуы қамтамасыз етiлетiн мемлекеттiк коммерциялық емес ұйым. </w:t>
      </w:r>
    </w:p>
    <w:p>
      <w:pPr>
        <w:spacing w:after="0"/>
        <w:ind w:left="0"/>
        <w:jc w:val="both"/>
      </w:pPr>
      <w:r>
        <w:rPr>
          <w:rFonts w:ascii="Times New Roman"/>
          <w:b w:val="false"/>
          <w:i w:val="false"/>
          <w:color w:val="000000"/>
          <w:sz w:val="28"/>
        </w:rPr>
        <w:t xml:space="preserve">
      Сақтандырушы - Қормен мiндеттi медициналық сақтандыру шартын жасаған және сақтандыру төлемдерiн төлейтiн тұлға. </w:t>
      </w:r>
    </w:p>
    <w:p>
      <w:pPr>
        <w:spacing w:after="0"/>
        <w:ind w:left="0"/>
        <w:jc w:val="both"/>
      </w:pPr>
      <w:r>
        <w:rPr>
          <w:rFonts w:ascii="Times New Roman"/>
          <w:b w:val="false"/>
          <w:i w:val="false"/>
          <w:color w:val="000000"/>
          <w:sz w:val="28"/>
        </w:rPr>
        <w:t xml:space="preserve">
      Жұмыс iстемейтiн тұрғындар (кәмелетке толмағандар; мемлекеттiк оқу орындарының күндiзгi нысанында оқитын адамдар; зейнеткерлер; жұмыс iстемеген кездегi кезеңi еңбек стажына есептелiнетiн адамдар; белгiленген тәртiппен тiркелген жұмыссыздар) үшiн - тиiстi жергiлiктi атқару органдары; </w:t>
      </w:r>
    </w:p>
    <w:p>
      <w:pPr>
        <w:spacing w:after="0"/>
        <w:ind w:left="0"/>
        <w:jc w:val="both"/>
      </w:pPr>
      <w:r>
        <w:rPr>
          <w:rFonts w:ascii="Times New Roman"/>
          <w:b w:val="false"/>
          <w:i w:val="false"/>
          <w:color w:val="000000"/>
          <w:sz w:val="28"/>
        </w:rPr>
        <w:t xml:space="preserve">
      жұмыс iстейтiн тұрғындар үшiн - жұмыс берушi сақтандырушылар болып табылады. </w:t>
      </w:r>
    </w:p>
    <w:p>
      <w:pPr>
        <w:spacing w:after="0"/>
        <w:ind w:left="0"/>
        <w:jc w:val="both"/>
      </w:pPr>
      <w:r>
        <w:rPr>
          <w:rFonts w:ascii="Times New Roman"/>
          <w:b w:val="false"/>
          <w:i w:val="false"/>
          <w:color w:val="000000"/>
          <w:sz w:val="28"/>
        </w:rPr>
        <w:t xml:space="preserve">
      Халықтың басқа санаттары мiндеттi медициналық сақтандыру шарттарын дербес жасасады. </w:t>
      </w:r>
    </w:p>
    <w:p>
      <w:pPr>
        <w:spacing w:after="0"/>
        <w:ind w:left="0"/>
        <w:jc w:val="both"/>
      </w:pPr>
      <w:r>
        <w:rPr>
          <w:rFonts w:ascii="Times New Roman"/>
          <w:b w:val="false"/>
          <w:i w:val="false"/>
          <w:color w:val="000000"/>
          <w:sz w:val="28"/>
        </w:rPr>
        <w:t xml:space="preserve">
      Сақтандырушылар - оларға қатысты мiндеттi медициналық сақтандыру жүзеге асырылатын адамдар. </w:t>
      </w:r>
    </w:p>
    <w:p>
      <w:pPr>
        <w:spacing w:after="0"/>
        <w:ind w:left="0"/>
        <w:jc w:val="both"/>
      </w:pPr>
      <w:r>
        <w:rPr>
          <w:rFonts w:ascii="Times New Roman"/>
          <w:b w:val="false"/>
          <w:i w:val="false"/>
          <w:color w:val="000000"/>
          <w:sz w:val="28"/>
        </w:rPr>
        <w:t xml:space="preserve">
      Емдеу-профилактикалық ұйымдар, ғылыми-зерттеу және медицина институттарының емханалары мен басқа да медициналық ұйымдар, сондай-ақ заңмен белгiленген тәртiпте тiркелiп және лицензия алып, медициналық қызметпен айналысушы адамдар мiндеттi медициналық сақтандыру жүйесiндегi медициналық ұйымдар мен жеке медициналық практикамен айналысушы адамдар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Мiндеттi медициналық сақтандырудың базалық </w:t>
      </w:r>
    </w:p>
    <w:p>
      <w:pPr>
        <w:spacing w:after="0"/>
        <w:ind w:left="0"/>
        <w:jc w:val="both"/>
      </w:pPr>
      <w:r>
        <w:rPr>
          <w:rFonts w:ascii="Times New Roman"/>
          <w:b w:val="false"/>
          <w:i w:val="false"/>
          <w:color w:val="000000"/>
          <w:sz w:val="28"/>
        </w:rPr>
        <w:t xml:space="preserve">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Мiндеттi медициналық сақтандырудың базалық бағдарламасы - сақтандыру жағдайларының тiзбесi (аурулар мен жарақаттанулар), мұндай жағдайлар болған кезде Қор медицина ұйымына немесе жеке медициналық практикамен айналысушы адамға немесе Қормен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сақтандыру шартын жасамаған медицина ұйымына өтiнiш</w:t>
      </w:r>
    </w:p>
    <w:p>
      <w:pPr>
        <w:spacing w:after="0"/>
        <w:ind w:left="0"/>
        <w:jc w:val="both"/>
      </w:pPr>
      <w:r>
        <w:rPr>
          <w:rFonts w:ascii="Times New Roman"/>
          <w:b w:val="false"/>
          <w:i w:val="false"/>
          <w:color w:val="000000"/>
          <w:sz w:val="28"/>
        </w:rPr>
        <w:t>
      бiлдiргендерге немесе жеке медициналық практикамен айналысушы</w:t>
      </w:r>
    </w:p>
    <w:p>
      <w:pPr>
        <w:spacing w:after="0"/>
        <w:ind w:left="0"/>
        <w:jc w:val="both"/>
      </w:pPr>
      <w:r>
        <w:rPr>
          <w:rFonts w:ascii="Times New Roman"/>
          <w:b w:val="false"/>
          <w:i w:val="false"/>
          <w:color w:val="000000"/>
          <w:sz w:val="28"/>
        </w:rPr>
        <w:t>
      адамдарға медициналық қызмет көрсету жөнiндегi шығындарға өтем</w:t>
      </w:r>
    </w:p>
    <w:p>
      <w:pPr>
        <w:spacing w:after="0"/>
        <w:ind w:left="0"/>
        <w:jc w:val="both"/>
      </w:pPr>
      <w:r>
        <w:rPr>
          <w:rFonts w:ascii="Times New Roman"/>
          <w:b w:val="false"/>
          <w:i w:val="false"/>
          <w:color w:val="000000"/>
          <w:sz w:val="28"/>
        </w:rPr>
        <w:t>
      жасайды.</w:t>
      </w:r>
    </w:p>
    <w:p>
      <w:pPr>
        <w:spacing w:after="0"/>
        <w:ind w:left="0"/>
        <w:jc w:val="both"/>
      </w:pPr>
      <w:r>
        <w:rPr>
          <w:rFonts w:ascii="Times New Roman"/>
          <w:b w:val="false"/>
          <w:i w:val="false"/>
          <w:color w:val="000000"/>
          <w:sz w:val="28"/>
        </w:rPr>
        <w:t>
      Мiндеттi медициналық сақтандырудың базалық бағдарламасын</w:t>
      </w:r>
    </w:p>
    <w:p>
      <w:pPr>
        <w:spacing w:after="0"/>
        <w:ind w:left="0"/>
        <w:jc w:val="both"/>
      </w:pPr>
      <w:r>
        <w:rPr>
          <w:rFonts w:ascii="Times New Roman"/>
          <w:b w:val="false"/>
          <w:i w:val="false"/>
          <w:color w:val="000000"/>
          <w:sz w:val="28"/>
        </w:rPr>
        <w:t>
      Денсаулық сақтау министрлiгi әзiрлеп, оны Қазақстан Республикасының</w:t>
      </w:r>
    </w:p>
    <w:p>
      <w:pPr>
        <w:spacing w:after="0"/>
        <w:ind w:left="0"/>
        <w:jc w:val="both"/>
      </w:pPr>
      <w:r>
        <w:rPr>
          <w:rFonts w:ascii="Times New Roman"/>
          <w:b w:val="false"/>
          <w:i w:val="false"/>
          <w:color w:val="000000"/>
          <w:sz w:val="28"/>
        </w:rPr>
        <w:t>
      Үкiметi бекiтедi.</w:t>
      </w:r>
    </w:p>
    <w:p>
      <w:pPr>
        <w:spacing w:after="0"/>
        <w:ind w:left="0"/>
        <w:jc w:val="both"/>
      </w:pPr>
      <w:r>
        <w:rPr>
          <w:rFonts w:ascii="Times New Roman"/>
          <w:b w:val="false"/>
          <w:i w:val="false"/>
          <w:color w:val="000000"/>
          <w:sz w:val="28"/>
        </w:rPr>
        <w:t>
      II Тарау. Мiндеттi медициналық сақтандыру жүйесiндегi</w:t>
      </w:r>
    </w:p>
    <w:p>
      <w:pPr>
        <w:spacing w:after="0"/>
        <w:ind w:left="0"/>
        <w:jc w:val="both"/>
      </w:pPr>
      <w:r>
        <w:rPr>
          <w:rFonts w:ascii="Times New Roman"/>
          <w:b w:val="false"/>
          <w:i w:val="false"/>
          <w:color w:val="000000"/>
          <w:sz w:val="28"/>
        </w:rPr>
        <w:t>
                           шаралар</w:t>
      </w:r>
    </w:p>
    <w:p>
      <w:pPr>
        <w:spacing w:after="0"/>
        <w:ind w:left="0"/>
        <w:jc w:val="both"/>
      </w:pPr>
      <w:r>
        <w:rPr>
          <w:rFonts w:ascii="Times New Roman"/>
          <w:b w:val="false"/>
          <w:i w:val="false"/>
          <w:color w:val="000000"/>
          <w:sz w:val="28"/>
        </w:rPr>
        <w:t>
           7-бап. Мiндеттi медициналық сақтандыру шарты</w:t>
      </w:r>
    </w:p>
    <w:p>
      <w:pPr>
        <w:spacing w:after="0"/>
        <w:ind w:left="0"/>
        <w:jc w:val="both"/>
      </w:pPr>
      <w:r>
        <w:rPr>
          <w:rFonts w:ascii="Times New Roman"/>
          <w:b w:val="false"/>
          <w:i w:val="false"/>
          <w:color w:val="000000"/>
          <w:sz w:val="28"/>
        </w:rPr>
        <w:t xml:space="preserve">
      Мiндеттi медициналық сақтандыру шарты дегенiмiз - бұл Қор мен сақтандырушының арасындағы жазбаша келiсiм, ол бойынша сақтандырушы Қорға сақтандыру төлемдерiн төлеуге мiндеттенедi, ал Қор сақтандыру жағдайы болған кезде сақтандырылған адамға мiндеттi медициналық сақтандырудың базалық бағдарламасының шеңберiнде медициналық көмек көрсеткен медициналық ұйымның немесе жеке медициналық практикамен айналысушы адам шығындарының орнын толтыруға мiндеттенедi. </w:t>
      </w:r>
    </w:p>
    <w:p>
      <w:pPr>
        <w:spacing w:after="0"/>
        <w:ind w:left="0"/>
        <w:jc w:val="both"/>
      </w:pPr>
      <w:r>
        <w:rPr>
          <w:rFonts w:ascii="Times New Roman"/>
          <w:b w:val="false"/>
          <w:i w:val="false"/>
          <w:color w:val="000000"/>
          <w:sz w:val="28"/>
        </w:rPr>
        <w:t xml:space="preserve">
      Қор мен сақтандырушының арасындағы мiндеттi медициналық сақтандыру шартында: </w:t>
      </w:r>
    </w:p>
    <w:p>
      <w:pPr>
        <w:spacing w:after="0"/>
        <w:ind w:left="0"/>
        <w:jc w:val="both"/>
      </w:pPr>
      <w:r>
        <w:rPr>
          <w:rFonts w:ascii="Times New Roman"/>
          <w:b w:val="false"/>
          <w:i w:val="false"/>
          <w:color w:val="000000"/>
          <w:sz w:val="28"/>
        </w:rPr>
        <w:t xml:space="preserve">
      Қордың атауы, оның орналасқан жерi және банктiк реквизиттерi; </w:t>
      </w:r>
    </w:p>
    <w:p>
      <w:pPr>
        <w:spacing w:after="0"/>
        <w:ind w:left="0"/>
        <w:jc w:val="both"/>
      </w:pPr>
      <w:r>
        <w:rPr>
          <w:rFonts w:ascii="Times New Roman"/>
          <w:b w:val="false"/>
          <w:i w:val="false"/>
          <w:color w:val="000000"/>
          <w:sz w:val="28"/>
        </w:rPr>
        <w:t xml:space="preserve">
      сақтандырушының атауы, орналасқан жерi және банктiк реквизиттерi (егер ол заңды тұлға болса), сақтандырушының фамилиясы, аты-жөнi және мекен-жайы (егер ол жеке тұлға болса); сақтандырушылардың саны туралы мәлiметтер; </w:t>
      </w:r>
    </w:p>
    <w:p>
      <w:pPr>
        <w:spacing w:after="0"/>
        <w:ind w:left="0"/>
        <w:jc w:val="both"/>
      </w:pPr>
      <w:r>
        <w:rPr>
          <w:rFonts w:ascii="Times New Roman"/>
          <w:b w:val="false"/>
          <w:i w:val="false"/>
          <w:color w:val="000000"/>
          <w:sz w:val="28"/>
        </w:rPr>
        <w:t xml:space="preserve">
      сақтандыру төлемiнiң мөлшерi, оны төлеудiң тәртiбi мен мерзiмi болуы тиiс. </w:t>
      </w:r>
    </w:p>
    <w:p>
      <w:pPr>
        <w:spacing w:after="0"/>
        <w:ind w:left="0"/>
        <w:jc w:val="both"/>
      </w:pPr>
      <w:r>
        <w:rPr>
          <w:rFonts w:ascii="Times New Roman"/>
          <w:b w:val="false"/>
          <w:i w:val="false"/>
          <w:color w:val="000000"/>
          <w:sz w:val="28"/>
        </w:rPr>
        <w:t xml:space="preserve">
      Тараптардың келiсiмi бойынша шартқа өзге де жағдайлар енгiзiлуi мүмкiн. </w:t>
      </w:r>
    </w:p>
    <w:p>
      <w:pPr>
        <w:spacing w:after="0"/>
        <w:ind w:left="0"/>
        <w:jc w:val="both"/>
      </w:pPr>
      <w:r>
        <w:rPr>
          <w:rFonts w:ascii="Times New Roman"/>
          <w:b w:val="false"/>
          <w:i w:val="false"/>
          <w:color w:val="000000"/>
          <w:sz w:val="28"/>
        </w:rPr>
        <w:t xml:space="preserve">
      Егер мiндеттi медициналық сақтандырудың шартында заңдарда көзделмегендер салыстыра қарағанда сақтандырушының жағдайын нашарлататын жағдайлар бар болса, онда заңдармен белгiленген ережелер қолданылады. </w:t>
      </w:r>
    </w:p>
    <w:p>
      <w:pPr>
        <w:spacing w:after="0"/>
        <w:ind w:left="0"/>
        <w:jc w:val="both"/>
      </w:pPr>
      <w:r>
        <w:rPr>
          <w:rFonts w:ascii="Times New Roman"/>
          <w:b w:val="false"/>
          <w:i w:val="false"/>
          <w:color w:val="000000"/>
          <w:sz w:val="28"/>
        </w:rPr>
        <w:t xml:space="preserve">
      Шарттың нысанын Қазақстан Республикасының Үкiметi айқындайды.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Медициналық қызмет көрсету туралы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қызмет көрсету туралы шарт дегенiмiз - бұл Қор мен медицина ұйымының немесе жеке медициналық практикамен айналысушы адамның арасындағы жазбаша келiсiм, ол бойынша Қор сақтандырылған адамға мiндеттi медициналық сақтандырудың базалық бағдарламасының шеңберiнде медициналық қызмет көрсеткен медицина ұйымының немесе жеке медициналық практикамен айналысушы адам шығындарының орнын толтыруға мiндеттеледi, ал медициналық ұйым немесе жеке медициналық практикамен айналысушы адам сақтандырылған адамға мiндеттi медициналық сақтандырудың базалық бағдарламасынан кем емес ауқымда медициналық қызмет көрсетуге мiндеттенедi. </w:t>
      </w:r>
    </w:p>
    <w:p>
      <w:pPr>
        <w:spacing w:after="0"/>
        <w:ind w:left="0"/>
        <w:jc w:val="both"/>
      </w:pPr>
      <w:r>
        <w:rPr>
          <w:rFonts w:ascii="Times New Roman"/>
          <w:b w:val="false"/>
          <w:i w:val="false"/>
          <w:color w:val="000000"/>
          <w:sz w:val="28"/>
        </w:rPr>
        <w:t xml:space="preserve">
      Медициналық қызмет көрсету туралы шартта: </w:t>
      </w:r>
    </w:p>
    <w:p>
      <w:pPr>
        <w:spacing w:after="0"/>
        <w:ind w:left="0"/>
        <w:jc w:val="both"/>
      </w:pPr>
      <w:r>
        <w:rPr>
          <w:rFonts w:ascii="Times New Roman"/>
          <w:b w:val="false"/>
          <w:i w:val="false"/>
          <w:color w:val="000000"/>
          <w:sz w:val="28"/>
        </w:rPr>
        <w:t xml:space="preserve">
      Қордың атауы, оның мекен-жайы және банктiк реквизиттерi; </w:t>
      </w:r>
    </w:p>
    <w:p>
      <w:pPr>
        <w:spacing w:after="0"/>
        <w:ind w:left="0"/>
        <w:jc w:val="both"/>
      </w:pPr>
      <w:r>
        <w:rPr>
          <w:rFonts w:ascii="Times New Roman"/>
          <w:b w:val="false"/>
          <w:i w:val="false"/>
          <w:color w:val="000000"/>
          <w:sz w:val="28"/>
        </w:rPr>
        <w:t xml:space="preserve">
      медицина ұйымының атауы, оның орналасқан жерi және банктiк реквизиттерi, немесе жеке медициналық практикамен айналысушы адамның фамилиясы, аты-жөнi және мекен-жайы; </w:t>
      </w:r>
    </w:p>
    <w:p>
      <w:pPr>
        <w:spacing w:after="0"/>
        <w:ind w:left="0"/>
        <w:jc w:val="both"/>
      </w:pPr>
      <w:r>
        <w:rPr>
          <w:rFonts w:ascii="Times New Roman"/>
          <w:b w:val="false"/>
          <w:i w:val="false"/>
          <w:color w:val="000000"/>
          <w:sz w:val="28"/>
        </w:rPr>
        <w:t xml:space="preserve">
      тексерiлiп-қаралған және (немесе емделген ауру адамға есепте көрсетiлген медициналық қызметтер құнының мөлшерi (медициналық қызметтiң тарифтерi); </w:t>
      </w:r>
    </w:p>
    <w:p>
      <w:pPr>
        <w:spacing w:after="0"/>
        <w:ind w:left="0"/>
        <w:jc w:val="both"/>
      </w:pPr>
      <w:r>
        <w:rPr>
          <w:rFonts w:ascii="Times New Roman"/>
          <w:b w:val="false"/>
          <w:i w:val="false"/>
          <w:color w:val="000000"/>
          <w:sz w:val="28"/>
        </w:rPr>
        <w:t xml:space="preserve">
      медицина ұйымы немесе жеке медициналық практикамен айналысушы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 шығындарының орнын толтыру мерзiмдерi болуы тиiс.</w:t>
      </w:r>
    </w:p>
    <w:p>
      <w:pPr>
        <w:spacing w:after="0"/>
        <w:ind w:left="0"/>
        <w:jc w:val="both"/>
      </w:pPr>
      <w:r>
        <w:rPr>
          <w:rFonts w:ascii="Times New Roman"/>
          <w:b w:val="false"/>
          <w:i w:val="false"/>
          <w:color w:val="000000"/>
          <w:sz w:val="28"/>
        </w:rPr>
        <w:t>
      Шарттың нысанын, шығындардың орнын толтырудың тәртiбi мен</w:t>
      </w:r>
    </w:p>
    <w:p>
      <w:pPr>
        <w:spacing w:after="0"/>
        <w:ind w:left="0"/>
        <w:jc w:val="both"/>
      </w:pPr>
      <w:r>
        <w:rPr>
          <w:rFonts w:ascii="Times New Roman"/>
          <w:b w:val="false"/>
          <w:i w:val="false"/>
          <w:color w:val="000000"/>
          <w:sz w:val="28"/>
        </w:rPr>
        <w:t>
      мерзiмiн Қазақстан Республикасының Үкiметi белгiлейдi.</w:t>
      </w:r>
    </w:p>
    <w:p>
      <w:pPr>
        <w:spacing w:after="0"/>
        <w:ind w:left="0"/>
        <w:jc w:val="both"/>
      </w:pPr>
      <w:r>
        <w:rPr>
          <w:rFonts w:ascii="Times New Roman"/>
          <w:b w:val="false"/>
          <w:i w:val="false"/>
          <w:color w:val="000000"/>
          <w:sz w:val="28"/>
        </w:rPr>
        <w:t>
      Тараптардың келiсiмi бойынша шартқа өзге де қағидалар</w:t>
      </w:r>
    </w:p>
    <w:p>
      <w:pPr>
        <w:spacing w:after="0"/>
        <w:ind w:left="0"/>
        <w:jc w:val="both"/>
      </w:pPr>
      <w:r>
        <w:rPr>
          <w:rFonts w:ascii="Times New Roman"/>
          <w:b w:val="false"/>
          <w:i w:val="false"/>
          <w:color w:val="000000"/>
          <w:sz w:val="28"/>
        </w:rPr>
        <w:t>
      енгiзiлуi мүмкiн.</w:t>
      </w:r>
    </w:p>
    <w:p>
      <w:pPr>
        <w:spacing w:after="0"/>
        <w:ind w:left="0"/>
        <w:jc w:val="both"/>
      </w:pPr>
      <w:r>
        <w:rPr>
          <w:rFonts w:ascii="Times New Roman"/>
          <w:b w:val="false"/>
          <w:i w:val="false"/>
          <w:color w:val="000000"/>
          <w:sz w:val="28"/>
        </w:rPr>
        <w:t>
      9-бап. Мiндеттi медициналық сақтандыру жүйесiндегi</w:t>
      </w:r>
    </w:p>
    <w:p>
      <w:pPr>
        <w:spacing w:after="0"/>
        <w:ind w:left="0"/>
        <w:jc w:val="both"/>
      </w:pPr>
      <w:r>
        <w:rPr>
          <w:rFonts w:ascii="Times New Roman"/>
          <w:b w:val="false"/>
          <w:i w:val="false"/>
          <w:color w:val="000000"/>
          <w:sz w:val="28"/>
        </w:rPr>
        <w:t>
      шарттардың күшi</w:t>
      </w:r>
    </w:p>
    <w:p>
      <w:pPr>
        <w:spacing w:after="0"/>
        <w:ind w:left="0"/>
        <w:jc w:val="both"/>
      </w:pPr>
      <w:r>
        <w:rPr>
          <w:rFonts w:ascii="Times New Roman"/>
          <w:b w:val="false"/>
          <w:i w:val="false"/>
          <w:color w:val="000000"/>
          <w:sz w:val="28"/>
        </w:rPr>
        <w:t>
      Мiндеттi медициналық сақтандыру жүйесiндегi шарттар</w:t>
      </w:r>
    </w:p>
    <w:p>
      <w:pPr>
        <w:spacing w:after="0"/>
        <w:ind w:left="0"/>
        <w:jc w:val="both"/>
      </w:pPr>
      <w:r>
        <w:rPr>
          <w:rFonts w:ascii="Times New Roman"/>
          <w:b w:val="false"/>
          <w:i w:val="false"/>
          <w:color w:val="000000"/>
          <w:sz w:val="28"/>
        </w:rPr>
        <w:t>
      жасалған сәттен бастап күшiне енiп, тараптар үшiн мiндеттi</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10-бап. Қордың мiндеттерi</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сақтандырушылармен мiндеттi медициналық сақтандыру шарттарын</w:t>
      </w:r>
    </w:p>
    <w:p>
      <w:pPr>
        <w:spacing w:after="0"/>
        <w:ind w:left="0"/>
        <w:jc w:val="both"/>
      </w:pPr>
      <w:r>
        <w:rPr>
          <w:rFonts w:ascii="Times New Roman"/>
          <w:b w:val="false"/>
          <w:i w:val="false"/>
          <w:color w:val="000000"/>
          <w:sz w:val="28"/>
        </w:rPr>
        <w:t>
      жасауға;</w:t>
      </w:r>
    </w:p>
    <w:p>
      <w:pPr>
        <w:spacing w:after="0"/>
        <w:ind w:left="0"/>
        <w:jc w:val="both"/>
      </w:pPr>
      <w:r>
        <w:rPr>
          <w:rFonts w:ascii="Times New Roman"/>
          <w:b w:val="false"/>
          <w:i w:val="false"/>
          <w:color w:val="000000"/>
          <w:sz w:val="28"/>
        </w:rPr>
        <w:t xml:space="preserve">
      медицина ұйымдарымен және жеке медициналық практикамен айналысушы адамдармен медициналық қызметтер көрсету туралы шарттар жасауға; </w:t>
      </w:r>
    </w:p>
    <w:p>
      <w:pPr>
        <w:spacing w:after="0"/>
        <w:ind w:left="0"/>
        <w:jc w:val="both"/>
      </w:pPr>
      <w:r>
        <w:rPr>
          <w:rFonts w:ascii="Times New Roman"/>
          <w:b w:val="false"/>
          <w:i w:val="false"/>
          <w:color w:val="000000"/>
          <w:sz w:val="28"/>
        </w:rPr>
        <w:t xml:space="preserve">
      шарттардың жағдайларына сәйкес медицина ұйымының немесе жеке медициналық практикамен айналысушы адамның сақтандырылушыға медициналық қызмет көрсету жөнiндегi шығындарының орнын толтыруға; </w:t>
      </w:r>
    </w:p>
    <w:p>
      <w:pPr>
        <w:spacing w:after="0"/>
        <w:ind w:left="0"/>
        <w:jc w:val="both"/>
      </w:pPr>
      <w:r>
        <w:rPr>
          <w:rFonts w:ascii="Times New Roman"/>
          <w:b w:val="false"/>
          <w:i w:val="false"/>
          <w:color w:val="000000"/>
          <w:sz w:val="28"/>
        </w:rPr>
        <w:t xml:space="preserve">
      сақтандырылған адам Қормен медициналық қызмет көрсету шартын жасамаған медицина ұйымының немесе жеке медициналық практикамен айналысушы адамның медициналық қызметiн пайдаланған жағдайда, мiндеттi медициналық сақтандырудың базалық бағдарламасы шеңберiнде оның шығындарының орнын толтыруға;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сақтандырылған азаматтарға медициналық сақтандыру құжатын</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сақтандырушылардың сақтандыру төлемдерiн уақтылы төлеуiн</w:t>
      </w:r>
    </w:p>
    <w:p>
      <w:pPr>
        <w:spacing w:after="0"/>
        <w:ind w:left="0"/>
        <w:jc w:val="both"/>
      </w:pPr>
      <w:r>
        <w:rPr>
          <w:rFonts w:ascii="Times New Roman"/>
          <w:b w:val="false"/>
          <w:i w:val="false"/>
          <w:color w:val="000000"/>
          <w:sz w:val="28"/>
        </w:rPr>
        <w:t>
      бақылауға;</w:t>
      </w:r>
    </w:p>
    <w:p>
      <w:pPr>
        <w:spacing w:after="0"/>
        <w:ind w:left="0"/>
        <w:jc w:val="both"/>
      </w:pPr>
      <w:r>
        <w:rPr>
          <w:rFonts w:ascii="Times New Roman"/>
          <w:b w:val="false"/>
          <w:i w:val="false"/>
          <w:color w:val="000000"/>
          <w:sz w:val="28"/>
        </w:rPr>
        <w:t>
      шартта белгiленген медициналық қызметтердiң ауқымы мен</w:t>
      </w:r>
    </w:p>
    <w:p>
      <w:pPr>
        <w:spacing w:after="0"/>
        <w:ind w:left="0"/>
        <w:jc w:val="both"/>
      </w:pPr>
      <w:r>
        <w:rPr>
          <w:rFonts w:ascii="Times New Roman"/>
          <w:b w:val="false"/>
          <w:i w:val="false"/>
          <w:color w:val="000000"/>
          <w:sz w:val="28"/>
        </w:rPr>
        <w:t>
      сапасын бақылауға;</w:t>
      </w:r>
    </w:p>
    <w:p>
      <w:pPr>
        <w:spacing w:after="0"/>
        <w:ind w:left="0"/>
        <w:jc w:val="both"/>
      </w:pPr>
      <w:r>
        <w:rPr>
          <w:rFonts w:ascii="Times New Roman"/>
          <w:b w:val="false"/>
          <w:i w:val="false"/>
          <w:color w:val="000000"/>
          <w:sz w:val="28"/>
        </w:rPr>
        <w:t>
      қолданылып жүрген заңдарға сәйкес медицина қызметкерiнiң</w:t>
      </w:r>
    </w:p>
    <w:p>
      <w:pPr>
        <w:spacing w:after="0"/>
        <w:ind w:left="0"/>
        <w:jc w:val="both"/>
      </w:pPr>
      <w:r>
        <w:rPr>
          <w:rFonts w:ascii="Times New Roman"/>
          <w:b w:val="false"/>
          <w:i w:val="false"/>
          <w:color w:val="000000"/>
          <w:sz w:val="28"/>
        </w:rPr>
        <w:t>
      терiс iс-әрекетiмен сақтандырылушының денсаулығына келтiрiлген</w:t>
      </w:r>
    </w:p>
    <w:p>
      <w:pPr>
        <w:spacing w:after="0"/>
        <w:ind w:left="0"/>
        <w:jc w:val="both"/>
      </w:pPr>
      <w:r>
        <w:rPr>
          <w:rFonts w:ascii="Times New Roman"/>
          <w:b w:val="false"/>
          <w:i w:val="false"/>
          <w:color w:val="000000"/>
          <w:sz w:val="28"/>
        </w:rPr>
        <w:t>
      залалдың орнын толтыру үшiн медицина ұйымына немесе жеке</w:t>
      </w:r>
    </w:p>
    <w:p>
      <w:pPr>
        <w:spacing w:after="0"/>
        <w:ind w:left="0"/>
        <w:jc w:val="both"/>
      </w:pPr>
      <w:r>
        <w:rPr>
          <w:rFonts w:ascii="Times New Roman"/>
          <w:b w:val="false"/>
          <w:i w:val="false"/>
          <w:color w:val="000000"/>
          <w:sz w:val="28"/>
        </w:rPr>
        <w:t>
      медициналық практикамен айналысушы адамға талап қоюға мiндеттi.</w:t>
      </w:r>
    </w:p>
    <w:p>
      <w:pPr>
        <w:spacing w:after="0"/>
        <w:ind w:left="0"/>
        <w:jc w:val="both"/>
      </w:pPr>
      <w:r>
        <w:rPr>
          <w:rFonts w:ascii="Times New Roman"/>
          <w:b w:val="false"/>
          <w:i w:val="false"/>
          <w:color w:val="000000"/>
          <w:sz w:val="28"/>
        </w:rPr>
        <w:t>
      11-бап. Сақтандырушының құқықтары мен мiндеттерi</w:t>
      </w:r>
    </w:p>
    <w:p>
      <w:pPr>
        <w:spacing w:after="0"/>
        <w:ind w:left="0"/>
        <w:jc w:val="both"/>
      </w:pPr>
      <w:r>
        <w:rPr>
          <w:rFonts w:ascii="Times New Roman"/>
          <w:b w:val="false"/>
          <w:i w:val="false"/>
          <w:color w:val="000000"/>
          <w:sz w:val="28"/>
        </w:rPr>
        <w:t>
      Сақтандырушы мiндеттi медициналық сақтандыру шарты</w:t>
      </w:r>
    </w:p>
    <w:p>
      <w:pPr>
        <w:spacing w:after="0"/>
        <w:ind w:left="0"/>
        <w:jc w:val="both"/>
      </w:pPr>
      <w:r>
        <w:rPr>
          <w:rFonts w:ascii="Times New Roman"/>
          <w:b w:val="false"/>
          <w:i w:val="false"/>
          <w:color w:val="000000"/>
          <w:sz w:val="28"/>
        </w:rPr>
        <w:t>
      жағдайларының орындалуына бақылау iсiн жүзеге асыруға құқылы.</w:t>
      </w:r>
    </w:p>
    <w:p>
      <w:pPr>
        <w:spacing w:after="0"/>
        <w:ind w:left="0"/>
        <w:jc w:val="both"/>
      </w:pPr>
      <w:r>
        <w:rPr>
          <w:rFonts w:ascii="Times New Roman"/>
          <w:b w:val="false"/>
          <w:i w:val="false"/>
          <w:color w:val="000000"/>
          <w:sz w:val="28"/>
        </w:rPr>
        <w:t>
      Сақтандырушы:</w:t>
      </w:r>
    </w:p>
    <w:p>
      <w:pPr>
        <w:spacing w:after="0"/>
        <w:ind w:left="0"/>
        <w:jc w:val="both"/>
      </w:pPr>
      <w:r>
        <w:rPr>
          <w:rFonts w:ascii="Times New Roman"/>
          <w:b w:val="false"/>
          <w:i w:val="false"/>
          <w:color w:val="000000"/>
          <w:sz w:val="28"/>
        </w:rPr>
        <w:t>
      Қормен мiндеттi медициналық сақтандыру шартын жасауға;</w:t>
      </w:r>
    </w:p>
    <w:p>
      <w:pPr>
        <w:spacing w:after="0"/>
        <w:ind w:left="0"/>
        <w:jc w:val="both"/>
      </w:pPr>
      <w:r>
        <w:rPr>
          <w:rFonts w:ascii="Times New Roman"/>
          <w:b w:val="false"/>
          <w:i w:val="false"/>
          <w:color w:val="000000"/>
          <w:sz w:val="28"/>
        </w:rPr>
        <w:t>
      Қазақстан Республикасының Үкiметi белгiлеген мөлшерде,</w:t>
      </w:r>
    </w:p>
    <w:p>
      <w:pPr>
        <w:spacing w:after="0"/>
        <w:ind w:left="0"/>
        <w:jc w:val="both"/>
      </w:pPr>
      <w:r>
        <w:rPr>
          <w:rFonts w:ascii="Times New Roman"/>
          <w:b w:val="false"/>
          <w:i w:val="false"/>
          <w:color w:val="000000"/>
          <w:sz w:val="28"/>
        </w:rPr>
        <w:t>
      тәртiппен және мерзiмде мiндеттi медициналық сақтандыру жөнiндегi</w:t>
      </w:r>
    </w:p>
    <w:p>
      <w:pPr>
        <w:spacing w:after="0"/>
        <w:ind w:left="0"/>
        <w:jc w:val="both"/>
      </w:pPr>
      <w:r>
        <w:rPr>
          <w:rFonts w:ascii="Times New Roman"/>
          <w:b w:val="false"/>
          <w:i w:val="false"/>
          <w:color w:val="000000"/>
          <w:sz w:val="28"/>
        </w:rPr>
        <w:t>
      сақтандыру төлемдерiн төлеуге мiндеттi.</w:t>
      </w:r>
    </w:p>
    <w:p>
      <w:pPr>
        <w:spacing w:after="0"/>
        <w:ind w:left="0"/>
        <w:jc w:val="both"/>
      </w:pPr>
      <w:r>
        <w:rPr>
          <w:rFonts w:ascii="Times New Roman"/>
          <w:b w:val="false"/>
          <w:i w:val="false"/>
          <w:color w:val="000000"/>
          <w:sz w:val="28"/>
        </w:rPr>
        <w:t>
      Мiндеттi медициналық сақтандыру шартында сақтандырушының</w:t>
      </w:r>
    </w:p>
    <w:p>
      <w:pPr>
        <w:spacing w:after="0"/>
        <w:ind w:left="0"/>
        <w:jc w:val="both"/>
      </w:pPr>
      <w:r>
        <w:rPr>
          <w:rFonts w:ascii="Times New Roman"/>
          <w:b w:val="false"/>
          <w:i w:val="false"/>
          <w:color w:val="000000"/>
          <w:sz w:val="28"/>
        </w:rPr>
        <w:t>
      басқа да мiндеттерi көзделуi мүмкiн.</w:t>
      </w:r>
    </w:p>
    <w:p>
      <w:pPr>
        <w:spacing w:after="0"/>
        <w:ind w:left="0"/>
        <w:jc w:val="both"/>
      </w:pPr>
      <w:r>
        <w:rPr>
          <w:rFonts w:ascii="Times New Roman"/>
          <w:b w:val="false"/>
          <w:i w:val="false"/>
          <w:color w:val="000000"/>
          <w:sz w:val="28"/>
        </w:rPr>
        <w:t>
      12- бап. Медицина ұйымының немесе жеке медициналық</w:t>
      </w:r>
    </w:p>
    <w:p>
      <w:pPr>
        <w:spacing w:after="0"/>
        <w:ind w:left="0"/>
        <w:jc w:val="both"/>
      </w:pPr>
      <w:r>
        <w:rPr>
          <w:rFonts w:ascii="Times New Roman"/>
          <w:b w:val="false"/>
          <w:i w:val="false"/>
          <w:color w:val="000000"/>
          <w:sz w:val="28"/>
        </w:rPr>
        <w:t>
                    практикамен айналысушы адамның мiндеттерi</w:t>
      </w:r>
    </w:p>
    <w:p>
      <w:pPr>
        <w:spacing w:after="0"/>
        <w:ind w:left="0"/>
        <w:jc w:val="both"/>
      </w:pPr>
      <w:r>
        <w:rPr>
          <w:rFonts w:ascii="Times New Roman"/>
          <w:b w:val="false"/>
          <w:i w:val="false"/>
          <w:color w:val="000000"/>
          <w:sz w:val="28"/>
        </w:rPr>
        <w:t>
      Медицина ұйымы мен жеке медициналық практикамен айналысушы</w:t>
      </w:r>
    </w:p>
    <w:p>
      <w:pPr>
        <w:spacing w:after="0"/>
        <w:ind w:left="0"/>
        <w:jc w:val="both"/>
      </w:pPr>
      <w:r>
        <w:rPr>
          <w:rFonts w:ascii="Times New Roman"/>
          <w:b w:val="false"/>
          <w:i w:val="false"/>
          <w:color w:val="000000"/>
          <w:sz w:val="28"/>
        </w:rPr>
        <w:t>
      адам:</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министрлiгi бекiткен медициналық-экономикалық стандарттарға сәйкес медициналық көмек көрсетуге; </w:t>
      </w:r>
    </w:p>
    <w:p>
      <w:pPr>
        <w:spacing w:after="0"/>
        <w:ind w:left="0"/>
        <w:jc w:val="both"/>
      </w:pPr>
      <w:r>
        <w:rPr>
          <w:rFonts w:ascii="Times New Roman"/>
          <w:b w:val="false"/>
          <w:i w:val="false"/>
          <w:color w:val="000000"/>
          <w:sz w:val="28"/>
        </w:rPr>
        <w:t xml:space="preserve">
      сақтандырылған азаматтардың өздерiнiң денсаулық жағдайларын асқындыруға апарып соғуы мүмкiн медициналық нұсқамаларды бұзудың барлық жағдайлары туралы Қорды хабардар етiп отыруға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Сақтандыру төлемдерi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төлемдерi - сақтандырушы Қорға салуға мiндеттi медициналық сақтандыруға төленетiн жарналар. </w:t>
      </w:r>
    </w:p>
    <w:p>
      <w:pPr>
        <w:spacing w:after="0"/>
        <w:ind w:left="0"/>
        <w:jc w:val="both"/>
      </w:pPr>
      <w:r>
        <w:rPr>
          <w:rFonts w:ascii="Times New Roman"/>
          <w:b w:val="false"/>
          <w:i w:val="false"/>
          <w:color w:val="000000"/>
          <w:sz w:val="28"/>
        </w:rPr>
        <w:t xml:space="preserve">
      Сақтандыру төлемдерi мiндеттi медициналық сақтандырудың базалық бағдарламасының орындалуын қамтамасыз ететiн мөлшерде белгiленедi. </w:t>
      </w:r>
    </w:p>
    <w:p>
      <w:pPr>
        <w:spacing w:after="0"/>
        <w:ind w:left="0"/>
        <w:jc w:val="both"/>
      </w:pPr>
      <w:r>
        <w:rPr>
          <w:rFonts w:ascii="Times New Roman"/>
          <w:b w:val="false"/>
          <w:i w:val="false"/>
          <w:color w:val="000000"/>
          <w:sz w:val="28"/>
        </w:rPr>
        <w:t xml:space="preserve">
      Мiндеттi медициналық сақтандыруға төленетiн сақтандыру төлемдерi; </w:t>
      </w:r>
    </w:p>
    <w:p>
      <w:pPr>
        <w:spacing w:after="0"/>
        <w:ind w:left="0"/>
        <w:jc w:val="both"/>
      </w:pPr>
      <w:r>
        <w:rPr>
          <w:rFonts w:ascii="Times New Roman"/>
          <w:b w:val="false"/>
          <w:i w:val="false"/>
          <w:color w:val="000000"/>
          <w:sz w:val="28"/>
        </w:rPr>
        <w:t xml:space="preserve">
      жұмыс iстемейтiн халық үшiн - бiр тұрғынға шаққандағы қаржыландыру шығындарының үлестiк мөлшерiне сәйкес бюджет қаражатының есебiнен; </w:t>
      </w:r>
    </w:p>
    <w:p>
      <w:pPr>
        <w:spacing w:after="0"/>
        <w:ind w:left="0"/>
        <w:jc w:val="both"/>
      </w:pPr>
      <w:r>
        <w:rPr>
          <w:rFonts w:ascii="Times New Roman"/>
          <w:b w:val="false"/>
          <w:i w:val="false"/>
          <w:color w:val="000000"/>
          <w:sz w:val="28"/>
        </w:rPr>
        <w:t xml:space="preserve">
      жұмыс берушi үшiн - еңбекақы қорына қатысты проценттерде белгiленiп, заңды және жеке тұлғалардың жылдық жиынтық табысынан шегерiлетiн шығындарға жатқызылады. </w:t>
      </w:r>
    </w:p>
    <w:p>
      <w:pPr>
        <w:spacing w:after="0"/>
        <w:ind w:left="0"/>
        <w:jc w:val="both"/>
      </w:pPr>
      <w:r>
        <w:rPr>
          <w:rFonts w:ascii="Times New Roman"/>
          <w:b w:val="false"/>
          <w:i w:val="false"/>
          <w:color w:val="000000"/>
          <w:sz w:val="28"/>
        </w:rPr>
        <w:t xml:space="preserve">
      Қазақстан Республикасының Үкiметi мiндеттi медициналық сақтандыру жөнiндегi төлемдердiң мөлшерiн, оларды төлеудiң тәртiбi мен мерзiмiн, сондай-ақ мiндеттi медициналық сақтандыру жөнiндегi төлемдерден Қорды ұстауға және дамытуға жұмсалатын аударымдардың мөлшерiн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Медициналық қызметтерге арналған тарифтер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Мiндеттi медициналық сақтандыру жөнiндегi медициналық қызметтерге арналған тарифтер медицина ұйымының немесе жеке медициналық практикамен айналысушы адамның сақтандырушыларға медициналық қызметтер көрсету жөнiндегi шығындарының құндық көрiнiсi болып табылады, олар Қор мен медицина ұйымының немесе жеке медициналық практикамен айналысушы адамның арасындағы келiсiм бойынша белгiленiп, оларды облыстардың және Алматы қаласының әкiмдерi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қызметтерге арналған тарифтер жылына көп</w:t>
      </w:r>
    </w:p>
    <w:p>
      <w:pPr>
        <w:spacing w:after="0"/>
        <w:ind w:left="0"/>
        <w:jc w:val="both"/>
      </w:pPr>
      <w:r>
        <w:rPr>
          <w:rFonts w:ascii="Times New Roman"/>
          <w:b w:val="false"/>
          <w:i w:val="false"/>
          <w:color w:val="000000"/>
          <w:sz w:val="28"/>
        </w:rPr>
        <w:t>
      дегенде 2 рет қаралуы мүмкiн.</w:t>
      </w:r>
    </w:p>
    <w:p>
      <w:pPr>
        <w:spacing w:after="0"/>
        <w:ind w:left="0"/>
        <w:jc w:val="both"/>
      </w:pPr>
      <w:r>
        <w:rPr>
          <w:rFonts w:ascii="Times New Roman"/>
          <w:b w:val="false"/>
          <w:i w:val="false"/>
          <w:color w:val="000000"/>
          <w:sz w:val="28"/>
        </w:rPr>
        <w:t>
      Сақтандырылушы Қормен медициналық қызмет көрсету шартын</w:t>
      </w:r>
    </w:p>
    <w:p>
      <w:pPr>
        <w:spacing w:after="0"/>
        <w:ind w:left="0"/>
        <w:jc w:val="both"/>
      </w:pPr>
      <w:r>
        <w:rPr>
          <w:rFonts w:ascii="Times New Roman"/>
          <w:b w:val="false"/>
          <w:i w:val="false"/>
          <w:color w:val="000000"/>
          <w:sz w:val="28"/>
        </w:rPr>
        <w:t>
      жасамаған медицина ұйымының немесе жеке медициналық практикамен</w:t>
      </w:r>
    </w:p>
    <w:p>
      <w:pPr>
        <w:spacing w:after="0"/>
        <w:ind w:left="0"/>
        <w:jc w:val="both"/>
      </w:pPr>
      <w:r>
        <w:rPr>
          <w:rFonts w:ascii="Times New Roman"/>
          <w:b w:val="false"/>
          <w:i w:val="false"/>
          <w:color w:val="000000"/>
          <w:sz w:val="28"/>
        </w:rPr>
        <w:t>
      айналысушы адамның медициналық қызметiн пайдаланған жағдайда,</w:t>
      </w:r>
    </w:p>
    <w:p>
      <w:pPr>
        <w:spacing w:after="0"/>
        <w:ind w:left="0"/>
        <w:jc w:val="both"/>
      </w:pPr>
      <w:r>
        <w:rPr>
          <w:rFonts w:ascii="Times New Roman"/>
          <w:b w:val="false"/>
          <w:i w:val="false"/>
          <w:color w:val="000000"/>
          <w:sz w:val="28"/>
        </w:rPr>
        <w:t>
      сақтандырылушы шығындарын Қор арқылы, бiрақ осы қызметтерге</w:t>
      </w:r>
    </w:p>
    <w:p>
      <w:pPr>
        <w:spacing w:after="0"/>
        <w:ind w:left="0"/>
        <w:jc w:val="both"/>
      </w:pPr>
      <w:r>
        <w:rPr>
          <w:rFonts w:ascii="Times New Roman"/>
          <w:b w:val="false"/>
          <w:i w:val="false"/>
          <w:color w:val="000000"/>
          <w:sz w:val="28"/>
        </w:rPr>
        <w:t>
      арнап бекiтiлген орташа тарифтерден жоғары емес мөлшерде өтетiп</w:t>
      </w:r>
    </w:p>
    <w:p>
      <w:pPr>
        <w:spacing w:after="0"/>
        <w:ind w:left="0"/>
        <w:jc w:val="both"/>
      </w:pPr>
      <w:r>
        <w:rPr>
          <w:rFonts w:ascii="Times New Roman"/>
          <w:b w:val="false"/>
          <w:i w:val="false"/>
          <w:color w:val="000000"/>
          <w:sz w:val="28"/>
        </w:rPr>
        <w:t>
      алуға құқылы.</w:t>
      </w:r>
    </w:p>
    <w:p>
      <w:pPr>
        <w:spacing w:after="0"/>
        <w:ind w:left="0"/>
        <w:jc w:val="both"/>
      </w:pPr>
      <w:r>
        <w:rPr>
          <w:rFonts w:ascii="Times New Roman"/>
          <w:b w:val="false"/>
          <w:i w:val="false"/>
          <w:color w:val="000000"/>
          <w:sz w:val="28"/>
        </w:rPr>
        <w:t>
      15-бап. Медициналық қызметтер көрсету туралы</w:t>
      </w:r>
    </w:p>
    <w:p>
      <w:pPr>
        <w:spacing w:after="0"/>
        <w:ind w:left="0"/>
        <w:jc w:val="both"/>
      </w:pPr>
      <w:r>
        <w:rPr>
          <w:rFonts w:ascii="Times New Roman"/>
          <w:b w:val="false"/>
          <w:i w:val="false"/>
          <w:color w:val="000000"/>
          <w:sz w:val="28"/>
        </w:rPr>
        <w:t>
      шарттың тоқтатылуы</w:t>
      </w:r>
    </w:p>
    <w:p>
      <w:pPr>
        <w:spacing w:after="0"/>
        <w:ind w:left="0"/>
        <w:jc w:val="both"/>
      </w:pPr>
      <w:r>
        <w:rPr>
          <w:rFonts w:ascii="Times New Roman"/>
          <w:b w:val="false"/>
          <w:i w:val="false"/>
          <w:color w:val="000000"/>
          <w:sz w:val="28"/>
        </w:rPr>
        <w:t>
      Медициналық қызметтер көрсету туралы шарт, егер бұл шарттың</w:t>
      </w:r>
    </w:p>
    <w:p>
      <w:pPr>
        <w:spacing w:after="0"/>
        <w:ind w:left="0"/>
        <w:jc w:val="both"/>
      </w:pPr>
      <w:r>
        <w:rPr>
          <w:rFonts w:ascii="Times New Roman"/>
          <w:b w:val="false"/>
          <w:i w:val="false"/>
          <w:color w:val="000000"/>
          <w:sz w:val="28"/>
        </w:rPr>
        <w:t>
      жағдайларында көзделсе, тараптардың бiрiнiң талап етуi бойынша,</w:t>
      </w:r>
    </w:p>
    <w:p>
      <w:pPr>
        <w:spacing w:after="0"/>
        <w:ind w:left="0"/>
        <w:jc w:val="both"/>
      </w:pPr>
      <w:r>
        <w:rPr>
          <w:rFonts w:ascii="Times New Roman"/>
          <w:b w:val="false"/>
          <w:i w:val="false"/>
          <w:color w:val="000000"/>
          <w:sz w:val="28"/>
        </w:rPr>
        <w:t>
      сондай-ақ тараптардың келiсiмi бойынша мерзiмiнен бұрын тоқтатылуы</w:t>
      </w:r>
    </w:p>
    <w:p>
      <w:pPr>
        <w:spacing w:after="0"/>
        <w:ind w:left="0"/>
        <w:jc w:val="both"/>
      </w:pPr>
      <w:r>
        <w:rPr>
          <w:rFonts w:ascii="Times New Roman"/>
          <w:b w:val="false"/>
          <w:i w:val="false"/>
          <w:color w:val="000000"/>
          <w:sz w:val="28"/>
        </w:rPr>
        <w:t>
      мүмкiн.</w:t>
      </w:r>
    </w:p>
    <w:p>
      <w:pPr>
        <w:spacing w:after="0"/>
        <w:ind w:left="0"/>
        <w:jc w:val="both"/>
      </w:pPr>
      <w:r>
        <w:rPr>
          <w:rFonts w:ascii="Times New Roman"/>
          <w:b w:val="false"/>
          <w:i w:val="false"/>
          <w:color w:val="000000"/>
          <w:sz w:val="28"/>
        </w:rPr>
        <w:t xml:space="preserve">
      Медициналық қызметтер көрсету туралы шартты мерзiмiнен бұрын </w:t>
      </w:r>
    </w:p>
    <w:p>
      <w:pPr>
        <w:spacing w:after="0"/>
        <w:ind w:left="0"/>
        <w:jc w:val="both"/>
      </w:pPr>
      <w:r>
        <w:rPr>
          <w:rFonts w:ascii="Times New Roman"/>
          <w:b w:val="false"/>
          <w:i w:val="false"/>
          <w:color w:val="000000"/>
          <w:sz w:val="28"/>
        </w:rPr>
        <w:t>
      тоқтату ниетi туралы, егер шартта өзгедей көзделмесе, тараптар</w:t>
      </w:r>
    </w:p>
    <w:p>
      <w:pPr>
        <w:spacing w:after="0"/>
        <w:ind w:left="0"/>
        <w:jc w:val="both"/>
      </w:pPr>
      <w:r>
        <w:rPr>
          <w:rFonts w:ascii="Times New Roman"/>
          <w:b w:val="false"/>
          <w:i w:val="false"/>
          <w:color w:val="000000"/>
          <w:sz w:val="28"/>
        </w:rPr>
        <w:t>
      бiр-бiрiне шартты тоқтатудың ойластырылған датасынан кемiнде</w:t>
      </w:r>
    </w:p>
    <w:p>
      <w:pPr>
        <w:spacing w:after="0"/>
        <w:ind w:left="0"/>
        <w:jc w:val="both"/>
      </w:pPr>
      <w:r>
        <w:rPr>
          <w:rFonts w:ascii="Times New Roman"/>
          <w:b w:val="false"/>
          <w:i w:val="false"/>
          <w:color w:val="000000"/>
          <w:sz w:val="28"/>
        </w:rPr>
        <w:t>
      30 күн бұрын мәлiмдеуге мiндеттi.</w:t>
      </w:r>
    </w:p>
    <w:p>
      <w:pPr>
        <w:spacing w:after="0"/>
        <w:ind w:left="0"/>
        <w:jc w:val="both"/>
      </w:pPr>
      <w:r>
        <w:rPr>
          <w:rFonts w:ascii="Times New Roman"/>
          <w:b w:val="false"/>
          <w:i w:val="false"/>
          <w:color w:val="000000"/>
          <w:sz w:val="28"/>
        </w:rPr>
        <w:t>
      16-бап. Мiндеттi медициналық сақтандыру кезiнде</w:t>
      </w:r>
    </w:p>
    <w:p>
      <w:pPr>
        <w:spacing w:after="0"/>
        <w:ind w:left="0"/>
        <w:jc w:val="both"/>
      </w:pPr>
      <w:r>
        <w:rPr>
          <w:rFonts w:ascii="Times New Roman"/>
          <w:b w:val="false"/>
          <w:i w:val="false"/>
          <w:color w:val="000000"/>
          <w:sz w:val="28"/>
        </w:rPr>
        <w:t>
                  шарттардан туындайтын дауларды қарау</w:t>
      </w:r>
    </w:p>
    <w:p>
      <w:pPr>
        <w:spacing w:after="0"/>
        <w:ind w:left="0"/>
        <w:jc w:val="both"/>
      </w:pPr>
      <w:r>
        <w:rPr>
          <w:rFonts w:ascii="Times New Roman"/>
          <w:b w:val="false"/>
          <w:i w:val="false"/>
          <w:color w:val="000000"/>
          <w:sz w:val="28"/>
        </w:rPr>
        <w:t>
      Мiндеттi медициналық сақтандыру кезiнде шарттар жөнiндегi</w:t>
      </w:r>
    </w:p>
    <w:p>
      <w:pPr>
        <w:spacing w:after="0"/>
        <w:ind w:left="0"/>
        <w:jc w:val="both"/>
      </w:pPr>
      <w:r>
        <w:rPr>
          <w:rFonts w:ascii="Times New Roman"/>
          <w:b w:val="false"/>
          <w:i w:val="false"/>
          <w:color w:val="000000"/>
          <w:sz w:val="28"/>
        </w:rPr>
        <w:t>
      және солардан туындайтын дауларды белгiленген тәртiпке сәйкес</w:t>
      </w:r>
    </w:p>
    <w:p>
      <w:pPr>
        <w:spacing w:after="0"/>
        <w:ind w:left="0"/>
        <w:jc w:val="both"/>
      </w:pPr>
      <w:r>
        <w:rPr>
          <w:rFonts w:ascii="Times New Roman"/>
          <w:b w:val="false"/>
          <w:i w:val="false"/>
          <w:color w:val="000000"/>
          <w:sz w:val="28"/>
        </w:rPr>
        <w:t>
      сот қарайды.</w:t>
      </w:r>
    </w:p>
    <w:p>
      <w:pPr>
        <w:spacing w:after="0"/>
        <w:ind w:left="0"/>
        <w:jc w:val="both"/>
      </w:pPr>
      <w:r>
        <w:rPr>
          <w:rFonts w:ascii="Times New Roman"/>
          <w:b w:val="false"/>
          <w:i w:val="false"/>
          <w:color w:val="000000"/>
          <w:sz w:val="28"/>
        </w:rPr>
        <w:t>
                III Тарау. Мiндеттi медициналық сақтандыру</w:t>
      </w:r>
    </w:p>
    <w:p>
      <w:pPr>
        <w:spacing w:after="0"/>
        <w:ind w:left="0"/>
        <w:jc w:val="both"/>
      </w:pPr>
      <w:r>
        <w:rPr>
          <w:rFonts w:ascii="Times New Roman"/>
          <w:b w:val="false"/>
          <w:i w:val="false"/>
          <w:color w:val="000000"/>
          <w:sz w:val="28"/>
        </w:rPr>
        <w:t>
                           қоры мен оның қаражаты</w:t>
      </w:r>
    </w:p>
    <w:p>
      <w:pPr>
        <w:spacing w:after="0"/>
        <w:ind w:left="0"/>
        <w:jc w:val="both"/>
      </w:pPr>
      <w:r>
        <w:rPr>
          <w:rFonts w:ascii="Times New Roman"/>
          <w:b w:val="false"/>
          <w:i w:val="false"/>
          <w:color w:val="000000"/>
          <w:sz w:val="28"/>
        </w:rPr>
        <w:t>
           17-бап. Қордың құрылымы</w:t>
      </w:r>
    </w:p>
    <w:p>
      <w:pPr>
        <w:spacing w:after="0"/>
        <w:ind w:left="0"/>
        <w:jc w:val="both"/>
      </w:pPr>
      <w:r>
        <w:rPr>
          <w:rFonts w:ascii="Times New Roman"/>
          <w:b w:val="false"/>
          <w:i w:val="false"/>
          <w:color w:val="000000"/>
          <w:sz w:val="28"/>
        </w:rPr>
        <w:t>
      Мiндеттi медициналық сақтандыру қорын Қазақстан Республикасының</w:t>
      </w:r>
    </w:p>
    <w:p>
      <w:pPr>
        <w:spacing w:after="0"/>
        <w:ind w:left="0"/>
        <w:jc w:val="both"/>
      </w:pPr>
      <w:r>
        <w:rPr>
          <w:rFonts w:ascii="Times New Roman"/>
          <w:b w:val="false"/>
          <w:i w:val="false"/>
          <w:color w:val="000000"/>
          <w:sz w:val="28"/>
        </w:rPr>
        <w:t>
      Үкiметi құрады және ол оған есеп берiп отырады.</w:t>
      </w:r>
    </w:p>
    <w:p>
      <w:pPr>
        <w:spacing w:after="0"/>
        <w:ind w:left="0"/>
        <w:jc w:val="both"/>
      </w:pPr>
      <w:r>
        <w:rPr>
          <w:rFonts w:ascii="Times New Roman"/>
          <w:b w:val="false"/>
          <w:i w:val="false"/>
          <w:color w:val="000000"/>
          <w:sz w:val="28"/>
        </w:rPr>
        <w:t xml:space="preserve">
      Қор мiндеттi медициналық сақтандыру жүйесiнде шарттар жасау мен оның орындалуы жөнiндегi қызметтi тiкелей жүзеге асыратын облыстық және Алматы қалалық бөлiмшелерiн құрады. </w:t>
      </w:r>
    </w:p>
    <w:p>
      <w:pPr>
        <w:spacing w:after="0"/>
        <w:ind w:left="0"/>
        <w:jc w:val="both"/>
      </w:pPr>
      <w:r>
        <w:rPr>
          <w:rFonts w:ascii="Times New Roman"/>
          <w:b w:val="false"/>
          <w:i w:val="false"/>
          <w:color w:val="000000"/>
          <w:sz w:val="28"/>
        </w:rPr>
        <w:t xml:space="preserve">
      Қордың бюджетi республикалық бюджеттi қарау кезiнде жыл сайын Қазақстан Республикасының Үкiметiнiң қарауы мен бекiтуiне жатады. </w:t>
      </w:r>
    </w:p>
    <w:p>
      <w:pPr>
        <w:spacing w:after="0"/>
        <w:ind w:left="0"/>
        <w:jc w:val="both"/>
      </w:pPr>
      <w:r>
        <w:rPr>
          <w:rFonts w:ascii="Times New Roman"/>
          <w:b w:val="false"/>
          <w:i w:val="false"/>
          <w:color w:val="000000"/>
          <w:sz w:val="28"/>
        </w:rPr>
        <w:t xml:space="preserve">
      Қордың өзiн ұстауға арналған қаражатының нысаналы пайдаланылуына бақылау жасауды Қазақстан Республикасының Мемлекеттiк қаржы бақылау комитетi жүзеге асырады. </w:t>
      </w:r>
    </w:p>
    <w:p>
      <w:pPr>
        <w:spacing w:after="0"/>
        <w:ind w:left="0"/>
        <w:jc w:val="both"/>
      </w:pPr>
      <w:r>
        <w:rPr>
          <w:rFonts w:ascii="Times New Roman"/>
          <w:b w:val="false"/>
          <w:i w:val="false"/>
          <w:color w:val="000000"/>
          <w:sz w:val="28"/>
        </w:rPr>
        <w:t xml:space="preserve">
      Қордың мiндеттi медициналық сақтандыру жөнiндегi шығындардың орнын толтыруға арналған қаражатының нысаналы пайдаланылуына бақылау жасауды Қазақстан Республикасының Денсаулық сақтау министрлiгi мен Мемлекеттiк қаржы бақылау комитетi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Қордың қаражаты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Мiндеттi медициналық сақтандыру бойынша сақтандыру төлемдерi ретiнде төленетiн және пайдаланылуы заңдарға қайшы келмейтiн, басқа да көздерден түскен қаражат Қордың қаражатын құрайды. </w:t>
      </w:r>
    </w:p>
    <w:p>
      <w:pPr>
        <w:spacing w:after="0"/>
        <w:ind w:left="0"/>
        <w:jc w:val="both"/>
      </w:pPr>
      <w:r>
        <w:rPr>
          <w:rFonts w:ascii="Times New Roman"/>
          <w:b w:val="false"/>
          <w:i w:val="false"/>
          <w:color w:val="000000"/>
          <w:sz w:val="28"/>
        </w:rPr>
        <w:t xml:space="preserve">
      Қордың қаражаты мiндеттi медициналық сақтандыру бойынша медициналық қызмет көрсетуге арналған шығындардың орнын толтыруға жұмсалатын сақтандыру резервi қорына және өзiн дамыту қорына бөлiнедi. </w:t>
      </w:r>
    </w:p>
    <w:p>
      <w:pPr>
        <w:spacing w:after="0"/>
        <w:ind w:left="0"/>
        <w:jc w:val="both"/>
      </w:pPr>
      <w:r>
        <w:rPr>
          <w:rFonts w:ascii="Times New Roman"/>
          <w:b w:val="false"/>
          <w:i w:val="false"/>
          <w:color w:val="000000"/>
          <w:sz w:val="28"/>
        </w:rPr>
        <w:t xml:space="preserve">
      Мiндеттi медициналық сақтандыру қорының қаражаты бюджет құрамына кiрмейдi, ол сақтандырушыларға медициналық қызмет көрсету жөнiндегi шығындардың орнын толтыруға арналған. </w:t>
      </w:r>
    </w:p>
    <w:p>
      <w:pPr>
        <w:spacing w:after="0"/>
        <w:ind w:left="0"/>
        <w:jc w:val="both"/>
      </w:pPr>
      <w:r>
        <w:rPr>
          <w:rFonts w:ascii="Times New Roman"/>
          <w:b w:val="false"/>
          <w:i w:val="false"/>
          <w:color w:val="000000"/>
          <w:sz w:val="28"/>
        </w:rPr>
        <w:t xml:space="preserve">
      Қордың қаражаты бюджетке және өзге де мемлекеттiк ақша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қорларына алынбауға тиiс, Қазақстан Республикасының заң актiлерiнде</w:t>
      </w:r>
    </w:p>
    <w:p>
      <w:pPr>
        <w:spacing w:after="0"/>
        <w:ind w:left="0"/>
        <w:jc w:val="both"/>
      </w:pPr>
      <w:r>
        <w:rPr>
          <w:rFonts w:ascii="Times New Roman"/>
          <w:b w:val="false"/>
          <w:i w:val="false"/>
          <w:color w:val="000000"/>
          <w:sz w:val="28"/>
        </w:rPr>
        <w:t>
      көзделген жағдайларды қоспағанда.</w:t>
      </w:r>
    </w:p>
    <w:p>
      <w:pPr>
        <w:spacing w:after="0"/>
        <w:ind w:left="0"/>
        <w:jc w:val="both"/>
      </w:pPr>
      <w:r>
        <w:rPr>
          <w:rFonts w:ascii="Times New Roman"/>
          <w:b w:val="false"/>
          <w:i w:val="false"/>
          <w:color w:val="000000"/>
          <w:sz w:val="28"/>
        </w:rPr>
        <w:t>
      ЕСКЕРТУ. 18-бап толықтырылды - Қазақстан Республикасының 1997.06.19.</w:t>
      </w:r>
    </w:p>
    <w:p>
      <w:pPr>
        <w:spacing w:after="0"/>
        <w:ind w:left="0"/>
        <w:jc w:val="both"/>
      </w:pPr>
      <w:r>
        <w:rPr>
          <w:rFonts w:ascii="Times New Roman"/>
          <w:b w:val="false"/>
          <w:i w:val="false"/>
          <w:color w:val="000000"/>
          <w:sz w:val="28"/>
        </w:rPr>
        <w:t xml:space="preserve">
                    N 134-I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Z970134_</w:t>
      </w:r>
    </w:p>
    <w:p>
      <w:pPr>
        <w:spacing w:after="0"/>
        <w:ind w:left="0"/>
        <w:jc w:val="both"/>
      </w:pPr>
      <w:r>
        <w:rPr>
          <w:rFonts w:ascii="Times New Roman"/>
          <w:b w:val="false"/>
          <w:i w:val="false"/>
          <w:color w:val="000000"/>
          <w:sz w:val="28"/>
        </w:rPr>
        <w:t>
           19-бап. Сақтандыру резервтерiнiң қаражатын орналастыру</w:t>
      </w:r>
    </w:p>
    <w:p>
      <w:pPr>
        <w:spacing w:after="0"/>
        <w:ind w:left="0"/>
        <w:jc w:val="both"/>
      </w:pPr>
      <w:r>
        <w:rPr>
          <w:rFonts w:ascii="Times New Roman"/>
          <w:b w:val="false"/>
          <w:i w:val="false"/>
          <w:color w:val="000000"/>
          <w:sz w:val="28"/>
        </w:rPr>
        <w:t>
      Қор сақтандыру резервтерi қаражатының кемiнде 80 процентiн</w:t>
      </w:r>
    </w:p>
    <w:p>
      <w:pPr>
        <w:spacing w:after="0"/>
        <w:ind w:left="0"/>
        <w:jc w:val="both"/>
      </w:pPr>
      <w:r>
        <w:rPr>
          <w:rFonts w:ascii="Times New Roman"/>
          <w:b w:val="false"/>
          <w:i w:val="false"/>
          <w:color w:val="000000"/>
          <w:sz w:val="28"/>
        </w:rPr>
        <w:t>
      мiндеттi медициналық сақтандыру бойынша ағымдағы төлемдердi</w:t>
      </w:r>
    </w:p>
    <w:p>
      <w:pPr>
        <w:spacing w:after="0"/>
        <w:ind w:left="0"/>
        <w:jc w:val="both"/>
      </w:pPr>
      <w:r>
        <w:rPr>
          <w:rFonts w:ascii="Times New Roman"/>
          <w:b w:val="false"/>
          <w:i w:val="false"/>
          <w:color w:val="000000"/>
          <w:sz w:val="28"/>
        </w:rPr>
        <w:t>
      жүзеге асыру үшiн банктегi есептiк шотында орналастыруға</w:t>
      </w:r>
    </w:p>
    <w:p>
      <w:pPr>
        <w:spacing w:after="0"/>
        <w:ind w:left="0"/>
        <w:jc w:val="both"/>
      </w:pPr>
      <w:r>
        <w:rPr>
          <w:rFonts w:ascii="Times New Roman"/>
          <w:b w:val="false"/>
          <w:i w:val="false"/>
          <w:color w:val="000000"/>
          <w:sz w:val="28"/>
        </w:rPr>
        <w:t>
      мiндеттi. Сақтандыру резервтерi қаражатының қалған бөлiгi:</w:t>
      </w:r>
    </w:p>
    <w:p>
      <w:pPr>
        <w:spacing w:after="0"/>
        <w:ind w:left="0"/>
        <w:jc w:val="both"/>
      </w:pPr>
      <w:r>
        <w:rPr>
          <w:rFonts w:ascii="Times New Roman"/>
          <w:b w:val="false"/>
          <w:i w:val="false"/>
          <w:color w:val="000000"/>
          <w:sz w:val="28"/>
        </w:rPr>
        <w:t>
      а) мемлекеттiк бағалы қағаздар сатып алу;</w:t>
      </w:r>
    </w:p>
    <w:p>
      <w:pPr>
        <w:spacing w:after="0"/>
        <w:ind w:left="0"/>
        <w:jc w:val="both"/>
      </w:pPr>
      <w:r>
        <w:rPr>
          <w:rFonts w:ascii="Times New Roman"/>
          <w:b w:val="false"/>
          <w:i w:val="false"/>
          <w:color w:val="000000"/>
          <w:sz w:val="28"/>
        </w:rPr>
        <w:t>
      б) Мемлекеттiк банктерде депозит шоттарында сақтау жолымен</w:t>
      </w:r>
    </w:p>
    <w:p>
      <w:pPr>
        <w:spacing w:after="0"/>
        <w:ind w:left="0"/>
        <w:jc w:val="both"/>
      </w:pPr>
      <w:r>
        <w:rPr>
          <w:rFonts w:ascii="Times New Roman"/>
          <w:b w:val="false"/>
          <w:i w:val="false"/>
          <w:color w:val="000000"/>
          <w:sz w:val="28"/>
        </w:rPr>
        <w:t>
      орналастырылуы мүмкiн.</w:t>
      </w:r>
    </w:p>
    <w:p>
      <w:pPr>
        <w:spacing w:after="0"/>
        <w:ind w:left="0"/>
        <w:jc w:val="both"/>
      </w:pPr>
      <w:r>
        <w:rPr>
          <w:rFonts w:ascii="Times New Roman"/>
          <w:b w:val="false"/>
          <w:i w:val="false"/>
          <w:color w:val="000000"/>
          <w:sz w:val="28"/>
        </w:rPr>
        <w:t>
      IV Тарау. Қорытынды ережелер</w:t>
      </w:r>
    </w:p>
    <w:p>
      <w:pPr>
        <w:spacing w:after="0"/>
        <w:ind w:left="0"/>
        <w:jc w:val="both"/>
      </w:pPr>
      <w:r>
        <w:rPr>
          <w:rFonts w:ascii="Times New Roman"/>
          <w:b w:val="false"/>
          <w:i w:val="false"/>
          <w:color w:val="000000"/>
          <w:sz w:val="28"/>
        </w:rPr>
        <w:t>
      20-бап. Мiндеттi медициналық сақтандыру туралы</w:t>
      </w:r>
    </w:p>
    <w:p>
      <w:pPr>
        <w:spacing w:after="0"/>
        <w:ind w:left="0"/>
        <w:jc w:val="both"/>
      </w:pPr>
      <w:r>
        <w:rPr>
          <w:rFonts w:ascii="Times New Roman"/>
          <w:b w:val="false"/>
          <w:i w:val="false"/>
          <w:color w:val="000000"/>
          <w:sz w:val="28"/>
        </w:rPr>
        <w:t>
                   заңдарды бұзғаны үшiн жауаптылық</w:t>
      </w:r>
    </w:p>
    <w:p>
      <w:pPr>
        <w:spacing w:after="0"/>
        <w:ind w:left="0"/>
        <w:jc w:val="both"/>
      </w:pPr>
      <w:r>
        <w:rPr>
          <w:rFonts w:ascii="Times New Roman"/>
          <w:b w:val="false"/>
          <w:i w:val="false"/>
          <w:color w:val="000000"/>
          <w:sz w:val="28"/>
        </w:rPr>
        <w:t>
      Мiндеттi медициналық сақтандыру туралы заңдарды бұзғаны</w:t>
      </w:r>
    </w:p>
    <w:p>
      <w:pPr>
        <w:spacing w:after="0"/>
        <w:ind w:left="0"/>
        <w:jc w:val="both"/>
      </w:pPr>
      <w:r>
        <w:rPr>
          <w:rFonts w:ascii="Times New Roman"/>
          <w:b w:val="false"/>
          <w:i w:val="false"/>
          <w:color w:val="000000"/>
          <w:sz w:val="28"/>
        </w:rPr>
        <w:t>
      үшiн жауаптылық Қазақстан Республикасының заңдарына сәйкес</w:t>
      </w:r>
    </w:p>
    <w:p>
      <w:pPr>
        <w:spacing w:after="0"/>
        <w:ind w:left="0"/>
        <w:jc w:val="both"/>
      </w:pPr>
      <w:r>
        <w:rPr>
          <w:rFonts w:ascii="Times New Roman"/>
          <w:b w:val="false"/>
          <w:i w:val="false"/>
          <w:color w:val="000000"/>
          <w:sz w:val="28"/>
        </w:rPr>
        <w:t>
      туындайды.</w:t>
      </w:r>
    </w:p>
    <w:p>
      <w:pPr>
        <w:spacing w:after="0"/>
        <w:ind w:left="0"/>
        <w:jc w:val="both"/>
      </w:pPr>
      <w:r>
        <w:rPr>
          <w:rFonts w:ascii="Times New Roman"/>
          <w:b w:val="false"/>
          <w:i w:val="false"/>
          <w:color w:val="000000"/>
          <w:sz w:val="28"/>
        </w:rPr>
        <w:t>
      21-бап. Осы Жарлықтың күшiне ену тәртiбi</w:t>
      </w:r>
    </w:p>
    <w:p>
      <w:pPr>
        <w:spacing w:after="0"/>
        <w:ind w:left="0"/>
        <w:jc w:val="both"/>
      </w:pPr>
      <w:r>
        <w:rPr>
          <w:rFonts w:ascii="Times New Roman"/>
          <w:b w:val="false"/>
          <w:i w:val="false"/>
          <w:color w:val="000000"/>
          <w:sz w:val="28"/>
        </w:rPr>
        <w:t>
      Осы Жарлық 1996 жылдың 1 қаңтарынан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