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f9bd" w14:textId="c9ef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орнынан түсуi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11 қазан 1994 ж. N 1891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Конституциясының 85-бабына
сәйкес берiлген Үкiметтiң орнынан түсуi туралы өтiнiшiне байланысты
Қазақстан Республикасы Министрлер Кабинетiнiң орнынан түсуi 
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Республикасының Министрлер Кабинетi" туралы
Заңның 14-бабына сәйкес Үкiмет мүшелерi Министрлер Кабинетiнiң
жаңа құрамы құрылғанға дейiн өз мiндеттерiн атқаруды жалғастыратын
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Министрлер Кабинетiнiң осы кезеңдегi ағымдағы жұмысына
басшылық ету Әкежан Мағжанұлы Қажыгелдинге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Осы Жарлық қол қойылған сәттен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