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b3a3" w14:textId="ea9b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өменгi соттарын қалыптастырудың уақытша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31 қаңтар 1994 ж. N 1534. Күшi жойылды - Қазақстан Республикасы Президентiнiң 1995.03.17. N 2125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Қазақстан Республикасының 
Жоғарғы Кеңесi 1993 жылғы 10 желтоқсанда қабылдаған Қазақстан
Республикасы Заңының 2 бабы негiзiнде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Жаңадан сайланған жоғарғы және жергiлiктi өкiлеттi органдардың
алғашқы сессияларының жұмысы басталғанға дейiн соттарды 
қалыптастырудың төмендегiдей тәртiбi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ьялардың тиiстi бiлiктiлiк алқаларының қорытындысын ескере
отырып облыстық, Алматы, Ленинск қалалық, аудандық /қалалық/ халық
және әскери соттарының судьялары мiндеттерiн атқаруды Қазақстан
Республикасының Әдiлет министрi жүкт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ьяларды мерзiмiнен бұрын қызметiнен босату және оларды заңда
қарастырылған негiздер бойынша өкiлеттiктен айыру туралы шешiмдi
Қазақстан Республикасының Әдiлет министрi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дьялардың мiндетiн атқару олар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оғарғы және жергiлiктi өкiлеттi органдарының сессияларында заңда
белгiленген тәртiппен сайланғанға дейiн жүзеге асырылады деп 
белгiленсiн.
     3. Осы Жарлықтың Заңмен бiрдей күшi бар , ол жария етiлген күннен
бастап күшiне енедi және Қазақстан Республикасының жаңадан сайланған
Жоғарғы Кеңесiнiң алғашқы сессиясында бекiтiлуге тиiс.
     Қазақстан Республикасының
          Президентi
     Алматы қаласы. 1994 жылғы 31 қаңтар
                N 153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