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5632" w14:textId="45b5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Пәкістан Ислам Республикасында Қазақстан Республикасының Елшiлiгiн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1994 жылғы 20 қаңтар N 1513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Пәкістан Ислам Республикасымен 
дипломатиялық қатынастар орнатуына байланысты қаулы етемiн:
     1. Исламабад қаласында Қазақстан Республикасының Елшiлiгi
ашылсын.
     2. Қазақстан Республикасының Министрлер Кабинетi Пәкістан Ислам
Республикасындағы Қазақстан Республикасы Елшiлiгiнiң штат кестесi 
мен шығыстарының сметасын анықтасын.
     Қазақстан Республикасының 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