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4862" w14:textId="4fb4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экономикасын жаңғырту жөніндегі шаралар туралы" Қазақстан Республикасы Президентінің 2007 жылғы 13 сәуірдегі № 314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5 мамырдағы № 1263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экономикасын жаңғырту жөніндегі шаралар туралы" Қазақстан Республикасы Президентінің 2007 жылғы 13 сәуірдегі № 314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экономикасын жаңғырту мәселелері жөніндегі мемлекеттік комиссия туралы ережеде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экономикасын жаңғырту мәселелері жөніндегі мемлекеттік комиссияның лауазымдық құрамында "Қазақстан Республикасы Президентінің Әкімшілігі Басшысының орынбасары" деген жол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Әкімшілігі Басшысының орынбасары немесе Қазақстан Республикасы Президентінің экономикалық мәселелер жөніндегі көмекшісі немесе Қазақстан Республикасы Президентінің кеңесшісі".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