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b5cc" w14:textId="231b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Макао арнаулы әкімшілік ауданы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30 сәуірдегі № 1257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Макао арнаулы әкімшілік ауданы арасындағы сотталған адамдарды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Қытай Халық Республикасының Макао арнаулы әкімшілік ауданы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1257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мен Қытай Халық Республикасының Макао арнаулы әкімшілік ауданы арасындағы сотталған адамдарды беру туралы КЕЛІСІМ</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осы Келісімді жасасуға Қытай Халық Республикасының Орталық Халық Үкіметі тиісті түрде уәкілеттік берген Қытай Халық Республикасының Макао арнаулы әкімшілік ауданы (бұдан әрі – Макао АӘА), </w:t>
      </w:r>
    </w:p>
    <w:bookmarkEnd w:id="5"/>
    <w:bookmarkStart w:name="z9" w:id="6"/>
    <w:p>
      <w:pPr>
        <w:spacing w:after="0"/>
        <w:ind w:left="0"/>
        <w:jc w:val="both"/>
      </w:pPr>
      <w:r>
        <w:rPr>
          <w:rFonts w:ascii="Times New Roman"/>
          <w:b w:val="false"/>
          <w:i w:val="false"/>
          <w:color w:val="000000"/>
          <w:sz w:val="28"/>
        </w:rPr>
        <w:t>
      сотталған адамдарды оңалтуға және әлеуметтік қайта интеграциялауға жәрдемдесу мақсатында оларды беру саласындағы тиімді ынтымақтастыққа ықпал етуге ниет білдіре отырып,</w:t>
      </w:r>
    </w:p>
    <w:bookmarkEnd w:id="6"/>
    <w:bookmarkStart w:name="z10" w:id="7"/>
    <w:p>
      <w:pPr>
        <w:spacing w:after="0"/>
        <w:ind w:left="0"/>
        <w:jc w:val="both"/>
      </w:pPr>
      <w:r>
        <w:rPr>
          <w:rFonts w:ascii="Times New Roman"/>
          <w:b w:val="false"/>
          <w:i w:val="false"/>
          <w:color w:val="000000"/>
          <w:sz w:val="28"/>
        </w:rPr>
        <w:t>
      сотталған адамдар үшін жазасын өздерінің әлеуметтік шыққан ортасында өтеу мүмкіндігін белгілейтін екіжақты келісім жасасу арқылы бұл мақсатқа қол жеткізу мүмкін болатынын пайымдай отырып,</w:t>
      </w:r>
    </w:p>
    <w:bookmarkEnd w:id="7"/>
    <w:bookmarkStart w:name="z11" w:id="8"/>
    <w:p>
      <w:pPr>
        <w:spacing w:after="0"/>
        <w:ind w:left="0"/>
        <w:jc w:val="both"/>
      </w:pPr>
      <w:r>
        <w:rPr>
          <w:rFonts w:ascii="Times New Roman"/>
          <w:b w:val="false"/>
          <w:i w:val="false"/>
          <w:color w:val="000000"/>
          <w:sz w:val="28"/>
        </w:rPr>
        <w:t xml:space="preserve">
      төмендегілер туралы келісті: </w:t>
      </w:r>
    </w:p>
    <w:bookmarkEnd w:id="8"/>
    <w:bookmarkStart w:name="z12" w:id="9"/>
    <w:p>
      <w:pPr>
        <w:spacing w:after="0"/>
        <w:ind w:left="0"/>
        <w:jc w:val="left"/>
      </w:pPr>
      <w:r>
        <w:rPr>
          <w:rFonts w:ascii="Times New Roman"/>
          <w:b/>
          <w:i w:val="false"/>
          <w:color w:val="000000"/>
        </w:rPr>
        <w:t xml:space="preserve"> 1-бап</w:t>
      </w:r>
    </w:p>
    <w:bookmarkEnd w:id="9"/>
    <w:bookmarkStart w:name="z13" w:id="10"/>
    <w:p>
      <w:pPr>
        <w:spacing w:after="0"/>
        <w:ind w:left="0"/>
        <w:jc w:val="left"/>
      </w:pPr>
      <w:r>
        <w:rPr>
          <w:rFonts w:ascii="Times New Roman"/>
          <w:b/>
          <w:i w:val="false"/>
          <w:color w:val="000000"/>
        </w:rPr>
        <w:t xml:space="preserve"> Анықтамалар</w:t>
      </w:r>
    </w:p>
    <w:bookmarkEnd w:id="10"/>
    <w:bookmarkStart w:name="z14" w:id="11"/>
    <w:p>
      <w:pPr>
        <w:spacing w:after="0"/>
        <w:ind w:left="0"/>
        <w:jc w:val="both"/>
      </w:pPr>
      <w:r>
        <w:rPr>
          <w:rFonts w:ascii="Times New Roman"/>
          <w:b w:val="false"/>
          <w:i w:val="false"/>
          <w:color w:val="000000"/>
          <w:sz w:val="28"/>
        </w:rPr>
        <w:t>
      Осы Келісімнің мақсатында:</w:t>
      </w:r>
    </w:p>
    <w:bookmarkEnd w:id="11"/>
    <w:bookmarkStart w:name="z15" w:id="12"/>
    <w:p>
      <w:pPr>
        <w:spacing w:after="0"/>
        <w:ind w:left="0"/>
        <w:jc w:val="both"/>
      </w:pPr>
      <w:r>
        <w:rPr>
          <w:rFonts w:ascii="Times New Roman"/>
          <w:b w:val="false"/>
          <w:i w:val="false"/>
          <w:color w:val="000000"/>
          <w:sz w:val="28"/>
        </w:rPr>
        <w:t>
      а) "үкім" – қылмыс жасағаны үшін бас бостандығынан айыру түріндегі жазаны көздейтін кез келген түпкілікті сот шешімі;</w:t>
      </w:r>
    </w:p>
    <w:bookmarkEnd w:id="12"/>
    <w:bookmarkStart w:name="z16" w:id="13"/>
    <w:p>
      <w:pPr>
        <w:spacing w:after="0"/>
        <w:ind w:left="0"/>
        <w:jc w:val="both"/>
      </w:pPr>
      <w:r>
        <w:rPr>
          <w:rFonts w:ascii="Times New Roman"/>
          <w:b w:val="false"/>
          <w:i w:val="false"/>
          <w:color w:val="000000"/>
          <w:sz w:val="28"/>
        </w:rPr>
        <w:t xml:space="preserve">
      b) "сотталған адам" – кәмелетке толмаған адамды қоса алғанда, Беруші Тарапта бас бостандығынан айыру түріндегі жазасын өтеп жатқан кез келген адам; </w:t>
      </w:r>
    </w:p>
    <w:bookmarkEnd w:id="13"/>
    <w:bookmarkStart w:name="z17" w:id="14"/>
    <w:p>
      <w:pPr>
        <w:spacing w:after="0"/>
        <w:ind w:left="0"/>
        <w:jc w:val="both"/>
      </w:pPr>
      <w:r>
        <w:rPr>
          <w:rFonts w:ascii="Times New Roman"/>
          <w:b w:val="false"/>
          <w:i w:val="false"/>
          <w:color w:val="000000"/>
          <w:sz w:val="28"/>
        </w:rPr>
        <w:t>
      c) "Беруші Тарап" – сотталған адам жазасын одан әрі өтеу үшін юрисдикциясынан берілуі мүмкін немесе берілген Тарап;</w:t>
      </w:r>
    </w:p>
    <w:bookmarkEnd w:id="14"/>
    <w:bookmarkStart w:name="z18" w:id="15"/>
    <w:p>
      <w:pPr>
        <w:spacing w:after="0"/>
        <w:ind w:left="0"/>
        <w:jc w:val="both"/>
      </w:pPr>
      <w:r>
        <w:rPr>
          <w:rFonts w:ascii="Times New Roman"/>
          <w:b w:val="false"/>
          <w:i w:val="false"/>
          <w:color w:val="000000"/>
          <w:sz w:val="28"/>
        </w:rPr>
        <w:t>
      d) "Қабылдаушы Тарап" – сотталған адам жазасын одан әрі өтеу үшін юрисдикциясында берілуі мүмкін немесе берілген Тарап;</w:t>
      </w:r>
    </w:p>
    <w:bookmarkEnd w:id="15"/>
    <w:bookmarkStart w:name="z19" w:id="16"/>
    <w:p>
      <w:pPr>
        <w:spacing w:after="0"/>
        <w:ind w:left="0"/>
        <w:jc w:val="both"/>
      </w:pPr>
      <w:r>
        <w:rPr>
          <w:rFonts w:ascii="Times New Roman"/>
          <w:b w:val="false"/>
          <w:i w:val="false"/>
          <w:color w:val="000000"/>
          <w:sz w:val="28"/>
        </w:rPr>
        <w:t>
      е) "Заңды өкіл" – Тараптардың заңнамасына сәйкес сотталған адамның атынан өкілдік етуге тиісті түрде уәкілеттік берілген адам.</w:t>
      </w:r>
    </w:p>
    <w:bookmarkEnd w:id="16"/>
    <w:bookmarkStart w:name="z20" w:id="17"/>
    <w:p>
      <w:pPr>
        <w:spacing w:after="0"/>
        <w:ind w:left="0"/>
        <w:jc w:val="left"/>
      </w:pPr>
      <w:r>
        <w:rPr>
          <w:rFonts w:ascii="Times New Roman"/>
          <w:b/>
          <w:i w:val="false"/>
          <w:color w:val="000000"/>
        </w:rPr>
        <w:t xml:space="preserve"> 2-бап</w:t>
      </w:r>
    </w:p>
    <w:bookmarkEnd w:id="17"/>
    <w:bookmarkStart w:name="z21" w:id="18"/>
    <w:p>
      <w:pPr>
        <w:spacing w:after="0"/>
        <w:ind w:left="0"/>
        <w:jc w:val="left"/>
      </w:pPr>
      <w:r>
        <w:rPr>
          <w:rFonts w:ascii="Times New Roman"/>
          <w:b/>
          <w:i w:val="false"/>
          <w:color w:val="000000"/>
        </w:rPr>
        <w:t xml:space="preserve"> Жалпы ережелер</w:t>
      </w:r>
    </w:p>
    <w:bookmarkEnd w:id="18"/>
    <w:bookmarkStart w:name="z22" w:id="19"/>
    <w:p>
      <w:pPr>
        <w:spacing w:after="0"/>
        <w:ind w:left="0"/>
        <w:jc w:val="both"/>
      </w:pPr>
      <w:r>
        <w:rPr>
          <w:rFonts w:ascii="Times New Roman"/>
          <w:b w:val="false"/>
          <w:i w:val="false"/>
          <w:color w:val="000000"/>
          <w:sz w:val="28"/>
        </w:rPr>
        <w:t>
      1. Тараптар осы Келісімде және өз заңнамаларында жазылған шарттармен сотталған адамдарды беру саласындағы барынша ынтымақтастықты жүзеге асыруға міндеттенеді.</w:t>
      </w:r>
    </w:p>
    <w:bookmarkEnd w:id="19"/>
    <w:bookmarkStart w:name="z23" w:id="20"/>
    <w:p>
      <w:pPr>
        <w:spacing w:after="0"/>
        <w:ind w:left="0"/>
        <w:jc w:val="both"/>
      </w:pPr>
      <w:r>
        <w:rPr>
          <w:rFonts w:ascii="Times New Roman"/>
          <w:b w:val="false"/>
          <w:i w:val="false"/>
          <w:color w:val="000000"/>
          <w:sz w:val="28"/>
        </w:rPr>
        <w:t>
      2. Сотталған адам жазасын одан әрі өтеу үшін Беруші Тараптан Қабылдаушы Тарапқа берілуі мүмкін. Осы мақсатта сотталған адам немесе оның заңды өкілі осы Келісімге сәйкес кез келген Тарапқа беру туралы тілегін білдіре алады.</w:t>
      </w:r>
    </w:p>
    <w:bookmarkEnd w:id="20"/>
    <w:bookmarkStart w:name="z24" w:id="21"/>
    <w:p>
      <w:pPr>
        <w:spacing w:after="0"/>
        <w:ind w:left="0"/>
        <w:jc w:val="left"/>
      </w:pPr>
      <w:r>
        <w:rPr>
          <w:rFonts w:ascii="Times New Roman"/>
          <w:b/>
          <w:i w:val="false"/>
          <w:color w:val="000000"/>
        </w:rPr>
        <w:t xml:space="preserve"> 3-бап </w:t>
      </w:r>
    </w:p>
    <w:bookmarkEnd w:id="21"/>
    <w:bookmarkStart w:name="z25" w:id="22"/>
    <w:p>
      <w:pPr>
        <w:spacing w:after="0"/>
        <w:ind w:left="0"/>
        <w:jc w:val="left"/>
      </w:pPr>
      <w:r>
        <w:rPr>
          <w:rFonts w:ascii="Times New Roman"/>
          <w:b/>
          <w:i w:val="false"/>
          <w:color w:val="000000"/>
        </w:rPr>
        <w:t xml:space="preserve"> Орталық органдар</w:t>
      </w:r>
    </w:p>
    <w:bookmarkEnd w:id="22"/>
    <w:bookmarkStart w:name="z26" w:id="23"/>
    <w:p>
      <w:pPr>
        <w:spacing w:after="0"/>
        <w:ind w:left="0"/>
        <w:jc w:val="both"/>
      </w:pPr>
      <w:r>
        <w:rPr>
          <w:rFonts w:ascii="Times New Roman"/>
          <w:b w:val="false"/>
          <w:i w:val="false"/>
          <w:color w:val="000000"/>
          <w:sz w:val="28"/>
        </w:rPr>
        <w:t>
      1. Осы Келісімнің мақсаттары үшін Тараптар айқындаған орталық органдар тікелей өзара іс-қимыл жасайды.</w:t>
      </w:r>
    </w:p>
    <w:bookmarkEnd w:id="23"/>
    <w:bookmarkStart w:name="z27" w:id="24"/>
    <w:p>
      <w:pPr>
        <w:spacing w:after="0"/>
        <w:ind w:left="0"/>
        <w:jc w:val="both"/>
      </w:pPr>
      <w:r>
        <w:rPr>
          <w:rFonts w:ascii="Times New Roman"/>
          <w:b w:val="false"/>
          <w:i w:val="false"/>
          <w:color w:val="000000"/>
          <w:sz w:val="28"/>
        </w:rPr>
        <w:t>
      2. Орталық органдар:</w:t>
      </w:r>
    </w:p>
    <w:bookmarkEnd w:id="24"/>
    <w:bookmarkStart w:name="z28" w:id="25"/>
    <w:p>
      <w:pPr>
        <w:spacing w:after="0"/>
        <w:ind w:left="0"/>
        <w:jc w:val="both"/>
      </w:pPr>
      <w:r>
        <w:rPr>
          <w:rFonts w:ascii="Times New Roman"/>
          <w:b w:val="false"/>
          <w:i w:val="false"/>
          <w:color w:val="000000"/>
          <w:sz w:val="28"/>
        </w:rPr>
        <w:t>
      а) Қазақстан Республикасы үшін – Бас прокуратура;</w:t>
      </w:r>
    </w:p>
    <w:bookmarkEnd w:id="25"/>
    <w:bookmarkStart w:name="z29" w:id="26"/>
    <w:p>
      <w:pPr>
        <w:spacing w:after="0"/>
        <w:ind w:left="0"/>
        <w:jc w:val="both"/>
      </w:pPr>
      <w:r>
        <w:rPr>
          <w:rFonts w:ascii="Times New Roman"/>
          <w:b w:val="false"/>
          <w:i w:val="false"/>
          <w:color w:val="000000"/>
          <w:sz w:val="28"/>
        </w:rPr>
        <w:t>
      b) Макао АӘА үшін – Әкімшілік және әділет хатшылығы.</w:t>
      </w:r>
    </w:p>
    <w:bookmarkEnd w:id="26"/>
    <w:bookmarkStart w:name="z30" w:id="27"/>
    <w:p>
      <w:pPr>
        <w:spacing w:after="0"/>
        <w:ind w:left="0"/>
        <w:jc w:val="both"/>
      </w:pPr>
      <w:r>
        <w:rPr>
          <w:rFonts w:ascii="Times New Roman"/>
          <w:b w:val="false"/>
          <w:i w:val="false"/>
          <w:color w:val="000000"/>
          <w:sz w:val="28"/>
        </w:rPr>
        <w:t>
      3. Әрбір Тарап өзінің орталық органын өзгерте алады және бұл жағдайда ол екінші Тарапқа осындай өзгеріс туралы жазбаша нысанда хабарлауға тиіс</w:t>
      </w:r>
    </w:p>
    <w:bookmarkEnd w:id="27"/>
    <w:bookmarkStart w:name="z31" w:id="28"/>
    <w:p>
      <w:pPr>
        <w:spacing w:after="0"/>
        <w:ind w:left="0"/>
        <w:jc w:val="left"/>
      </w:pPr>
      <w:r>
        <w:rPr>
          <w:rFonts w:ascii="Times New Roman"/>
          <w:b/>
          <w:i w:val="false"/>
          <w:color w:val="000000"/>
        </w:rPr>
        <w:t xml:space="preserve"> 4-бап</w:t>
      </w:r>
    </w:p>
    <w:bookmarkEnd w:id="28"/>
    <w:bookmarkStart w:name="z32" w:id="29"/>
    <w:p>
      <w:pPr>
        <w:spacing w:after="0"/>
        <w:ind w:left="0"/>
        <w:jc w:val="left"/>
      </w:pPr>
      <w:r>
        <w:rPr>
          <w:rFonts w:ascii="Times New Roman"/>
          <w:b/>
          <w:i w:val="false"/>
          <w:color w:val="000000"/>
        </w:rPr>
        <w:t xml:space="preserve"> Беру үшін шарттар</w:t>
      </w:r>
    </w:p>
    <w:bookmarkEnd w:id="29"/>
    <w:bookmarkStart w:name="z33" w:id="30"/>
    <w:p>
      <w:pPr>
        <w:spacing w:after="0"/>
        <w:ind w:left="0"/>
        <w:jc w:val="both"/>
      </w:pPr>
      <w:r>
        <w:rPr>
          <w:rFonts w:ascii="Times New Roman"/>
          <w:b w:val="false"/>
          <w:i w:val="false"/>
          <w:color w:val="000000"/>
          <w:sz w:val="28"/>
        </w:rPr>
        <w:t xml:space="preserve">
      1. Егер мынадай шарттар сақталса: </w:t>
      </w:r>
    </w:p>
    <w:bookmarkEnd w:id="30"/>
    <w:bookmarkStart w:name="z34" w:id="31"/>
    <w:p>
      <w:pPr>
        <w:spacing w:after="0"/>
        <w:ind w:left="0"/>
        <w:jc w:val="both"/>
      </w:pPr>
      <w:r>
        <w:rPr>
          <w:rFonts w:ascii="Times New Roman"/>
          <w:b w:val="false"/>
          <w:i w:val="false"/>
          <w:color w:val="000000"/>
          <w:sz w:val="28"/>
        </w:rPr>
        <w:t>
      а) үкім шығарылған іс-әрекет Қабылдаушы Тараптың заңнамасына сәйкес қылмыс болып табылса;</w:t>
      </w:r>
    </w:p>
    <w:bookmarkEnd w:id="31"/>
    <w:bookmarkStart w:name="z35" w:id="32"/>
    <w:p>
      <w:pPr>
        <w:spacing w:after="0"/>
        <w:ind w:left="0"/>
        <w:jc w:val="both"/>
      </w:pPr>
      <w:r>
        <w:rPr>
          <w:rFonts w:ascii="Times New Roman"/>
          <w:b w:val="false"/>
          <w:i w:val="false"/>
          <w:color w:val="000000"/>
          <w:sz w:val="28"/>
        </w:rPr>
        <w:t>
      b) Қазақстан Республикасы Қабылдаушы Тарап болған кезде, сотталған адам Қазақстан Республикасының азаматы болса;</w:t>
      </w:r>
    </w:p>
    <w:bookmarkEnd w:id="32"/>
    <w:bookmarkStart w:name="z36" w:id="33"/>
    <w:p>
      <w:pPr>
        <w:spacing w:after="0"/>
        <w:ind w:left="0"/>
        <w:jc w:val="both"/>
      </w:pPr>
      <w:r>
        <w:rPr>
          <w:rFonts w:ascii="Times New Roman"/>
          <w:b w:val="false"/>
          <w:i w:val="false"/>
          <w:color w:val="000000"/>
          <w:sz w:val="28"/>
        </w:rPr>
        <w:t>
      c) Макао АӘА Қабылдаушы Тарап болған кезде, сотталған адам Макао АӘА резиденті болса;</w:t>
      </w:r>
    </w:p>
    <w:bookmarkEnd w:id="33"/>
    <w:bookmarkStart w:name="z37" w:id="34"/>
    <w:p>
      <w:pPr>
        <w:spacing w:after="0"/>
        <w:ind w:left="0"/>
        <w:jc w:val="both"/>
      </w:pPr>
      <w:r>
        <w:rPr>
          <w:rFonts w:ascii="Times New Roman"/>
          <w:b w:val="false"/>
          <w:i w:val="false"/>
          <w:color w:val="000000"/>
          <w:sz w:val="28"/>
        </w:rPr>
        <w:t>
      d) үкім түпкілікті және орындалуға тиіс болса;</w:t>
      </w:r>
    </w:p>
    <w:bookmarkEnd w:id="34"/>
    <w:bookmarkStart w:name="z38" w:id="35"/>
    <w:p>
      <w:pPr>
        <w:spacing w:after="0"/>
        <w:ind w:left="0"/>
        <w:jc w:val="both"/>
      </w:pPr>
      <w:r>
        <w:rPr>
          <w:rFonts w:ascii="Times New Roman"/>
          <w:b w:val="false"/>
          <w:i w:val="false"/>
          <w:color w:val="000000"/>
          <w:sz w:val="28"/>
        </w:rPr>
        <w:t>
      e) сотталған адамға қатысты Беруші Тарапта беруге кедергі келтіретін қандай да бір аяқталмаған талқылаулар жүргізілмесе;</w:t>
      </w:r>
    </w:p>
    <w:bookmarkEnd w:id="35"/>
    <w:bookmarkStart w:name="z39" w:id="36"/>
    <w:p>
      <w:pPr>
        <w:spacing w:after="0"/>
        <w:ind w:left="0"/>
        <w:jc w:val="both"/>
      </w:pPr>
      <w:r>
        <w:rPr>
          <w:rFonts w:ascii="Times New Roman"/>
          <w:b w:val="false"/>
          <w:i w:val="false"/>
          <w:color w:val="000000"/>
          <w:sz w:val="28"/>
        </w:rPr>
        <w:t>
      f) сотталған адамды беру туралы сұрау салу келіп түскен кезде жазаны өтеудің қалған мерзімі кемінде бір (1) жылды құраса;</w:t>
      </w:r>
    </w:p>
    <w:bookmarkEnd w:id="36"/>
    <w:bookmarkStart w:name="z40" w:id="37"/>
    <w:p>
      <w:pPr>
        <w:spacing w:after="0"/>
        <w:ind w:left="0"/>
        <w:jc w:val="both"/>
      </w:pPr>
      <w:r>
        <w:rPr>
          <w:rFonts w:ascii="Times New Roman"/>
          <w:b w:val="false"/>
          <w:i w:val="false"/>
          <w:color w:val="000000"/>
          <w:sz w:val="28"/>
        </w:rPr>
        <w:t>
      g) сотталған адам немесе ол жасына, физикалық немесе психикалық жай-күйіне байланысты өз келісімін өз бетінше білдіре алмаған кезде, оның заңды өкілі беруге жазбаша келісім берсе;</w:t>
      </w:r>
    </w:p>
    <w:bookmarkEnd w:id="37"/>
    <w:bookmarkStart w:name="z41" w:id="38"/>
    <w:p>
      <w:pPr>
        <w:spacing w:after="0"/>
        <w:ind w:left="0"/>
        <w:jc w:val="both"/>
      </w:pPr>
      <w:r>
        <w:rPr>
          <w:rFonts w:ascii="Times New Roman"/>
          <w:b w:val="false"/>
          <w:i w:val="false"/>
          <w:color w:val="000000"/>
          <w:sz w:val="28"/>
        </w:rPr>
        <w:t xml:space="preserve">
      h) екі Тарап та сотталған адамды беруге келіссе, сотталған адам осы Келісімге сәйкес берілуі мүмкін. </w:t>
      </w:r>
    </w:p>
    <w:bookmarkEnd w:id="38"/>
    <w:bookmarkStart w:name="z42" w:id="39"/>
    <w:p>
      <w:pPr>
        <w:spacing w:after="0"/>
        <w:ind w:left="0"/>
        <w:jc w:val="both"/>
      </w:pPr>
      <w:r>
        <w:rPr>
          <w:rFonts w:ascii="Times New Roman"/>
          <w:b w:val="false"/>
          <w:i w:val="false"/>
          <w:color w:val="000000"/>
          <w:sz w:val="28"/>
        </w:rPr>
        <w:t>
      2. Айрықша жағдайларда өтелмеген жаза ұзақтығы бір (1) жылдан аз болса да, беру жүзеге асырылуы мүмкін.</w:t>
      </w:r>
    </w:p>
    <w:bookmarkEnd w:id="39"/>
    <w:bookmarkStart w:name="z43" w:id="40"/>
    <w:p>
      <w:pPr>
        <w:spacing w:after="0"/>
        <w:ind w:left="0"/>
        <w:jc w:val="left"/>
      </w:pPr>
      <w:r>
        <w:rPr>
          <w:rFonts w:ascii="Times New Roman"/>
          <w:b/>
          <w:i w:val="false"/>
          <w:color w:val="000000"/>
        </w:rPr>
        <w:t xml:space="preserve"> 5-бап</w:t>
      </w:r>
    </w:p>
    <w:bookmarkEnd w:id="40"/>
    <w:bookmarkStart w:name="z44" w:id="41"/>
    <w:p>
      <w:pPr>
        <w:spacing w:after="0"/>
        <w:ind w:left="0"/>
        <w:jc w:val="left"/>
      </w:pPr>
      <w:r>
        <w:rPr>
          <w:rFonts w:ascii="Times New Roman"/>
          <w:b/>
          <w:i w:val="false"/>
          <w:color w:val="000000"/>
        </w:rPr>
        <w:t xml:space="preserve"> Беруден бас тарту шарттары</w:t>
      </w:r>
    </w:p>
    <w:bookmarkEnd w:id="41"/>
    <w:bookmarkStart w:name="z45" w:id="42"/>
    <w:p>
      <w:pPr>
        <w:spacing w:after="0"/>
        <w:ind w:left="0"/>
        <w:jc w:val="both"/>
      </w:pPr>
      <w:r>
        <w:rPr>
          <w:rFonts w:ascii="Times New Roman"/>
          <w:b w:val="false"/>
          <w:i w:val="false"/>
          <w:color w:val="000000"/>
          <w:sz w:val="28"/>
        </w:rPr>
        <w:t>
      Егер:</w:t>
      </w:r>
    </w:p>
    <w:bookmarkEnd w:id="42"/>
    <w:bookmarkStart w:name="z46" w:id="43"/>
    <w:p>
      <w:pPr>
        <w:spacing w:after="0"/>
        <w:ind w:left="0"/>
        <w:jc w:val="both"/>
      </w:pPr>
      <w:r>
        <w:rPr>
          <w:rFonts w:ascii="Times New Roman"/>
          <w:b w:val="false"/>
          <w:i w:val="false"/>
          <w:color w:val="000000"/>
          <w:sz w:val="28"/>
        </w:rPr>
        <w:t xml:space="preserve">
      а) беру Қазақстан Республикасы үшін оның егемендігіне, қауіпсіздігіне, қоғамдық тәртібіне немесе басқа да елеулі мүдделеріне нұқсан келтіруі мүмкін болса не Макао АӘА үшін, Қытай Халық Республикасының ұлттық қорғанысына, сыртқы істеріне, егемендігіне немесе Қытай Халық Республикасының Макао АӘА қоса алғанда, оның кез келген бөліктерінің қауіпсіздігіне, қоғамдық тәртібіне немесе басқа да елеулі мүдделеріне нұқсан келтіруі мүмкін болса; </w:t>
      </w:r>
    </w:p>
    <w:bookmarkEnd w:id="43"/>
    <w:bookmarkStart w:name="z47" w:id="44"/>
    <w:p>
      <w:pPr>
        <w:spacing w:after="0"/>
        <w:ind w:left="0"/>
        <w:jc w:val="both"/>
      </w:pPr>
      <w:r>
        <w:rPr>
          <w:rFonts w:ascii="Times New Roman"/>
          <w:b w:val="false"/>
          <w:i w:val="false"/>
          <w:color w:val="000000"/>
          <w:sz w:val="28"/>
        </w:rPr>
        <w:t>
      b) жаза Қабылдаушы Тараптың заңнамасы бойынша Беруші Тарапта тағайындалған жазадан айтарлықтай ерекшеленетін болса;</w:t>
      </w:r>
    </w:p>
    <w:bookmarkEnd w:id="44"/>
    <w:bookmarkStart w:name="z48" w:id="45"/>
    <w:p>
      <w:pPr>
        <w:spacing w:after="0"/>
        <w:ind w:left="0"/>
        <w:jc w:val="both"/>
      </w:pPr>
      <w:r>
        <w:rPr>
          <w:rFonts w:ascii="Times New Roman"/>
          <w:b w:val="false"/>
          <w:i w:val="false"/>
          <w:color w:val="000000"/>
          <w:sz w:val="28"/>
        </w:rPr>
        <w:t>
      c) сотталған адам қылмыспен келтірілген залалды өтемеген немесе сот үкіміне сәйкес өтеуге міндетті шығыстарды төлемеген болса;</w:t>
      </w:r>
    </w:p>
    <w:bookmarkEnd w:id="45"/>
    <w:bookmarkStart w:name="z49" w:id="46"/>
    <w:p>
      <w:pPr>
        <w:spacing w:after="0"/>
        <w:ind w:left="0"/>
        <w:jc w:val="both"/>
      </w:pPr>
      <w:r>
        <w:rPr>
          <w:rFonts w:ascii="Times New Roman"/>
          <w:b w:val="false"/>
          <w:i w:val="false"/>
          <w:color w:val="000000"/>
          <w:sz w:val="28"/>
        </w:rPr>
        <w:t>
      d) адам аяқталмаған қылмыстық талқылаудың субъектісі болып табылса, не Қабылдаушы Тарапта сол қылмыс үшін сотталған болса;</w:t>
      </w:r>
    </w:p>
    <w:bookmarkEnd w:id="46"/>
    <w:bookmarkStart w:name="z50" w:id="47"/>
    <w:p>
      <w:pPr>
        <w:spacing w:after="0"/>
        <w:ind w:left="0"/>
        <w:jc w:val="both"/>
      </w:pPr>
      <w:r>
        <w:rPr>
          <w:rFonts w:ascii="Times New Roman"/>
          <w:b w:val="false"/>
          <w:i w:val="false"/>
          <w:color w:val="000000"/>
          <w:sz w:val="28"/>
        </w:rPr>
        <w:t>
      e) кез келген Тарап беру өзінің заңнамасына немесе қолданылатын халықаралық келісімдерге қайшы келеді деп есептесе, беруден бас тартылуы мүмкін.</w:t>
      </w:r>
    </w:p>
    <w:bookmarkEnd w:id="47"/>
    <w:bookmarkStart w:name="z51" w:id="48"/>
    <w:p>
      <w:pPr>
        <w:spacing w:after="0"/>
        <w:ind w:left="0"/>
        <w:jc w:val="left"/>
      </w:pPr>
      <w:r>
        <w:rPr>
          <w:rFonts w:ascii="Times New Roman"/>
          <w:b/>
          <w:i w:val="false"/>
          <w:color w:val="000000"/>
        </w:rPr>
        <w:t xml:space="preserve"> 6-бап</w:t>
      </w:r>
    </w:p>
    <w:bookmarkEnd w:id="48"/>
    <w:bookmarkStart w:name="z52" w:id="49"/>
    <w:p>
      <w:pPr>
        <w:spacing w:after="0"/>
        <w:ind w:left="0"/>
        <w:jc w:val="left"/>
      </w:pPr>
      <w:r>
        <w:rPr>
          <w:rFonts w:ascii="Times New Roman"/>
          <w:b/>
          <w:i w:val="false"/>
          <w:color w:val="000000"/>
        </w:rPr>
        <w:t xml:space="preserve"> Беру рәсімі</w:t>
      </w:r>
    </w:p>
    <w:bookmarkEnd w:id="49"/>
    <w:bookmarkStart w:name="z53" w:id="50"/>
    <w:p>
      <w:pPr>
        <w:spacing w:after="0"/>
        <w:ind w:left="0"/>
        <w:jc w:val="both"/>
      </w:pPr>
      <w:r>
        <w:rPr>
          <w:rFonts w:ascii="Times New Roman"/>
          <w:b w:val="false"/>
          <w:i w:val="false"/>
          <w:color w:val="000000"/>
          <w:sz w:val="28"/>
        </w:rPr>
        <w:t>
      1. Осы Келісім қолданылуы мүмкін сотталған адамға Тараптар осы Келісімге сәйкес беру мүмкіндігі туралы және оның құқықтық салдары туралы хабар беруге тиіс. Егер сотталған адам берілгісі келсе, ол кез келген Тарапқа осындай тілегін білдіре алады.</w:t>
      </w:r>
    </w:p>
    <w:bookmarkEnd w:id="50"/>
    <w:bookmarkStart w:name="z54" w:id="51"/>
    <w:p>
      <w:pPr>
        <w:spacing w:after="0"/>
        <w:ind w:left="0"/>
        <w:jc w:val="both"/>
      </w:pPr>
      <w:r>
        <w:rPr>
          <w:rFonts w:ascii="Times New Roman"/>
          <w:b w:val="false"/>
          <w:i w:val="false"/>
          <w:color w:val="000000"/>
          <w:sz w:val="28"/>
        </w:rPr>
        <w:t>
      2. Беру туралы сұрау салуды кез келген Тарап жазбаша нысанда жібере алады. Тараптар беруге сұрау салмас бұрын сотталған адамның өтінішхатын осы Келісімнің 4-бабында жазылған талаптарға сәйкестігі тұрғысынан қарайды.</w:t>
      </w:r>
    </w:p>
    <w:bookmarkEnd w:id="51"/>
    <w:bookmarkStart w:name="z55" w:id="52"/>
    <w:p>
      <w:pPr>
        <w:spacing w:after="0"/>
        <w:ind w:left="0"/>
        <w:jc w:val="both"/>
      </w:pPr>
      <w:r>
        <w:rPr>
          <w:rFonts w:ascii="Times New Roman"/>
          <w:b w:val="false"/>
          <w:i w:val="false"/>
          <w:color w:val="000000"/>
          <w:sz w:val="28"/>
        </w:rPr>
        <w:t>
      3. Беру туралы сұрау салу келіп түскен кезде Беруші Тарап Қабылдаушы Тарапқа мынадай құжаттар мен мәліметтерді жібереді:</w:t>
      </w:r>
    </w:p>
    <w:bookmarkEnd w:id="52"/>
    <w:bookmarkStart w:name="z56" w:id="53"/>
    <w:p>
      <w:pPr>
        <w:spacing w:after="0"/>
        <w:ind w:left="0"/>
        <w:jc w:val="both"/>
      </w:pPr>
      <w:r>
        <w:rPr>
          <w:rFonts w:ascii="Times New Roman"/>
          <w:b w:val="false"/>
          <w:i w:val="false"/>
          <w:color w:val="000000"/>
          <w:sz w:val="28"/>
        </w:rPr>
        <w:t xml:space="preserve">
      a) сотталған адамның Т.Ә.А., жынысын, ұлтын, туған күні мен жерін және егер қажет болса ата-анасының аты-жөнін қоса алғанда жеке деректері. Егер сотталған адамның Қабылдаушы Тарапта тұрғылықты жері болса және ол туралы белгілі болса, онда сол жердің мекенжайы да көрсетілуге тиіс; </w:t>
      </w:r>
    </w:p>
    <w:bookmarkEnd w:id="53"/>
    <w:bookmarkStart w:name="z57" w:id="54"/>
    <w:p>
      <w:pPr>
        <w:spacing w:after="0"/>
        <w:ind w:left="0"/>
        <w:jc w:val="both"/>
      </w:pPr>
      <w:r>
        <w:rPr>
          <w:rFonts w:ascii="Times New Roman"/>
          <w:b w:val="false"/>
          <w:i w:val="false"/>
          <w:color w:val="000000"/>
          <w:sz w:val="28"/>
        </w:rPr>
        <w:t>
      b) сотқа дейінгі ұстау мерзімі туралы, сотталған адамның жазасын өтеген және өтеуге тиіс мерзімдері туралы мәліметтерді қоса алғанда, жазаның басталу және аяқталу мерзімі және үкімді орындау үшін қажет кез келген басқа да ақпарат;</w:t>
      </w:r>
    </w:p>
    <w:bookmarkEnd w:id="54"/>
    <w:bookmarkStart w:name="z58" w:id="55"/>
    <w:p>
      <w:pPr>
        <w:spacing w:after="0"/>
        <w:ind w:left="0"/>
        <w:jc w:val="both"/>
      </w:pPr>
      <w:r>
        <w:rPr>
          <w:rFonts w:ascii="Times New Roman"/>
          <w:b w:val="false"/>
          <w:i w:val="false"/>
          <w:color w:val="000000"/>
          <w:sz w:val="28"/>
        </w:rPr>
        <w:t>
      c) үкім негізделген фактілер мен қолданыстағы заңнаманы қамтитын үкімнің куәландырылған көшірмесі;</w:t>
      </w:r>
    </w:p>
    <w:bookmarkEnd w:id="55"/>
    <w:bookmarkStart w:name="z59" w:id="56"/>
    <w:p>
      <w:pPr>
        <w:spacing w:after="0"/>
        <w:ind w:left="0"/>
        <w:jc w:val="both"/>
      </w:pPr>
      <w:r>
        <w:rPr>
          <w:rFonts w:ascii="Times New Roman"/>
          <w:b w:val="false"/>
          <w:i w:val="false"/>
          <w:color w:val="000000"/>
          <w:sz w:val="28"/>
        </w:rPr>
        <w:t>
      d) сотталған адамға қатысты медициналық және әлеуметтік есептер, егер қажет болса, оның Беруші Тарапта емделуі туралы ақпарат және кейіннен емделуге арналған ұсынымдар;</w:t>
      </w:r>
    </w:p>
    <w:bookmarkEnd w:id="56"/>
    <w:bookmarkStart w:name="z60" w:id="57"/>
    <w:p>
      <w:pPr>
        <w:spacing w:after="0"/>
        <w:ind w:left="0"/>
        <w:jc w:val="both"/>
      </w:pPr>
      <w:r>
        <w:rPr>
          <w:rFonts w:ascii="Times New Roman"/>
          <w:b w:val="false"/>
          <w:i w:val="false"/>
          <w:color w:val="000000"/>
          <w:sz w:val="28"/>
        </w:rPr>
        <w:t>
      е) сотталған адамның немесе оның заңды өкілінің беруге келісімді қамтитын өтініші.</w:t>
      </w:r>
    </w:p>
    <w:bookmarkEnd w:id="57"/>
    <w:bookmarkStart w:name="z61" w:id="58"/>
    <w:p>
      <w:pPr>
        <w:spacing w:after="0"/>
        <w:ind w:left="0"/>
        <w:jc w:val="both"/>
      </w:pPr>
      <w:r>
        <w:rPr>
          <w:rFonts w:ascii="Times New Roman"/>
          <w:b w:val="false"/>
          <w:i w:val="false"/>
          <w:color w:val="000000"/>
          <w:sz w:val="28"/>
        </w:rPr>
        <w:t>
      4. Егер Қабылдаушы Тарап Беруші Тарап жіберген құжаттарды зерделегеннен кейін сотталған адамды беру мүмкін деп есептесе, онда ол Беруші Тарапқа мынадай құжаттар мен ақпаратты жібереді:</w:t>
      </w:r>
    </w:p>
    <w:bookmarkEnd w:id="58"/>
    <w:bookmarkStart w:name="z62" w:id="59"/>
    <w:p>
      <w:pPr>
        <w:spacing w:after="0"/>
        <w:ind w:left="0"/>
        <w:jc w:val="both"/>
      </w:pPr>
      <w:r>
        <w:rPr>
          <w:rFonts w:ascii="Times New Roman"/>
          <w:b w:val="false"/>
          <w:i w:val="false"/>
          <w:color w:val="000000"/>
          <w:sz w:val="28"/>
        </w:rPr>
        <w:t>
      а) сотталған адам Қазақстан Республикасының азаматы немесе Макао АӘА резиденті болып табылатынын растайтын құжат;</w:t>
      </w:r>
    </w:p>
    <w:bookmarkEnd w:id="59"/>
    <w:bookmarkStart w:name="z63" w:id="60"/>
    <w:p>
      <w:pPr>
        <w:spacing w:after="0"/>
        <w:ind w:left="0"/>
        <w:jc w:val="both"/>
      </w:pPr>
      <w:r>
        <w:rPr>
          <w:rFonts w:ascii="Times New Roman"/>
          <w:b w:val="false"/>
          <w:i w:val="false"/>
          <w:color w:val="000000"/>
          <w:sz w:val="28"/>
        </w:rPr>
        <w:t>
      b) сотталған адамға қатысты үкім шығарылған қылмыс өзінің заңнамасына сәйкес те қылмыс болып табылатынын көрсететін заңнама ережесі;</w:t>
      </w:r>
    </w:p>
    <w:bookmarkEnd w:id="60"/>
    <w:bookmarkStart w:name="z64" w:id="61"/>
    <w:p>
      <w:pPr>
        <w:spacing w:after="0"/>
        <w:ind w:left="0"/>
        <w:jc w:val="both"/>
      </w:pPr>
      <w:r>
        <w:rPr>
          <w:rFonts w:ascii="Times New Roman"/>
          <w:b w:val="false"/>
          <w:i w:val="false"/>
          <w:color w:val="000000"/>
          <w:sz w:val="28"/>
        </w:rPr>
        <w:t>
      c) Беруші Тарап шығарған үкімді Қабылдаушы Тараптың заңнамасына сәйкес орындау бойынша рәсімдердің сипаттамасы.</w:t>
      </w:r>
    </w:p>
    <w:bookmarkEnd w:id="61"/>
    <w:bookmarkStart w:name="z65" w:id="62"/>
    <w:p>
      <w:pPr>
        <w:spacing w:after="0"/>
        <w:ind w:left="0"/>
        <w:jc w:val="both"/>
      </w:pPr>
      <w:r>
        <w:rPr>
          <w:rFonts w:ascii="Times New Roman"/>
          <w:b w:val="false"/>
          <w:i w:val="false"/>
          <w:color w:val="000000"/>
          <w:sz w:val="28"/>
        </w:rPr>
        <w:t>
      5. Кез келген Тарап екінші Тараптан сұрау салу жіберілгенге дейін немесе беру туралы шешім қабылданғанға дейін қосымша құжаттар мен ақпарат беруді сұрата алады.</w:t>
      </w:r>
    </w:p>
    <w:bookmarkEnd w:id="62"/>
    <w:bookmarkStart w:name="z66" w:id="63"/>
    <w:p>
      <w:pPr>
        <w:spacing w:after="0"/>
        <w:ind w:left="0"/>
        <w:jc w:val="both"/>
      </w:pPr>
      <w:r>
        <w:rPr>
          <w:rFonts w:ascii="Times New Roman"/>
          <w:b w:val="false"/>
          <w:i w:val="false"/>
          <w:color w:val="000000"/>
          <w:sz w:val="28"/>
        </w:rPr>
        <w:t>
      6. Егер кез келген Тарап беруге келіспесе, онда ол екінші Тарапқа өз шешімі туралы жазбаша түрде хабарлауға тиіс.</w:t>
      </w:r>
    </w:p>
    <w:bookmarkEnd w:id="63"/>
    <w:bookmarkStart w:name="z67" w:id="64"/>
    <w:p>
      <w:pPr>
        <w:spacing w:after="0"/>
        <w:ind w:left="0"/>
        <w:jc w:val="both"/>
      </w:pPr>
      <w:r>
        <w:rPr>
          <w:rFonts w:ascii="Times New Roman"/>
          <w:b w:val="false"/>
          <w:i w:val="false"/>
          <w:color w:val="000000"/>
          <w:sz w:val="28"/>
        </w:rPr>
        <w:t>
      7. Егер беру туралы сұрау салу қанағаттандырылса, егер Тараптар өзгеше келіспесе, Тараптар адам берілуге тиіс Беруші Тараптағы күн мен орынды дереу келіседі.</w:t>
      </w:r>
    </w:p>
    <w:bookmarkEnd w:id="64"/>
    <w:bookmarkStart w:name="z68" w:id="65"/>
    <w:p>
      <w:pPr>
        <w:spacing w:after="0"/>
        <w:ind w:left="0"/>
        <w:jc w:val="both"/>
      </w:pPr>
      <w:r>
        <w:rPr>
          <w:rFonts w:ascii="Times New Roman"/>
          <w:b w:val="false"/>
          <w:i w:val="false"/>
          <w:color w:val="000000"/>
          <w:sz w:val="28"/>
        </w:rPr>
        <w:t>
      8. Сотталған адамға немесе оның заңды өкіліне беру туралы сұрау салу бойынша қабылданған шешім туралы жазбаша нысанда хабар беріледі.</w:t>
      </w:r>
    </w:p>
    <w:bookmarkEnd w:id="65"/>
    <w:bookmarkStart w:name="z69" w:id="66"/>
    <w:p>
      <w:pPr>
        <w:spacing w:after="0"/>
        <w:ind w:left="0"/>
        <w:jc w:val="left"/>
      </w:pPr>
      <w:r>
        <w:rPr>
          <w:rFonts w:ascii="Times New Roman"/>
          <w:b/>
          <w:i w:val="false"/>
          <w:color w:val="000000"/>
        </w:rPr>
        <w:t xml:space="preserve"> 7-бап</w:t>
      </w:r>
    </w:p>
    <w:bookmarkEnd w:id="66"/>
    <w:bookmarkStart w:name="z70" w:id="67"/>
    <w:p>
      <w:pPr>
        <w:spacing w:after="0"/>
        <w:ind w:left="0"/>
        <w:jc w:val="left"/>
      </w:pPr>
      <w:r>
        <w:rPr>
          <w:rFonts w:ascii="Times New Roman"/>
          <w:b/>
          <w:i w:val="false"/>
          <w:color w:val="000000"/>
        </w:rPr>
        <w:t xml:space="preserve"> Келісу және оны верификациялау</w:t>
      </w:r>
    </w:p>
    <w:bookmarkEnd w:id="67"/>
    <w:bookmarkStart w:name="z71" w:id="68"/>
    <w:p>
      <w:pPr>
        <w:spacing w:after="0"/>
        <w:ind w:left="0"/>
        <w:jc w:val="both"/>
      </w:pPr>
      <w:r>
        <w:rPr>
          <w:rFonts w:ascii="Times New Roman"/>
          <w:b w:val="false"/>
          <w:i w:val="false"/>
          <w:color w:val="000000"/>
          <w:sz w:val="28"/>
        </w:rPr>
        <w:t>
      1. Беруші Тарап осы Келісімнің 4-бабы 1-тармағының g) тармақшасында көзделген беруге өзінің келісімін беретін сотталған адамның мұны ерікті түрде және осындай берудің құқықтық салдарын толық ұғына отырып жасайтынына кепілдік беруге тиіс.</w:t>
      </w:r>
    </w:p>
    <w:bookmarkEnd w:id="68"/>
    <w:bookmarkStart w:name="z72" w:id="69"/>
    <w:p>
      <w:pPr>
        <w:spacing w:after="0"/>
        <w:ind w:left="0"/>
        <w:jc w:val="both"/>
      </w:pPr>
      <w:r>
        <w:rPr>
          <w:rFonts w:ascii="Times New Roman"/>
          <w:b w:val="false"/>
          <w:i w:val="false"/>
          <w:color w:val="000000"/>
          <w:sz w:val="28"/>
        </w:rPr>
        <w:t>
      2. Беруші Тарап бергенге дейін осындай келісу осы баптың 1-тармағында жазылған шарттар сақтала отырып берілгеніне Қабылдаушы Тараптың дипломатиялық өкілінің немесе уәкілетті ресми тұлғасының көз жеткізуіне мүмкіндік береді.</w:t>
      </w:r>
    </w:p>
    <w:bookmarkEnd w:id="69"/>
    <w:bookmarkStart w:name="z73" w:id="70"/>
    <w:p>
      <w:pPr>
        <w:spacing w:after="0"/>
        <w:ind w:left="0"/>
        <w:jc w:val="left"/>
      </w:pPr>
      <w:r>
        <w:rPr>
          <w:rFonts w:ascii="Times New Roman"/>
          <w:b/>
          <w:i w:val="false"/>
          <w:color w:val="000000"/>
        </w:rPr>
        <w:t xml:space="preserve"> 8-бап</w:t>
      </w:r>
    </w:p>
    <w:bookmarkEnd w:id="70"/>
    <w:bookmarkStart w:name="z74" w:id="71"/>
    <w:p>
      <w:pPr>
        <w:spacing w:after="0"/>
        <w:ind w:left="0"/>
        <w:jc w:val="left"/>
      </w:pPr>
      <w:r>
        <w:rPr>
          <w:rFonts w:ascii="Times New Roman"/>
          <w:b/>
          <w:i w:val="false"/>
          <w:color w:val="000000"/>
        </w:rPr>
        <w:t xml:space="preserve"> Беруші Тарап үшін берудің салдары</w:t>
      </w:r>
    </w:p>
    <w:bookmarkEnd w:id="71"/>
    <w:bookmarkStart w:name="z75" w:id="72"/>
    <w:p>
      <w:pPr>
        <w:spacing w:after="0"/>
        <w:ind w:left="0"/>
        <w:jc w:val="both"/>
      </w:pPr>
      <w:r>
        <w:rPr>
          <w:rFonts w:ascii="Times New Roman"/>
          <w:b w:val="false"/>
          <w:i w:val="false"/>
          <w:color w:val="000000"/>
          <w:sz w:val="28"/>
        </w:rPr>
        <w:t>
      1. Қабылдаушы Тараптың сотталған адамды қабылдауы Беруші Тараптың үкімді орындауын тоқтатуын көздейді.</w:t>
      </w:r>
    </w:p>
    <w:bookmarkEnd w:id="72"/>
    <w:bookmarkStart w:name="z76" w:id="73"/>
    <w:p>
      <w:pPr>
        <w:spacing w:after="0"/>
        <w:ind w:left="0"/>
        <w:jc w:val="both"/>
      </w:pPr>
      <w:r>
        <w:rPr>
          <w:rFonts w:ascii="Times New Roman"/>
          <w:b w:val="false"/>
          <w:i w:val="false"/>
          <w:color w:val="000000"/>
          <w:sz w:val="28"/>
        </w:rPr>
        <w:t>
      2. Қабылдаушы Тарап үкімнің орындалуын аяқталды деп есептеген кезде Беруші Тарап өз үкімін орындауға құқылы емес.</w:t>
      </w:r>
    </w:p>
    <w:bookmarkEnd w:id="73"/>
    <w:bookmarkStart w:name="z77" w:id="74"/>
    <w:p>
      <w:pPr>
        <w:spacing w:after="0"/>
        <w:ind w:left="0"/>
        <w:jc w:val="left"/>
      </w:pPr>
      <w:r>
        <w:rPr>
          <w:rFonts w:ascii="Times New Roman"/>
          <w:b/>
          <w:i w:val="false"/>
          <w:color w:val="000000"/>
        </w:rPr>
        <w:t xml:space="preserve"> 9-бап</w:t>
      </w:r>
    </w:p>
    <w:bookmarkEnd w:id="74"/>
    <w:bookmarkStart w:name="z78" w:id="75"/>
    <w:p>
      <w:pPr>
        <w:spacing w:after="0"/>
        <w:ind w:left="0"/>
        <w:jc w:val="left"/>
      </w:pPr>
      <w:r>
        <w:rPr>
          <w:rFonts w:ascii="Times New Roman"/>
          <w:b/>
          <w:i w:val="false"/>
          <w:color w:val="000000"/>
        </w:rPr>
        <w:t xml:space="preserve"> Қабылдаушы Тарап үшін берудің салдары</w:t>
      </w:r>
    </w:p>
    <w:bookmarkEnd w:id="75"/>
    <w:bookmarkStart w:name="z79" w:id="76"/>
    <w:p>
      <w:pPr>
        <w:spacing w:after="0"/>
        <w:ind w:left="0"/>
        <w:jc w:val="both"/>
      </w:pPr>
      <w:r>
        <w:rPr>
          <w:rFonts w:ascii="Times New Roman"/>
          <w:b w:val="false"/>
          <w:i w:val="false"/>
          <w:color w:val="000000"/>
          <w:sz w:val="28"/>
        </w:rPr>
        <w:t>
      1. Қабылдаушы Тарап өз заңнамасына сәйкес үкімді орындауды жалғастырады.</w:t>
      </w:r>
    </w:p>
    <w:bookmarkEnd w:id="76"/>
    <w:bookmarkStart w:name="z80" w:id="77"/>
    <w:p>
      <w:pPr>
        <w:spacing w:after="0"/>
        <w:ind w:left="0"/>
        <w:jc w:val="both"/>
      </w:pPr>
      <w:r>
        <w:rPr>
          <w:rFonts w:ascii="Times New Roman"/>
          <w:b w:val="false"/>
          <w:i w:val="false"/>
          <w:color w:val="000000"/>
          <w:sz w:val="28"/>
        </w:rPr>
        <w:t>
      2. Егер жаза өзінің сипаты немесе ұзақтығы бойынша Қабылдаушы Тараптың заңнамасымен үйлеспесе, бұл Тарап жазаны ұқсас қылмыс үшін өзінің заңнамасында көзделген жазаға сәйкес бейімдей алады. Бұл жағдайда:</w:t>
      </w:r>
    </w:p>
    <w:bookmarkEnd w:id="77"/>
    <w:bookmarkStart w:name="z81" w:id="78"/>
    <w:p>
      <w:pPr>
        <w:spacing w:after="0"/>
        <w:ind w:left="0"/>
        <w:jc w:val="both"/>
      </w:pPr>
      <w:r>
        <w:rPr>
          <w:rFonts w:ascii="Times New Roman"/>
          <w:b w:val="false"/>
          <w:i w:val="false"/>
          <w:color w:val="000000"/>
          <w:sz w:val="28"/>
        </w:rPr>
        <w:t>
      а) Қабылдаушы Тарап Беруші Тараптың үкімінде жазылған фактілерді негізге алуға тиіс;</w:t>
      </w:r>
    </w:p>
    <w:bookmarkEnd w:id="78"/>
    <w:bookmarkStart w:name="z82" w:id="79"/>
    <w:p>
      <w:pPr>
        <w:spacing w:after="0"/>
        <w:ind w:left="0"/>
        <w:jc w:val="both"/>
      </w:pPr>
      <w:r>
        <w:rPr>
          <w:rFonts w:ascii="Times New Roman"/>
          <w:b w:val="false"/>
          <w:i w:val="false"/>
          <w:color w:val="000000"/>
          <w:sz w:val="28"/>
        </w:rPr>
        <w:t>
      b) бейімделген жаза өзінің сипаты мен мерзімі бойынша Беруші Тарап тағайындаған жазадан қатаң болмауға тиіс;</w:t>
      </w:r>
    </w:p>
    <w:bookmarkEnd w:id="79"/>
    <w:bookmarkStart w:name="z83" w:id="80"/>
    <w:p>
      <w:pPr>
        <w:spacing w:after="0"/>
        <w:ind w:left="0"/>
        <w:jc w:val="both"/>
      </w:pPr>
      <w:r>
        <w:rPr>
          <w:rFonts w:ascii="Times New Roman"/>
          <w:b w:val="false"/>
          <w:i w:val="false"/>
          <w:color w:val="000000"/>
          <w:sz w:val="28"/>
        </w:rPr>
        <w:t>
      c) бейімделген жаза ұқсас қылмыс үшін Қабылдаушы Тараптың заңнамасында көзделген жазаның ең ұзақ мерзімінен аспауға тиіс;</w:t>
      </w:r>
    </w:p>
    <w:bookmarkEnd w:id="80"/>
    <w:bookmarkStart w:name="z84" w:id="81"/>
    <w:p>
      <w:pPr>
        <w:spacing w:after="0"/>
        <w:ind w:left="0"/>
        <w:jc w:val="both"/>
      </w:pPr>
      <w:r>
        <w:rPr>
          <w:rFonts w:ascii="Times New Roman"/>
          <w:b w:val="false"/>
          <w:i w:val="false"/>
          <w:color w:val="000000"/>
          <w:sz w:val="28"/>
        </w:rPr>
        <w:t>
      d) бейімделген жаза Қабылдаушы Тараптың заңнамасында көзделген ұқсас қылмысқа қолданылатын жазаның ең аз мерзімімен шектелмеуге тиіс;</w:t>
      </w:r>
    </w:p>
    <w:bookmarkEnd w:id="81"/>
    <w:bookmarkStart w:name="z85" w:id="82"/>
    <w:p>
      <w:pPr>
        <w:spacing w:after="0"/>
        <w:ind w:left="0"/>
        <w:jc w:val="both"/>
      </w:pPr>
      <w:r>
        <w:rPr>
          <w:rFonts w:ascii="Times New Roman"/>
          <w:b w:val="false"/>
          <w:i w:val="false"/>
          <w:color w:val="000000"/>
          <w:sz w:val="28"/>
        </w:rPr>
        <w:t>
      e) бас бостандығынан айыру түріндегі жазаны бас бостандығынан айыруға байланысты емес өзге де жаза түрлерімен ауыстыруға болмайды; және</w:t>
      </w:r>
    </w:p>
    <w:bookmarkEnd w:id="82"/>
    <w:bookmarkStart w:name="z86" w:id="83"/>
    <w:p>
      <w:pPr>
        <w:spacing w:after="0"/>
        <w:ind w:left="0"/>
        <w:jc w:val="both"/>
      </w:pPr>
      <w:r>
        <w:rPr>
          <w:rFonts w:ascii="Times New Roman"/>
          <w:b w:val="false"/>
          <w:i w:val="false"/>
          <w:color w:val="000000"/>
          <w:sz w:val="28"/>
        </w:rPr>
        <w:t>
      f) Беруші Тарапта күзетпен ұстау мерзімі Қабылдаушы Тараптағы жаза мерзіміне есептеледі.</w:t>
      </w:r>
    </w:p>
    <w:bookmarkEnd w:id="83"/>
    <w:bookmarkStart w:name="z87" w:id="84"/>
    <w:p>
      <w:pPr>
        <w:spacing w:after="0"/>
        <w:ind w:left="0"/>
        <w:jc w:val="both"/>
      </w:pPr>
      <w:r>
        <w:rPr>
          <w:rFonts w:ascii="Times New Roman"/>
          <w:b w:val="false"/>
          <w:i w:val="false"/>
          <w:color w:val="000000"/>
          <w:sz w:val="28"/>
        </w:rPr>
        <w:t>
      3. Жазаны алдыңғы бөлікке сәйкес бейімдеу кезінде Қабылдаушы Тарап Беруші Тарапқа куәландырылған сот шешімінің көшірмесін жіберуге тиіс.</w:t>
      </w:r>
    </w:p>
    <w:bookmarkEnd w:id="84"/>
    <w:bookmarkStart w:name="z88" w:id="85"/>
    <w:p>
      <w:pPr>
        <w:spacing w:after="0"/>
        <w:ind w:left="0"/>
        <w:jc w:val="both"/>
      </w:pPr>
      <w:r>
        <w:rPr>
          <w:rFonts w:ascii="Times New Roman"/>
          <w:b w:val="false"/>
          <w:i w:val="false"/>
          <w:color w:val="000000"/>
          <w:sz w:val="28"/>
        </w:rPr>
        <w:t>
      4. Егер Қабылдаушы Тараптың заңнамасына сәйкес сотталған адам кәмелетке толмаған болса, Беруші Тараптың заңнамасы бойынша оның мәртебесіне қарамастан, оған кәмелетке толмаған адам ретінде қарай алады.</w:t>
      </w:r>
    </w:p>
    <w:bookmarkEnd w:id="85"/>
    <w:bookmarkStart w:name="z89" w:id="86"/>
    <w:p>
      <w:pPr>
        <w:spacing w:after="0"/>
        <w:ind w:left="0"/>
        <w:jc w:val="left"/>
      </w:pPr>
      <w:r>
        <w:rPr>
          <w:rFonts w:ascii="Times New Roman"/>
          <w:b/>
          <w:i w:val="false"/>
          <w:color w:val="000000"/>
        </w:rPr>
        <w:t xml:space="preserve"> 10-бап</w:t>
      </w:r>
    </w:p>
    <w:bookmarkEnd w:id="86"/>
    <w:bookmarkStart w:name="z90" w:id="87"/>
    <w:p>
      <w:pPr>
        <w:spacing w:after="0"/>
        <w:ind w:left="0"/>
        <w:jc w:val="left"/>
      </w:pPr>
      <w:r>
        <w:rPr>
          <w:rFonts w:ascii="Times New Roman"/>
          <w:b/>
          <w:i w:val="false"/>
          <w:color w:val="000000"/>
        </w:rPr>
        <w:t xml:space="preserve"> Кешірім жасау, рақымшылық жасау немесе жазаны жеңілдету</w:t>
      </w:r>
    </w:p>
    <w:bookmarkEnd w:id="87"/>
    <w:bookmarkStart w:name="z91" w:id="88"/>
    <w:p>
      <w:pPr>
        <w:spacing w:after="0"/>
        <w:ind w:left="0"/>
        <w:jc w:val="both"/>
      </w:pPr>
      <w:r>
        <w:rPr>
          <w:rFonts w:ascii="Times New Roman"/>
          <w:b w:val="false"/>
          <w:i w:val="false"/>
          <w:color w:val="000000"/>
          <w:sz w:val="28"/>
        </w:rPr>
        <w:t xml:space="preserve">
      Кез келген Тарап өз заңнамасына сәйкес кешірім, рақымшылық жасауды қолдана алады немесе жазаны жеңілдете алады, екінші Тарапты бұл туралы хабардар етеді.       </w:t>
      </w:r>
    </w:p>
    <w:bookmarkEnd w:id="88"/>
    <w:bookmarkStart w:name="z92" w:id="89"/>
    <w:p>
      <w:pPr>
        <w:spacing w:after="0"/>
        <w:ind w:left="0"/>
        <w:jc w:val="left"/>
      </w:pPr>
      <w:r>
        <w:rPr>
          <w:rFonts w:ascii="Times New Roman"/>
          <w:b/>
          <w:i w:val="false"/>
          <w:color w:val="000000"/>
        </w:rPr>
        <w:t xml:space="preserve"> 11-бап</w:t>
      </w:r>
    </w:p>
    <w:bookmarkEnd w:id="89"/>
    <w:bookmarkStart w:name="z93" w:id="90"/>
    <w:p>
      <w:pPr>
        <w:spacing w:after="0"/>
        <w:ind w:left="0"/>
        <w:jc w:val="left"/>
      </w:pPr>
      <w:r>
        <w:rPr>
          <w:rFonts w:ascii="Times New Roman"/>
          <w:b/>
          <w:i w:val="false"/>
          <w:color w:val="000000"/>
        </w:rPr>
        <w:t xml:space="preserve"> Юрисдикцияны сақтау</w:t>
      </w:r>
    </w:p>
    <w:bookmarkEnd w:id="90"/>
    <w:bookmarkStart w:name="z94" w:id="91"/>
    <w:p>
      <w:pPr>
        <w:spacing w:after="0"/>
        <w:ind w:left="0"/>
        <w:jc w:val="both"/>
      </w:pPr>
      <w:r>
        <w:rPr>
          <w:rFonts w:ascii="Times New Roman"/>
          <w:b w:val="false"/>
          <w:i w:val="false"/>
          <w:color w:val="000000"/>
          <w:sz w:val="28"/>
        </w:rPr>
        <w:t>
      Беруші Тарап өз үкімін қайта қарау бойынша юрисдикцияны сақтайды.</w:t>
      </w:r>
    </w:p>
    <w:bookmarkEnd w:id="91"/>
    <w:bookmarkStart w:name="z95" w:id="92"/>
    <w:p>
      <w:pPr>
        <w:spacing w:after="0"/>
        <w:ind w:left="0"/>
        <w:jc w:val="left"/>
      </w:pPr>
      <w:r>
        <w:rPr>
          <w:rFonts w:ascii="Times New Roman"/>
          <w:b/>
          <w:i w:val="false"/>
          <w:color w:val="000000"/>
        </w:rPr>
        <w:t xml:space="preserve"> 12-бап</w:t>
      </w:r>
    </w:p>
    <w:bookmarkEnd w:id="92"/>
    <w:bookmarkStart w:name="z96" w:id="93"/>
    <w:p>
      <w:pPr>
        <w:spacing w:after="0"/>
        <w:ind w:left="0"/>
        <w:jc w:val="left"/>
      </w:pPr>
      <w:r>
        <w:rPr>
          <w:rFonts w:ascii="Times New Roman"/>
          <w:b/>
          <w:i w:val="false"/>
          <w:color w:val="000000"/>
        </w:rPr>
        <w:t xml:space="preserve"> Үкімді тоқтату және өзгерту</w:t>
      </w:r>
    </w:p>
    <w:bookmarkEnd w:id="93"/>
    <w:bookmarkStart w:name="z97" w:id="94"/>
    <w:p>
      <w:pPr>
        <w:spacing w:after="0"/>
        <w:ind w:left="0"/>
        <w:jc w:val="both"/>
      </w:pPr>
      <w:r>
        <w:rPr>
          <w:rFonts w:ascii="Times New Roman"/>
          <w:b w:val="false"/>
          <w:i w:val="false"/>
          <w:color w:val="000000"/>
          <w:sz w:val="28"/>
        </w:rPr>
        <w:t>
      Беруші Тарап нәтижесінде үкім өз қолданысын тоқтататын кез келген шешім туралы хабар бере салысымен, Қабылдаушы Тарап үкімнің орындалуын тоқтатуға міндетті. Осыған ұқсас іс-қимыл үкім өзгерген жағдайда қолданылуға тиіс.</w:t>
      </w:r>
    </w:p>
    <w:bookmarkEnd w:id="94"/>
    <w:bookmarkStart w:name="z98" w:id="95"/>
    <w:p>
      <w:pPr>
        <w:spacing w:after="0"/>
        <w:ind w:left="0"/>
        <w:jc w:val="left"/>
      </w:pPr>
      <w:r>
        <w:rPr>
          <w:rFonts w:ascii="Times New Roman"/>
          <w:b/>
          <w:i w:val="false"/>
          <w:color w:val="000000"/>
        </w:rPr>
        <w:t xml:space="preserve"> 13-бап</w:t>
      </w:r>
    </w:p>
    <w:bookmarkEnd w:id="95"/>
    <w:bookmarkStart w:name="z99" w:id="96"/>
    <w:p>
      <w:pPr>
        <w:spacing w:after="0"/>
        <w:ind w:left="0"/>
        <w:jc w:val="left"/>
      </w:pPr>
      <w:r>
        <w:rPr>
          <w:rFonts w:ascii="Times New Roman"/>
          <w:b/>
          <w:i w:val="false"/>
          <w:color w:val="000000"/>
        </w:rPr>
        <w:t xml:space="preserve"> Үкімнің орындалуы туралы ақпарат</w:t>
      </w:r>
    </w:p>
    <w:bookmarkEnd w:id="96"/>
    <w:bookmarkStart w:name="z100" w:id="97"/>
    <w:p>
      <w:pPr>
        <w:spacing w:after="0"/>
        <w:ind w:left="0"/>
        <w:jc w:val="both"/>
      </w:pPr>
      <w:r>
        <w:rPr>
          <w:rFonts w:ascii="Times New Roman"/>
          <w:b w:val="false"/>
          <w:i w:val="false"/>
          <w:color w:val="000000"/>
          <w:sz w:val="28"/>
        </w:rPr>
        <w:t>
      1. Егер:</w:t>
      </w:r>
    </w:p>
    <w:bookmarkEnd w:id="97"/>
    <w:bookmarkStart w:name="z101" w:id="98"/>
    <w:p>
      <w:pPr>
        <w:spacing w:after="0"/>
        <w:ind w:left="0"/>
        <w:jc w:val="both"/>
      </w:pPr>
      <w:r>
        <w:rPr>
          <w:rFonts w:ascii="Times New Roman"/>
          <w:b w:val="false"/>
          <w:i w:val="false"/>
          <w:color w:val="000000"/>
          <w:sz w:val="28"/>
        </w:rPr>
        <w:t>
      a) үкімнің орындалуы аяқталса;</w:t>
      </w:r>
    </w:p>
    <w:bookmarkEnd w:id="98"/>
    <w:bookmarkStart w:name="z102" w:id="99"/>
    <w:p>
      <w:pPr>
        <w:spacing w:after="0"/>
        <w:ind w:left="0"/>
        <w:jc w:val="both"/>
      </w:pPr>
      <w:r>
        <w:rPr>
          <w:rFonts w:ascii="Times New Roman"/>
          <w:b w:val="false"/>
          <w:i w:val="false"/>
          <w:color w:val="000000"/>
          <w:sz w:val="28"/>
        </w:rPr>
        <w:t>
      b) сотталған адам шартты түрде мерзімінен бұрын босатылса; немесе</w:t>
      </w:r>
    </w:p>
    <w:bookmarkEnd w:id="99"/>
    <w:bookmarkStart w:name="z103" w:id="100"/>
    <w:p>
      <w:pPr>
        <w:spacing w:after="0"/>
        <w:ind w:left="0"/>
        <w:jc w:val="both"/>
      </w:pPr>
      <w:r>
        <w:rPr>
          <w:rFonts w:ascii="Times New Roman"/>
          <w:b w:val="false"/>
          <w:i w:val="false"/>
          <w:color w:val="000000"/>
          <w:sz w:val="28"/>
        </w:rPr>
        <w:t>
      с) сотталған адам үкім толық орындалғанға дейін қашып кетсе немесе қайтыс болса, Қабылдаушы Тарап Беруші Тарапқа үкімнің орындалуы туралы ақпарат береді.</w:t>
      </w:r>
    </w:p>
    <w:bookmarkEnd w:id="100"/>
    <w:bookmarkStart w:name="z104" w:id="101"/>
    <w:p>
      <w:pPr>
        <w:spacing w:after="0"/>
        <w:ind w:left="0"/>
        <w:jc w:val="both"/>
      </w:pPr>
      <w:r>
        <w:rPr>
          <w:rFonts w:ascii="Times New Roman"/>
          <w:b w:val="false"/>
          <w:i w:val="false"/>
          <w:color w:val="000000"/>
          <w:sz w:val="28"/>
        </w:rPr>
        <w:t>
      2. Қабылдаушы Тарап Беруші Тараптың сұрау салуы бойынша үкімнің орындалуына байланысты сұратылатын кез келген басқа да ақпарат беруге тиіс.</w:t>
      </w:r>
    </w:p>
    <w:bookmarkEnd w:id="101"/>
    <w:bookmarkStart w:name="z105" w:id="102"/>
    <w:p>
      <w:pPr>
        <w:spacing w:after="0"/>
        <w:ind w:left="0"/>
        <w:jc w:val="left"/>
      </w:pPr>
      <w:r>
        <w:rPr>
          <w:rFonts w:ascii="Times New Roman"/>
          <w:b/>
          <w:i w:val="false"/>
          <w:color w:val="000000"/>
        </w:rPr>
        <w:t xml:space="preserve"> 14-бап</w:t>
      </w:r>
    </w:p>
    <w:bookmarkEnd w:id="102"/>
    <w:bookmarkStart w:name="z106" w:id="103"/>
    <w:p>
      <w:pPr>
        <w:spacing w:after="0"/>
        <w:ind w:left="0"/>
        <w:jc w:val="left"/>
      </w:pPr>
      <w:r>
        <w:rPr>
          <w:rFonts w:ascii="Times New Roman"/>
          <w:b/>
          <w:i w:val="false"/>
          <w:color w:val="000000"/>
        </w:rPr>
        <w:t xml:space="preserve"> Транзит </w:t>
      </w:r>
    </w:p>
    <w:bookmarkEnd w:id="103"/>
    <w:bookmarkStart w:name="z107" w:id="104"/>
    <w:p>
      <w:pPr>
        <w:spacing w:after="0"/>
        <w:ind w:left="0"/>
        <w:jc w:val="both"/>
      </w:pPr>
      <w:r>
        <w:rPr>
          <w:rFonts w:ascii="Times New Roman"/>
          <w:b w:val="false"/>
          <w:i w:val="false"/>
          <w:color w:val="000000"/>
          <w:sz w:val="28"/>
        </w:rPr>
        <w:t>
      1. Кез келген Тарап өзінің ұлттық заңнамасына сәйкес және өз мүдделеріне нұқсан келтірмей үшінші Тарап екінші Тарапқа немесе екінші Тарап үшінші Тарапқа берген сотталған адамды өз юрисдикциясы арқылы транзиттеуге рұқсат беруге құқылы.</w:t>
      </w:r>
    </w:p>
    <w:bookmarkEnd w:id="104"/>
    <w:bookmarkStart w:name="z108" w:id="105"/>
    <w:p>
      <w:pPr>
        <w:spacing w:after="0"/>
        <w:ind w:left="0"/>
        <w:jc w:val="both"/>
      </w:pPr>
      <w:r>
        <w:rPr>
          <w:rFonts w:ascii="Times New Roman"/>
          <w:b w:val="false"/>
          <w:i w:val="false"/>
          <w:color w:val="000000"/>
          <w:sz w:val="28"/>
        </w:rPr>
        <w:t>
      2. Транзит туралы сұрау салуда азаматтығын куәландыратын құжаттың куәландырылған көшірмесін, істің мән-жайларының қысқаша мазмұнын, адамның сотталуына негіз болған қылмыстық заңнаманың куәландырылған үзінді көшірмесін және адамды беруге рұқсат ететін құжаттың көшірмесін қоса алғанда, тасымалданатын адам туралы мәліметтер қамтылуға тиіс. Кейінге қалдыруға болмайтын жағдайларда транзит туралы сұрау салу Халықаралық қылмыстық полиция ұйымы (Интерпол) арқылы да жіберілуі мүмкін.</w:t>
      </w:r>
    </w:p>
    <w:bookmarkEnd w:id="105"/>
    <w:bookmarkStart w:name="z109" w:id="106"/>
    <w:p>
      <w:pPr>
        <w:spacing w:after="0"/>
        <w:ind w:left="0"/>
        <w:jc w:val="both"/>
      </w:pPr>
      <w:r>
        <w:rPr>
          <w:rFonts w:ascii="Times New Roman"/>
          <w:b w:val="false"/>
          <w:i w:val="false"/>
          <w:color w:val="000000"/>
          <w:sz w:val="28"/>
        </w:rPr>
        <w:t>
      3. Транзит Тарапы өз юрисдикциясы шегінде тасымалданатын адамды күзетпен ұстауға тиіс.</w:t>
      </w:r>
    </w:p>
    <w:bookmarkEnd w:id="106"/>
    <w:bookmarkStart w:name="z110" w:id="107"/>
    <w:p>
      <w:pPr>
        <w:spacing w:after="0"/>
        <w:ind w:left="0"/>
        <w:jc w:val="both"/>
      </w:pPr>
      <w:r>
        <w:rPr>
          <w:rFonts w:ascii="Times New Roman"/>
          <w:b w:val="false"/>
          <w:i w:val="false"/>
          <w:color w:val="000000"/>
          <w:sz w:val="28"/>
        </w:rPr>
        <w:t>
      4. Егер транзиттеу әуе көлігімен жүзеге асырылатын болса және транзит Тарапында қону жоспарланбаса, транзитке рұқсат талап етілмейді. Транзит Тарапында жоспарланбаған қону жағдайында, транзитті жүзеге асыратын Тарап транзит Тарапын бұл туралы хабардар етеді. Транзит тарапы транзитке сұрау салуды күту кезінде тасымалданатын адамды он бес (15) тәулікке дейінгі мерзімге күзетпен ұстауға тиіс. Транзитті сұратқан Тарап транзит Тарапы айқындаған мерзімдерде сұрау салуды жіберуге тиіс.</w:t>
      </w:r>
    </w:p>
    <w:bookmarkEnd w:id="107"/>
    <w:bookmarkStart w:name="z111" w:id="108"/>
    <w:p>
      <w:pPr>
        <w:spacing w:after="0"/>
        <w:ind w:left="0"/>
        <w:jc w:val="both"/>
      </w:pPr>
      <w:r>
        <w:rPr>
          <w:rFonts w:ascii="Times New Roman"/>
          <w:b w:val="false"/>
          <w:i w:val="false"/>
          <w:color w:val="000000"/>
          <w:sz w:val="28"/>
        </w:rPr>
        <w:t>
      5. Егер транзитке сұрау салу транзит Тарапы айқындаған мерзімдерде алынбаса немесе тасымалдау он бес (15) тәулік ішінде жалғаспайтын болса, осы баптың 4-тармағына сәйкес күзетпен ұсталатын адам босатылуы мүмкін.</w:t>
      </w:r>
    </w:p>
    <w:bookmarkEnd w:id="108"/>
    <w:bookmarkStart w:name="z112" w:id="109"/>
    <w:p>
      <w:pPr>
        <w:spacing w:after="0"/>
        <w:ind w:left="0"/>
        <w:jc w:val="left"/>
      </w:pPr>
      <w:r>
        <w:rPr>
          <w:rFonts w:ascii="Times New Roman"/>
          <w:b/>
          <w:i w:val="false"/>
          <w:color w:val="000000"/>
        </w:rPr>
        <w:t xml:space="preserve"> 15-бап</w:t>
      </w:r>
    </w:p>
    <w:bookmarkEnd w:id="109"/>
    <w:bookmarkStart w:name="z113" w:id="110"/>
    <w:p>
      <w:pPr>
        <w:spacing w:after="0"/>
        <w:ind w:left="0"/>
        <w:jc w:val="left"/>
      </w:pPr>
      <w:r>
        <w:rPr>
          <w:rFonts w:ascii="Times New Roman"/>
          <w:b/>
          <w:i w:val="false"/>
          <w:color w:val="000000"/>
        </w:rPr>
        <w:t xml:space="preserve"> Тіл</w:t>
      </w:r>
    </w:p>
    <w:bookmarkEnd w:id="110"/>
    <w:bookmarkStart w:name="z114" w:id="111"/>
    <w:p>
      <w:pPr>
        <w:spacing w:after="0"/>
        <w:ind w:left="0"/>
        <w:jc w:val="both"/>
      </w:pPr>
      <w:r>
        <w:rPr>
          <w:rFonts w:ascii="Times New Roman"/>
          <w:b w:val="false"/>
          <w:i w:val="false"/>
          <w:color w:val="000000"/>
          <w:sz w:val="28"/>
        </w:rPr>
        <w:t>
      Егер Тараптар өзгеше келіспесе:</w:t>
      </w:r>
    </w:p>
    <w:bookmarkEnd w:id="111"/>
    <w:bookmarkStart w:name="z115" w:id="112"/>
    <w:p>
      <w:pPr>
        <w:spacing w:after="0"/>
        <w:ind w:left="0"/>
        <w:jc w:val="both"/>
      </w:pPr>
      <w:r>
        <w:rPr>
          <w:rFonts w:ascii="Times New Roman"/>
          <w:b w:val="false"/>
          <w:i w:val="false"/>
          <w:color w:val="000000"/>
          <w:sz w:val="28"/>
        </w:rPr>
        <w:t>
      а) сотталған адамды беру туралы сұрау салу және өзге де тиісті құжаттар мен ақпарат Сұрау салатын Тараптың ресми тілінде жасалуға және Сұрау салынатын Тараптың ресми тіліне немесе ағылшын тіліне аударылуға тиіс;</w:t>
      </w:r>
    </w:p>
    <w:bookmarkEnd w:id="112"/>
    <w:bookmarkStart w:name="z116" w:id="113"/>
    <w:p>
      <w:pPr>
        <w:spacing w:after="0"/>
        <w:ind w:left="0"/>
        <w:jc w:val="both"/>
      </w:pPr>
      <w:r>
        <w:rPr>
          <w:rFonts w:ascii="Times New Roman"/>
          <w:b w:val="false"/>
          <w:i w:val="false"/>
          <w:color w:val="000000"/>
          <w:sz w:val="28"/>
        </w:rPr>
        <w:t>
      b) сұрау салуға жауап Сұрау салынатын Тараптың ресми тілінде жасалуға және Сұрау салатын Тараптың ресми тіліне немесе ағылшын тіліне аударылуға тиіс.</w:t>
      </w:r>
    </w:p>
    <w:bookmarkEnd w:id="113"/>
    <w:bookmarkStart w:name="z117" w:id="114"/>
    <w:p>
      <w:pPr>
        <w:spacing w:after="0"/>
        <w:ind w:left="0"/>
        <w:jc w:val="left"/>
      </w:pPr>
      <w:r>
        <w:rPr>
          <w:rFonts w:ascii="Times New Roman"/>
          <w:b/>
          <w:i w:val="false"/>
          <w:color w:val="000000"/>
        </w:rPr>
        <w:t xml:space="preserve"> 16-бап</w:t>
      </w:r>
    </w:p>
    <w:bookmarkEnd w:id="114"/>
    <w:bookmarkStart w:name="z118" w:id="115"/>
    <w:p>
      <w:pPr>
        <w:spacing w:after="0"/>
        <w:ind w:left="0"/>
        <w:jc w:val="left"/>
      </w:pPr>
      <w:r>
        <w:rPr>
          <w:rFonts w:ascii="Times New Roman"/>
          <w:b/>
          <w:i w:val="false"/>
          <w:color w:val="000000"/>
        </w:rPr>
        <w:t xml:space="preserve"> Құжаттардың жарамдылығы</w:t>
      </w:r>
    </w:p>
    <w:bookmarkEnd w:id="115"/>
    <w:bookmarkStart w:name="z119" w:id="116"/>
    <w:p>
      <w:pPr>
        <w:spacing w:after="0"/>
        <w:ind w:left="0"/>
        <w:jc w:val="both"/>
      </w:pPr>
      <w:r>
        <w:rPr>
          <w:rFonts w:ascii="Times New Roman"/>
          <w:b w:val="false"/>
          <w:i w:val="false"/>
          <w:color w:val="000000"/>
          <w:sz w:val="28"/>
        </w:rPr>
        <w:t>
      Лауазымды адам қол қойған және орталық немесе құзыретті органдардың мөрімен тиісті түрде куәландырылған құжаттар беру рәсімінде барлық мақсат үшін куәландырылған және жарамды болып саналады және одан әрі заңдастыруды, сертификаттауды немесе аутентификациялауды қажет етпейді.</w:t>
      </w:r>
    </w:p>
    <w:bookmarkEnd w:id="116"/>
    <w:bookmarkStart w:name="z120" w:id="117"/>
    <w:p>
      <w:pPr>
        <w:spacing w:after="0"/>
        <w:ind w:left="0"/>
        <w:jc w:val="left"/>
      </w:pPr>
      <w:r>
        <w:rPr>
          <w:rFonts w:ascii="Times New Roman"/>
          <w:b/>
          <w:i w:val="false"/>
          <w:color w:val="000000"/>
        </w:rPr>
        <w:t xml:space="preserve"> 17-бап</w:t>
      </w:r>
    </w:p>
    <w:bookmarkEnd w:id="117"/>
    <w:bookmarkStart w:name="z121" w:id="118"/>
    <w:p>
      <w:pPr>
        <w:spacing w:after="0"/>
        <w:ind w:left="0"/>
        <w:jc w:val="left"/>
      </w:pPr>
      <w:r>
        <w:rPr>
          <w:rFonts w:ascii="Times New Roman"/>
          <w:b/>
          <w:i w:val="false"/>
          <w:color w:val="000000"/>
        </w:rPr>
        <w:t xml:space="preserve"> Шығыстар</w:t>
      </w:r>
    </w:p>
    <w:bookmarkEnd w:id="118"/>
    <w:bookmarkStart w:name="z122" w:id="119"/>
    <w:p>
      <w:pPr>
        <w:spacing w:after="0"/>
        <w:ind w:left="0"/>
        <w:jc w:val="both"/>
      </w:pPr>
      <w:r>
        <w:rPr>
          <w:rFonts w:ascii="Times New Roman"/>
          <w:b w:val="false"/>
          <w:i w:val="false"/>
          <w:color w:val="000000"/>
          <w:sz w:val="28"/>
        </w:rPr>
        <w:t>
      1. Қабылдаушы Тарап сотталған адамды Беруші Тараптан тасымалдауға және бергеннен кейін үкімді орындауды жалғастыруға байланысты шеккен шығыстарды өтейді.</w:t>
      </w:r>
    </w:p>
    <w:bookmarkEnd w:id="119"/>
    <w:bookmarkStart w:name="z123" w:id="120"/>
    <w:p>
      <w:pPr>
        <w:spacing w:after="0"/>
        <w:ind w:left="0"/>
        <w:jc w:val="both"/>
      </w:pPr>
      <w:r>
        <w:rPr>
          <w:rFonts w:ascii="Times New Roman"/>
          <w:b w:val="false"/>
          <w:i w:val="false"/>
          <w:color w:val="000000"/>
          <w:sz w:val="28"/>
        </w:rPr>
        <w:t>
      2. Беруші Тарап беру туралы сұрау салуға қатысты рәсімге байланысты өзінің юрисдикциясында шеккен барлық басқа да шығыстарды көтереді.</w:t>
      </w:r>
    </w:p>
    <w:bookmarkEnd w:id="120"/>
    <w:bookmarkStart w:name="z124" w:id="121"/>
    <w:p>
      <w:pPr>
        <w:spacing w:after="0"/>
        <w:ind w:left="0"/>
        <w:jc w:val="both"/>
      </w:pPr>
      <w:r>
        <w:rPr>
          <w:rFonts w:ascii="Times New Roman"/>
          <w:b w:val="false"/>
          <w:i w:val="false"/>
          <w:color w:val="000000"/>
          <w:sz w:val="28"/>
        </w:rPr>
        <w:t>
      3. Адамды транзиттеу кезінде оны күзетпен ұстауға байланысты шығыстарды транзит Тарапы көтереді.</w:t>
      </w:r>
    </w:p>
    <w:bookmarkEnd w:id="121"/>
    <w:bookmarkStart w:name="z125" w:id="122"/>
    <w:p>
      <w:pPr>
        <w:spacing w:after="0"/>
        <w:ind w:left="0"/>
        <w:jc w:val="both"/>
      </w:pPr>
      <w:r>
        <w:rPr>
          <w:rFonts w:ascii="Times New Roman"/>
          <w:b w:val="false"/>
          <w:i w:val="false"/>
          <w:color w:val="000000"/>
          <w:sz w:val="28"/>
        </w:rPr>
        <w:t>
      4. Күтпеген сипаттағы шығыстар Тараптар келіскен шарттарда төленуге тиіс.</w:t>
      </w:r>
    </w:p>
    <w:bookmarkEnd w:id="122"/>
    <w:bookmarkStart w:name="z126" w:id="123"/>
    <w:p>
      <w:pPr>
        <w:spacing w:after="0"/>
        <w:ind w:left="0"/>
        <w:jc w:val="both"/>
      </w:pPr>
      <w:r>
        <w:rPr>
          <w:rFonts w:ascii="Times New Roman"/>
          <w:b w:val="false"/>
          <w:i w:val="false"/>
          <w:color w:val="000000"/>
          <w:sz w:val="28"/>
        </w:rPr>
        <w:t>
      5. Тараптар осы Келісімді іске асыруға байланысты шығыстарды өздерінің заңнамасында жол берілетін шектерде көтереді. Шығыстар осындай шектерден асып кеткен жағдайда, Тараптар мәселені консультациялар арқылы реттей алады.</w:t>
      </w:r>
    </w:p>
    <w:bookmarkEnd w:id="123"/>
    <w:bookmarkStart w:name="z127" w:id="124"/>
    <w:p>
      <w:pPr>
        <w:spacing w:after="0"/>
        <w:ind w:left="0"/>
        <w:jc w:val="left"/>
      </w:pPr>
      <w:r>
        <w:rPr>
          <w:rFonts w:ascii="Times New Roman"/>
          <w:b/>
          <w:i w:val="false"/>
          <w:color w:val="000000"/>
        </w:rPr>
        <w:t xml:space="preserve"> 18-бап</w:t>
      </w:r>
    </w:p>
    <w:bookmarkEnd w:id="124"/>
    <w:bookmarkStart w:name="z128" w:id="125"/>
    <w:p>
      <w:pPr>
        <w:spacing w:after="0"/>
        <w:ind w:left="0"/>
        <w:jc w:val="left"/>
      </w:pPr>
      <w:r>
        <w:rPr>
          <w:rFonts w:ascii="Times New Roman"/>
          <w:b/>
          <w:i w:val="false"/>
          <w:color w:val="000000"/>
        </w:rPr>
        <w:t xml:space="preserve"> Басқа да халықаралық келісімдермен арақатынасы</w:t>
      </w:r>
    </w:p>
    <w:bookmarkEnd w:id="125"/>
    <w:bookmarkStart w:name="z129" w:id="126"/>
    <w:p>
      <w:pPr>
        <w:spacing w:after="0"/>
        <w:ind w:left="0"/>
        <w:jc w:val="both"/>
      </w:pPr>
      <w:r>
        <w:rPr>
          <w:rFonts w:ascii="Times New Roman"/>
          <w:b w:val="false"/>
          <w:i w:val="false"/>
          <w:color w:val="000000"/>
          <w:sz w:val="28"/>
        </w:rPr>
        <w:t>
      Осы Келісім екі Тараптың өздеріне қолданылатын кез келген халықаралық келісімдерді іске асыруына әсер етпейді.</w:t>
      </w:r>
    </w:p>
    <w:bookmarkEnd w:id="126"/>
    <w:bookmarkStart w:name="z130" w:id="127"/>
    <w:p>
      <w:pPr>
        <w:spacing w:after="0"/>
        <w:ind w:left="0"/>
        <w:jc w:val="left"/>
      </w:pPr>
      <w:r>
        <w:rPr>
          <w:rFonts w:ascii="Times New Roman"/>
          <w:b/>
          <w:i w:val="false"/>
          <w:color w:val="000000"/>
        </w:rPr>
        <w:t xml:space="preserve"> 19-бап</w:t>
      </w:r>
    </w:p>
    <w:bookmarkEnd w:id="127"/>
    <w:bookmarkStart w:name="z131" w:id="128"/>
    <w:p>
      <w:pPr>
        <w:spacing w:after="0"/>
        <w:ind w:left="0"/>
        <w:jc w:val="left"/>
      </w:pPr>
      <w:r>
        <w:rPr>
          <w:rFonts w:ascii="Times New Roman"/>
          <w:b/>
          <w:i w:val="false"/>
          <w:color w:val="000000"/>
        </w:rPr>
        <w:t xml:space="preserve"> Келіспеушіліктерді реттеу</w:t>
      </w:r>
    </w:p>
    <w:bookmarkEnd w:id="128"/>
    <w:bookmarkStart w:name="z132" w:id="129"/>
    <w:p>
      <w:pPr>
        <w:spacing w:after="0"/>
        <w:ind w:left="0"/>
        <w:jc w:val="both"/>
      </w:pPr>
      <w:r>
        <w:rPr>
          <w:rFonts w:ascii="Times New Roman"/>
          <w:b w:val="false"/>
          <w:i w:val="false"/>
          <w:color w:val="000000"/>
          <w:sz w:val="28"/>
        </w:rPr>
        <w:t>
      Осы Келісімді қолдануға немесе түсіндіруге байланысты туындайтын кез келген келіспеушіліктер Тараптардың орталық органдары арасында консультациялар мен келіссөздер жүргізу арқылы шешіледі. Егер Тараптардың орталық органдары келісімге келе алмаса, келіспеушіліктер дипломатиялық арналар арқылы шешілуге тиіс.</w:t>
      </w:r>
    </w:p>
    <w:bookmarkEnd w:id="129"/>
    <w:bookmarkStart w:name="z133" w:id="130"/>
    <w:p>
      <w:pPr>
        <w:spacing w:after="0"/>
        <w:ind w:left="0"/>
        <w:jc w:val="left"/>
      </w:pPr>
      <w:r>
        <w:rPr>
          <w:rFonts w:ascii="Times New Roman"/>
          <w:b/>
          <w:i w:val="false"/>
          <w:color w:val="000000"/>
        </w:rPr>
        <w:t xml:space="preserve"> 20-бап</w:t>
      </w:r>
    </w:p>
    <w:bookmarkEnd w:id="130"/>
    <w:bookmarkStart w:name="z134" w:id="131"/>
    <w:p>
      <w:pPr>
        <w:spacing w:after="0"/>
        <w:ind w:left="0"/>
        <w:jc w:val="left"/>
      </w:pPr>
      <w:r>
        <w:rPr>
          <w:rFonts w:ascii="Times New Roman"/>
          <w:b/>
          <w:i w:val="false"/>
          <w:color w:val="000000"/>
        </w:rPr>
        <w:t xml:space="preserve"> Түзетулер</w:t>
      </w:r>
    </w:p>
    <w:bookmarkEnd w:id="131"/>
    <w:bookmarkStart w:name="z135" w:id="132"/>
    <w:p>
      <w:pPr>
        <w:spacing w:after="0"/>
        <w:ind w:left="0"/>
        <w:jc w:val="both"/>
      </w:pPr>
      <w:r>
        <w:rPr>
          <w:rFonts w:ascii="Times New Roman"/>
          <w:b w:val="false"/>
          <w:i w:val="false"/>
          <w:color w:val="000000"/>
          <w:sz w:val="28"/>
        </w:rPr>
        <w:t>
      Тараптардың өзара жазбаша келісімі бойынша осы Келісімге түзетулер енгізілуі мүмкін. Мұндай түзетулер осы Келісімнің ажырамас бөліктері болып табылады және осы Келісімнің 21-бабының 1-тармағына сәйкес күшіне енеді.</w:t>
      </w:r>
    </w:p>
    <w:bookmarkEnd w:id="132"/>
    <w:bookmarkStart w:name="z136" w:id="133"/>
    <w:p>
      <w:pPr>
        <w:spacing w:after="0"/>
        <w:ind w:left="0"/>
        <w:jc w:val="left"/>
      </w:pPr>
      <w:r>
        <w:rPr>
          <w:rFonts w:ascii="Times New Roman"/>
          <w:b/>
          <w:i w:val="false"/>
          <w:color w:val="000000"/>
        </w:rPr>
        <w:t xml:space="preserve"> 21-бап</w:t>
      </w:r>
    </w:p>
    <w:bookmarkEnd w:id="133"/>
    <w:bookmarkStart w:name="z137" w:id="134"/>
    <w:p>
      <w:pPr>
        <w:spacing w:after="0"/>
        <w:ind w:left="0"/>
        <w:jc w:val="left"/>
      </w:pPr>
      <w:r>
        <w:rPr>
          <w:rFonts w:ascii="Times New Roman"/>
          <w:b/>
          <w:i w:val="false"/>
          <w:color w:val="000000"/>
        </w:rPr>
        <w:t xml:space="preserve"> Күшіне енуі және қолданысын тоқтату</w:t>
      </w:r>
    </w:p>
    <w:bookmarkEnd w:id="134"/>
    <w:bookmarkStart w:name="z138" w:id="135"/>
    <w:p>
      <w:pPr>
        <w:spacing w:after="0"/>
        <w:ind w:left="0"/>
        <w:jc w:val="both"/>
      </w:pPr>
      <w:r>
        <w:rPr>
          <w:rFonts w:ascii="Times New Roman"/>
          <w:b w:val="false"/>
          <w:i w:val="false"/>
          <w:color w:val="000000"/>
          <w:sz w:val="28"/>
        </w:rPr>
        <w:t>
      1. Осы Келісім белгіленбеген мерзімге жасалды және Тараптардың осы Келісімнің күшіне енуі үшін қажетті тиісті құқықтық рәсімдерді орындағаны туралы соңғы жазбаша хабарламаны дипломатиялық арналар арқылы алынған күннен бастап отыз (30) күн өткен соң күшіне енеді.</w:t>
      </w:r>
    </w:p>
    <w:bookmarkEnd w:id="135"/>
    <w:bookmarkStart w:name="z139" w:id="136"/>
    <w:p>
      <w:pPr>
        <w:spacing w:after="0"/>
        <w:ind w:left="0"/>
        <w:jc w:val="both"/>
      </w:pPr>
      <w:r>
        <w:rPr>
          <w:rFonts w:ascii="Times New Roman"/>
          <w:b w:val="false"/>
          <w:i w:val="false"/>
          <w:color w:val="000000"/>
          <w:sz w:val="28"/>
        </w:rPr>
        <w:t>
      2. Тараптардың бірі екінші Тараптың осы Келісімнің қолданысын тоқтату ниеті туралы жазбаша хабарламасын алған күннен бастап бір жүз сексен (180) күн өткен соң осы Келісім өз қолданысын тоқтатады.</w:t>
      </w:r>
    </w:p>
    <w:bookmarkEnd w:id="136"/>
    <w:bookmarkStart w:name="z140" w:id="137"/>
    <w:p>
      <w:pPr>
        <w:spacing w:after="0"/>
        <w:ind w:left="0"/>
        <w:jc w:val="both"/>
      </w:pPr>
      <w:r>
        <w:rPr>
          <w:rFonts w:ascii="Times New Roman"/>
          <w:b w:val="false"/>
          <w:i w:val="false"/>
          <w:color w:val="000000"/>
          <w:sz w:val="28"/>
        </w:rPr>
        <w:t>
      3. Осы Келісімнің қолданысы тоқтатылған жағдайда, оның қолданылу кезеңінде басталған беру жөніндегі рәсімдер олар толық орындалғанға дейін күшінде қалады.</w:t>
      </w:r>
    </w:p>
    <w:bookmarkEnd w:id="137"/>
    <w:bookmarkStart w:name="z141" w:id="138"/>
    <w:p>
      <w:pPr>
        <w:spacing w:after="0"/>
        <w:ind w:left="0"/>
        <w:jc w:val="both"/>
      </w:pPr>
      <w:r>
        <w:rPr>
          <w:rFonts w:ascii="Times New Roman"/>
          <w:b w:val="false"/>
          <w:i w:val="false"/>
          <w:color w:val="000000"/>
          <w:sz w:val="28"/>
        </w:rPr>
        <w:t>
      4. Осы Келісімді тоқтату Тараптардың осы Келісімге сәйкес берілген адамдарға қатысты үкімдерді орындауын жалғастыруына әсер етпейді.</w:t>
      </w:r>
    </w:p>
    <w:bookmarkEnd w:id="138"/>
    <w:bookmarkStart w:name="z142" w:id="139"/>
    <w:p>
      <w:pPr>
        <w:spacing w:after="0"/>
        <w:ind w:left="0"/>
        <w:jc w:val="both"/>
      </w:pPr>
      <w:r>
        <w:rPr>
          <w:rFonts w:ascii="Times New Roman"/>
          <w:b w:val="false"/>
          <w:i w:val="false"/>
          <w:color w:val="000000"/>
          <w:sz w:val="28"/>
        </w:rPr>
        <w:t>
      5. Осы Келісім адамның сотталған күніне қарамастан, ол күшіне енгеннен кейін берілген кез келген сұрау салуларға қолданылады.</w:t>
      </w:r>
    </w:p>
    <w:bookmarkEnd w:id="139"/>
    <w:bookmarkStart w:name="z143" w:id="14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bookmarkEnd w:id="140"/>
    <w:bookmarkStart w:name="z144" w:id="141"/>
    <w:p>
      <w:pPr>
        <w:spacing w:after="0"/>
        <w:ind w:left="0"/>
        <w:jc w:val="both"/>
      </w:pPr>
      <w:r>
        <w:rPr>
          <w:rFonts w:ascii="Times New Roman"/>
          <w:b w:val="false"/>
          <w:i w:val="false"/>
          <w:color w:val="000000"/>
          <w:sz w:val="28"/>
        </w:rPr>
        <w:t>
      20______жылғы_______________әрқайсысы қазақ, қытай және ағылшын тілдерінде екі данада жасалды әрі барлық мәтіннің күші бірдей.</w:t>
      </w:r>
    </w:p>
    <w:bookmarkEnd w:id="141"/>
    <w:bookmarkStart w:name="z145" w:id="142"/>
    <w:p>
      <w:pPr>
        <w:spacing w:after="0"/>
        <w:ind w:left="0"/>
        <w:jc w:val="both"/>
      </w:pPr>
      <w:r>
        <w:rPr>
          <w:rFonts w:ascii="Times New Roman"/>
          <w:b w:val="false"/>
          <w:i w:val="false"/>
          <w:color w:val="000000"/>
          <w:sz w:val="28"/>
        </w:rPr>
        <w:t>
      Осы келісімді түсіндіруде қандай да бір келіспеушіліктер туындаған жағдайда Тараптар ағылшын тіліндегі мәтінге жүгінетін болады.</w:t>
      </w:r>
    </w:p>
    <w:bookmarkEnd w:id="1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6150" w:type="dxa"/>
            <w:tcBorders/>
            <w:tcMar>
              <w:top w:w="15" w:type="dxa"/>
              <w:left w:w="15" w:type="dxa"/>
              <w:bottom w:w="15" w:type="dxa"/>
              <w:right w:w="15" w:type="dxa"/>
            </w:tcMar>
            <w:vAlign w:val="center"/>
          </w:tcPr>
          <w:bookmarkStart w:name="z146" w:id="143"/>
          <w:p>
            <w:pPr>
              <w:spacing w:after="20"/>
              <w:ind w:left="20"/>
              <w:jc w:val="both"/>
            </w:pPr>
            <w:r>
              <w:rPr>
                <w:rFonts w:ascii="Times New Roman"/>
                <w:b w:val="false"/>
                <w:i w:val="false"/>
                <w:color w:val="000000"/>
                <w:sz w:val="20"/>
              </w:rPr>
              <w:t>
</w:t>
            </w:r>
            <w:r>
              <w:rPr>
                <w:rFonts w:ascii="Times New Roman"/>
                <w:b/>
                <w:i w:val="false"/>
                <w:color w:val="000000"/>
                <w:sz w:val="20"/>
              </w:rPr>
              <w:t>Қытай Халық Республикасының Макао арнаулы әкімшілік ауданы</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