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2d38" w14:textId="8922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Отбасы мәселелері жөніндегі уәкіл институтын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16 наурыздағы № 1204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адам құқықтарын қорғауды күшейту, отбасы институтын нығайту және мемлекеттік отбасылық саясатты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жанындағы Отбасы мәселелері жөніндегі уәкіл институты (бұдан әрі - Уәкіл) құрылсын, ол өз қызметін Қазақстан Республикасы Президентінің жанындағы Әйелдер істері және отбасылық-демографиялық саясат жөніндегі ұлттық комиссия құрамында төрағаның орынбасары ретінде қоғамдық негізде жүзеге асырады.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Уәкілдің негізгі мақсаттары отбасы құқықтары мен мүдделерін қорғауды күшейту, отбасы институтын және дәстүрлі отбасылық құндылықтарды нығайту, мемлекеттік отбасылық және демографиялық саясатты жетілдіру, отбасылық-тұрмыстық зорлық-зомбылықтың алдын алу, сондай-ақ қазақстандық отбасылардың әл-ауқатына жәрдемдесу болып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Жарлықтан туындайтын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