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bded" w14:textId="1bbb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жылғы 15 наурызда республикалық референдум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11 ақпандағы № 1170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"Республикалық референдум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жылғы 15 наурызда республикалық референдум өткізілсін.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жаңа Конституциясының жобасы: "Жобасы бұқаралық ақпарат құралдарында 2026 жылғы 12 ақпанда жарияланған Қазақстан Республикасының жаңа Конституциясын қабылдайсыз ба?" деген сауал қойылып, республикалық референдумға шығарылсын.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пен Конституцияның жобасы 2026 жылғы 12 ақпанда бұқаралық ақпарат құралдарында ресми түрде жариялансын.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Республикалық референдумға дайындық пен оны өткізу Референдумның орталық комиссиясының қызметін атқаратын Орталық сайлау комиссиясына, сондай-ақ референдумның аумақтық және учаскелік комиссияларының қызметін атқаратын аумақтық және учаскелік сайлау комиссияларына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 Қазақстан Республикасының Орталық сайлау комиссиясымен, Қазақстан Республикасының басқа да орталық мемлекеттік және жергілікті атқарушы органдарымен бірлесіп, республикалық референдумды ұйымдастыру және өткізу бойынша қажетті шаралар қабылдасын.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жарияланған күнінен бастап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