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7172" w14:textId="8c87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Цифрландыру және жасанды интеллект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6 қаңтардағы № 1151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Цифрландыруды одан әрі дамыту және жасанды интеллектіні жаппай ендіру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 Цифрландыру және жасанды интеллект жылы деп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Цифрландыру және жасанды интеллект жылын өткізу бойынша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