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698b" w14:textId="3b66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құқық қорғау органдары мен азаматтық қорғау органдарының ротацияға жататын басшылық лауазымдарының тізбесін және оларды ауыстыру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2025 жылғы 31 қазандағы № 1070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екінші бөлігіне және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xml:space="preserve">
      1. Мыналар: </w:t>
      </w:r>
    </w:p>
    <w:bookmarkEnd w:id="1"/>
    <w:bookmarkStart w:name="z7" w:id="2"/>
    <w:p>
      <w:pPr>
        <w:spacing w:after="0"/>
        <w:ind w:left="0"/>
        <w:jc w:val="both"/>
      </w:pPr>
      <w:r>
        <w:rPr>
          <w:rFonts w:ascii="Times New Roman"/>
          <w:b w:val="false"/>
          <w:i w:val="false"/>
          <w:color w:val="000000"/>
          <w:sz w:val="28"/>
        </w:rPr>
        <w:t xml:space="preserve">
      1) Қазақстан Республикасы құқық қорғау органдары мен азаматтық қорғау органдарының ротацияға жататын басшылық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Жарлықтың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8" w:id="3"/>
    <w:p>
      <w:pPr>
        <w:spacing w:after="0"/>
        <w:ind w:left="0"/>
        <w:jc w:val="both"/>
      </w:pPr>
      <w:r>
        <w:rPr>
          <w:rFonts w:ascii="Times New Roman"/>
          <w:b w:val="false"/>
          <w:i w:val="false"/>
          <w:color w:val="000000"/>
          <w:sz w:val="28"/>
        </w:rPr>
        <w:t xml:space="preserve">
      2) Қазақстан Республикасы құқық қорғау органдары мен азаматтық қорғау органдарының ротацияға жататын басшылық лауазымдарын ауыстыру қағидалары осы Жарлықтың 2-қосымшасына сәйкес бекітілсін. </w:t>
      </w:r>
    </w:p>
    <w:bookmarkEnd w:id="3"/>
    <w:bookmarkStart w:name="z9" w:id="4"/>
    <w:p>
      <w:pPr>
        <w:spacing w:after="0"/>
        <w:ind w:left="0"/>
        <w:jc w:val="both"/>
      </w:pPr>
      <w:r>
        <w:rPr>
          <w:rFonts w:ascii="Times New Roman"/>
          <w:b w:val="false"/>
          <w:i w:val="false"/>
          <w:color w:val="000000"/>
          <w:sz w:val="28"/>
        </w:rPr>
        <w:t xml:space="preserve">
      2. Қазақстан Республикасының Бас прокуратурасы, Қазақстан Республикасының Қаржылық мониторинг агенттігі, Қазақстан Республикасының Ішкі істер министрлігі және Қазақстан Республикасының Төтенше жағдайлар министрлігі осы Жарлықтан туындайтын қажетті шараларды қабылдасын. </w:t>
      </w:r>
    </w:p>
    <w:bookmarkEnd w:id="4"/>
    <w:bookmarkStart w:name="z10" w:id="5"/>
    <w:p>
      <w:pPr>
        <w:spacing w:after="0"/>
        <w:ind w:left="0"/>
        <w:jc w:val="both"/>
      </w:pPr>
      <w:r>
        <w:rPr>
          <w:rFonts w:ascii="Times New Roman"/>
          <w:b w:val="false"/>
          <w:i w:val="false"/>
          <w:color w:val="000000"/>
          <w:sz w:val="28"/>
        </w:rPr>
        <w:t xml:space="preserve">
      3. Осы Жарлық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31 қазандағы</w:t>
            </w:r>
            <w:r>
              <w:br/>
            </w:r>
            <w:r>
              <w:rPr>
                <w:rFonts w:ascii="Times New Roman"/>
                <w:b w:val="false"/>
                <w:i w:val="false"/>
                <w:color w:val="000000"/>
                <w:sz w:val="20"/>
              </w:rPr>
              <w:t>№ 1070 Жарлығына</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Қазақстан Республикасы құқық қорғау органдары мен азаматтық қорғау органдарының ротацияға жататын басшылық лауазымдарының ТІЗБЕСІ</w:t>
      </w:r>
    </w:p>
    <w:bookmarkEnd w:id="6"/>
    <w:bookmarkStart w:name="z14" w:id="7"/>
    <w:p>
      <w:pPr>
        <w:spacing w:after="0"/>
        <w:ind w:left="0"/>
        <w:jc w:val="both"/>
      </w:pPr>
      <w:r>
        <w:rPr>
          <w:rFonts w:ascii="Times New Roman"/>
          <w:b w:val="false"/>
          <w:i w:val="false"/>
          <w:color w:val="000000"/>
          <w:sz w:val="28"/>
        </w:rPr>
        <w:t>
      Қазақстан Республикасының Бас прокуратурасы</w:t>
      </w:r>
    </w:p>
    <w:bookmarkEnd w:id="7"/>
    <w:bookmarkStart w:name="z15" w:id="8"/>
    <w:p>
      <w:pPr>
        <w:spacing w:after="0"/>
        <w:ind w:left="0"/>
        <w:jc w:val="both"/>
      </w:pPr>
      <w:r>
        <w:rPr>
          <w:rFonts w:ascii="Times New Roman"/>
          <w:b w:val="false"/>
          <w:i w:val="false"/>
          <w:color w:val="000000"/>
          <w:sz w:val="28"/>
        </w:rPr>
        <w:t xml:space="preserve">
      1. Бас Прокурордың Аппарат басшысы; </w:t>
      </w:r>
    </w:p>
    <w:bookmarkEnd w:id="8"/>
    <w:bookmarkStart w:name="z16" w:id="9"/>
    <w:p>
      <w:pPr>
        <w:spacing w:after="0"/>
        <w:ind w:left="0"/>
        <w:jc w:val="both"/>
      </w:pPr>
      <w:r>
        <w:rPr>
          <w:rFonts w:ascii="Times New Roman"/>
          <w:b w:val="false"/>
          <w:i w:val="false"/>
          <w:color w:val="000000"/>
          <w:sz w:val="28"/>
        </w:rPr>
        <w:t xml:space="preserve">
      2. Бас прокуратураның Қызмет бастығы; </w:t>
      </w:r>
    </w:p>
    <w:bookmarkEnd w:id="9"/>
    <w:bookmarkStart w:name="z17" w:id="10"/>
    <w:p>
      <w:pPr>
        <w:spacing w:after="0"/>
        <w:ind w:left="0"/>
        <w:jc w:val="both"/>
      </w:pPr>
      <w:r>
        <w:rPr>
          <w:rFonts w:ascii="Times New Roman"/>
          <w:b w:val="false"/>
          <w:i w:val="false"/>
          <w:color w:val="000000"/>
          <w:sz w:val="28"/>
        </w:rPr>
        <w:t xml:space="preserve">
      3. Бас прокуратураның Департамент бастығы; </w:t>
      </w:r>
    </w:p>
    <w:bookmarkEnd w:id="10"/>
    <w:bookmarkStart w:name="z18" w:id="11"/>
    <w:p>
      <w:pPr>
        <w:spacing w:after="0"/>
        <w:ind w:left="0"/>
        <w:jc w:val="both"/>
      </w:pPr>
      <w:r>
        <w:rPr>
          <w:rFonts w:ascii="Times New Roman"/>
          <w:b w:val="false"/>
          <w:i w:val="false"/>
          <w:color w:val="000000"/>
          <w:sz w:val="28"/>
        </w:rPr>
        <w:t xml:space="preserve">
      4. Бас прокуратураның Қызмет бастығының орынбасары; </w:t>
      </w:r>
    </w:p>
    <w:bookmarkEnd w:id="11"/>
    <w:bookmarkStart w:name="z19" w:id="12"/>
    <w:p>
      <w:pPr>
        <w:spacing w:after="0"/>
        <w:ind w:left="0"/>
        <w:jc w:val="both"/>
      </w:pPr>
      <w:r>
        <w:rPr>
          <w:rFonts w:ascii="Times New Roman"/>
          <w:b w:val="false"/>
          <w:i w:val="false"/>
          <w:color w:val="000000"/>
          <w:sz w:val="28"/>
        </w:rPr>
        <w:t xml:space="preserve">
      5. Бас прокуратура жанындағы Құқық қорғау органдары академиясының (бұдан әрі – Академия) ректоры; </w:t>
      </w:r>
    </w:p>
    <w:bookmarkEnd w:id="12"/>
    <w:bookmarkStart w:name="z20" w:id="13"/>
    <w:p>
      <w:pPr>
        <w:spacing w:after="0"/>
        <w:ind w:left="0"/>
        <w:jc w:val="both"/>
      </w:pPr>
      <w:r>
        <w:rPr>
          <w:rFonts w:ascii="Times New Roman"/>
          <w:b w:val="false"/>
          <w:i w:val="false"/>
          <w:color w:val="000000"/>
          <w:sz w:val="28"/>
        </w:rPr>
        <w:t xml:space="preserve">
      6. Академияның бірінші проректоры; </w:t>
      </w:r>
    </w:p>
    <w:bookmarkEnd w:id="13"/>
    <w:bookmarkStart w:name="z21" w:id="14"/>
    <w:p>
      <w:pPr>
        <w:spacing w:after="0"/>
        <w:ind w:left="0"/>
        <w:jc w:val="both"/>
      </w:pPr>
      <w:r>
        <w:rPr>
          <w:rFonts w:ascii="Times New Roman"/>
          <w:b w:val="false"/>
          <w:i w:val="false"/>
          <w:color w:val="000000"/>
          <w:sz w:val="28"/>
        </w:rPr>
        <w:t xml:space="preserve">
      7. Академияның проректоры; </w:t>
      </w:r>
    </w:p>
    <w:bookmarkEnd w:id="14"/>
    <w:bookmarkStart w:name="z22" w:id="15"/>
    <w:p>
      <w:pPr>
        <w:spacing w:after="0"/>
        <w:ind w:left="0"/>
        <w:jc w:val="both"/>
      </w:pPr>
      <w:r>
        <w:rPr>
          <w:rFonts w:ascii="Times New Roman"/>
          <w:b w:val="false"/>
          <w:i w:val="false"/>
          <w:color w:val="000000"/>
          <w:sz w:val="28"/>
        </w:rPr>
        <w:t xml:space="preserve">
      8. Комитет төрағасы; </w:t>
      </w:r>
    </w:p>
    <w:bookmarkEnd w:id="15"/>
    <w:bookmarkStart w:name="z23" w:id="16"/>
    <w:p>
      <w:pPr>
        <w:spacing w:after="0"/>
        <w:ind w:left="0"/>
        <w:jc w:val="both"/>
      </w:pPr>
      <w:r>
        <w:rPr>
          <w:rFonts w:ascii="Times New Roman"/>
          <w:b w:val="false"/>
          <w:i w:val="false"/>
          <w:color w:val="000000"/>
          <w:sz w:val="28"/>
        </w:rPr>
        <w:t xml:space="preserve">
      9. Комитет төрағасының бірінші орынбасары; </w:t>
      </w:r>
    </w:p>
    <w:bookmarkEnd w:id="16"/>
    <w:bookmarkStart w:name="z24" w:id="17"/>
    <w:p>
      <w:pPr>
        <w:spacing w:after="0"/>
        <w:ind w:left="0"/>
        <w:jc w:val="both"/>
      </w:pPr>
      <w:r>
        <w:rPr>
          <w:rFonts w:ascii="Times New Roman"/>
          <w:b w:val="false"/>
          <w:i w:val="false"/>
          <w:color w:val="000000"/>
          <w:sz w:val="28"/>
        </w:rPr>
        <w:t xml:space="preserve">
      10. Комитет төрағасының орынбасары; </w:t>
      </w:r>
    </w:p>
    <w:bookmarkEnd w:id="17"/>
    <w:bookmarkStart w:name="z25" w:id="18"/>
    <w:p>
      <w:pPr>
        <w:spacing w:after="0"/>
        <w:ind w:left="0"/>
        <w:jc w:val="both"/>
      </w:pPr>
      <w:r>
        <w:rPr>
          <w:rFonts w:ascii="Times New Roman"/>
          <w:b w:val="false"/>
          <w:i w:val="false"/>
          <w:color w:val="000000"/>
          <w:sz w:val="28"/>
        </w:rPr>
        <w:t xml:space="preserve">
      11. Бас прокуратураның Құқықтық статистика және арнайы есепке алу жөніндегі комитетінің аумақтық және оған теңестірілген органының бастығы; </w:t>
      </w:r>
    </w:p>
    <w:bookmarkEnd w:id="18"/>
    <w:bookmarkStart w:name="z26" w:id="19"/>
    <w:p>
      <w:pPr>
        <w:spacing w:after="0"/>
        <w:ind w:left="0"/>
        <w:jc w:val="both"/>
      </w:pPr>
      <w:r>
        <w:rPr>
          <w:rFonts w:ascii="Times New Roman"/>
          <w:b w:val="false"/>
          <w:i w:val="false"/>
          <w:color w:val="000000"/>
          <w:sz w:val="28"/>
        </w:rPr>
        <w:t xml:space="preserve">
      12. Бас прокуратураның Құқықтық статистика және арнайы есепке алу жөніндегі комитетінің аумақтық және оған теңестірілген органы бастығының орынбасары; </w:t>
      </w:r>
    </w:p>
    <w:bookmarkEnd w:id="19"/>
    <w:bookmarkStart w:name="z27" w:id="20"/>
    <w:p>
      <w:pPr>
        <w:spacing w:after="0"/>
        <w:ind w:left="0"/>
        <w:jc w:val="both"/>
      </w:pPr>
      <w:r>
        <w:rPr>
          <w:rFonts w:ascii="Times New Roman"/>
          <w:b w:val="false"/>
          <w:i w:val="false"/>
          <w:color w:val="000000"/>
          <w:sz w:val="28"/>
        </w:rPr>
        <w:t xml:space="preserve">
      13. Бас көлік прокуроры; </w:t>
      </w:r>
    </w:p>
    <w:bookmarkEnd w:id="20"/>
    <w:bookmarkStart w:name="z28" w:id="21"/>
    <w:p>
      <w:pPr>
        <w:spacing w:after="0"/>
        <w:ind w:left="0"/>
        <w:jc w:val="both"/>
      </w:pPr>
      <w:r>
        <w:rPr>
          <w:rFonts w:ascii="Times New Roman"/>
          <w:b w:val="false"/>
          <w:i w:val="false"/>
          <w:color w:val="000000"/>
          <w:sz w:val="28"/>
        </w:rPr>
        <w:t xml:space="preserve">
      14. Бас көлік прокурорының бірінші орынбасары; </w:t>
      </w:r>
    </w:p>
    <w:bookmarkEnd w:id="21"/>
    <w:bookmarkStart w:name="z29" w:id="22"/>
    <w:p>
      <w:pPr>
        <w:spacing w:after="0"/>
        <w:ind w:left="0"/>
        <w:jc w:val="both"/>
      </w:pPr>
      <w:r>
        <w:rPr>
          <w:rFonts w:ascii="Times New Roman"/>
          <w:b w:val="false"/>
          <w:i w:val="false"/>
          <w:color w:val="000000"/>
          <w:sz w:val="28"/>
        </w:rPr>
        <w:t xml:space="preserve">
      15. Бас көлік прокурорының орынбасары; </w:t>
      </w:r>
    </w:p>
    <w:bookmarkEnd w:id="22"/>
    <w:bookmarkStart w:name="z30" w:id="23"/>
    <w:p>
      <w:pPr>
        <w:spacing w:after="0"/>
        <w:ind w:left="0"/>
        <w:jc w:val="both"/>
      </w:pPr>
      <w:r>
        <w:rPr>
          <w:rFonts w:ascii="Times New Roman"/>
          <w:b w:val="false"/>
          <w:i w:val="false"/>
          <w:color w:val="000000"/>
          <w:sz w:val="28"/>
        </w:rPr>
        <w:t xml:space="preserve">
      16. Өңірлік көлік прокуроры; </w:t>
      </w:r>
    </w:p>
    <w:bookmarkEnd w:id="23"/>
    <w:bookmarkStart w:name="z31" w:id="24"/>
    <w:p>
      <w:pPr>
        <w:spacing w:after="0"/>
        <w:ind w:left="0"/>
        <w:jc w:val="both"/>
      </w:pPr>
      <w:r>
        <w:rPr>
          <w:rFonts w:ascii="Times New Roman"/>
          <w:b w:val="false"/>
          <w:i w:val="false"/>
          <w:color w:val="000000"/>
          <w:sz w:val="28"/>
        </w:rPr>
        <w:t xml:space="preserve">
      17. Облыстың прокуроры және оған теңестірілген (республикалық маңызы бар қалалардың және астананың) прокурор; </w:t>
      </w:r>
    </w:p>
    <w:bookmarkEnd w:id="24"/>
    <w:bookmarkStart w:name="z32" w:id="25"/>
    <w:p>
      <w:pPr>
        <w:spacing w:after="0"/>
        <w:ind w:left="0"/>
        <w:jc w:val="both"/>
      </w:pPr>
      <w:r>
        <w:rPr>
          <w:rFonts w:ascii="Times New Roman"/>
          <w:b w:val="false"/>
          <w:i w:val="false"/>
          <w:color w:val="000000"/>
          <w:sz w:val="28"/>
        </w:rPr>
        <w:t xml:space="preserve">
      18. Облыс прокурорының және оған теңестірілген (республикалық маңызы бар қалалардың және астананың) прокурордың бірінші орынбасары; </w:t>
      </w:r>
    </w:p>
    <w:bookmarkEnd w:id="25"/>
    <w:bookmarkStart w:name="z33" w:id="26"/>
    <w:p>
      <w:pPr>
        <w:spacing w:after="0"/>
        <w:ind w:left="0"/>
        <w:jc w:val="both"/>
      </w:pPr>
      <w:r>
        <w:rPr>
          <w:rFonts w:ascii="Times New Roman"/>
          <w:b w:val="false"/>
          <w:i w:val="false"/>
          <w:color w:val="000000"/>
          <w:sz w:val="28"/>
        </w:rPr>
        <w:t xml:space="preserve">
      19. Облыс прокурорының және оған теңестірілген (республикалық маңызы бар қалалардың және астананың) прокурордың орынбасары; </w:t>
      </w:r>
    </w:p>
    <w:bookmarkEnd w:id="26"/>
    <w:bookmarkStart w:name="z34" w:id="27"/>
    <w:p>
      <w:pPr>
        <w:spacing w:after="0"/>
        <w:ind w:left="0"/>
        <w:jc w:val="both"/>
      </w:pPr>
      <w:r>
        <w:rPr>
          <w:rFonts w:ascii="Times New Roman"/>
          <w:b w:val="false"/>
          <w:i w:val="false"/>
          <w:color w:val="000000"/>
          <w:sz w:val="28"/>
        </w:rPr>
        <w:t xml:space="preserve">
      20. Аудандық және оған теңестірілген (қалалық, ауданаралық, сондай-ақ мамандандырылған) прокурор. </w:t>
      </w:r>
    </w:p>
    <w:bookmarkEnd w:id="27"/>
    <w:bookmarkStart w:name="z35" w:id="28"/>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28"/>
    <w:bookmarkStart w:name="z36" w:id="29"/>
    <w:p>
      <w:pPr>
        <w:spacing w:after="0"/>
        <w:ind w:left="0"/>
        <w:jc w:val="both"/>
      </w:pPr>
      <w:r>
        <w:rPr>
          <w:rFonts w:ascii="Times New Roman"/>
          <w:b w:val="false"/>
          <w:i w:val="false"/>
          <w:color w:val="000000"/>
          <w:sz w:val="28"/>
        </w:rPr>
        <w:t xml:space="preserve">
      1. Агенттіктің Аппарат басшысы; </w:t>
      </w:r>
    </w:p>
    <w:bookmarkEnd w:id="29"/>
    <w:bookmarkStart w:name="z37" w:id="30"/>
    <w:p>
      <w:pPr>
        <w:spacing w:after="0"/>
        <w:ind w:left="0"/>
        <w:jc w:val="both"/>
      </w:pPr>
      <w:r>
        <w:rPr>
          <w:rFonts w:ascii="Times New Roman"/>
          <w:b w:val="false"/>
          <w:i w:val="false"/>
          <w:color w:val="000000"/>
          <w:sz w:val="28"/>
        </w:rPr>
        <w:t xml:space="preserve">
      2. Агенттіктің Департамент басшысы; </w:t>
      </w:r>
    </w:p>
    <w:bookmarkEnd w:id="30"/>
    <w:bookmarkStart w:name="z38" w:id="31"/>
    <w:p>
      <w:pPr>
        <w:spacing w:after="0"/>
        <w:ind w:left="0"/>
        <w:jc w:val="both"/>
      </w:pPr>
      <w:r>
        <w:rPr>
          <w:rFonts w:ascii="Times New Roman"/>
          <w:b w:val="false"/>
          <w:i w:val="false"/>
          <w:color w:val="000000"/>
          <w:sz w:val="28"/>
        </w:rPr>
        <w:t xml:space="preserve">
      3. Астана, Алматы, Шымкент қалалары, облыс бойынша экономикалық тергеп-тексеру департаментінің басшысы; </w:t>
      </w:r>
    </w:p>
    <w:bookmarkEnd w:id="31"/>
    <w:bookmarkStart w:name="z39" w:id="32"/>
    <w:p>
      <w:pPr>
        <w:spacing w:after="0"/>
        <w:ind w:left="0"/>
        <w:jc w:val="both"/>
      </w:pPr>
      <w:r>
        <w:rPr>
          <w:rFonts w:ascii="Times New Roman"/>
          <w:b w:val="false"/>
          <w:i w:val="false"/>
          <w:color w:val="000000"/>
          <w:sz w:val="28"/>
        </w:rPr>
        <w:t xml:space="preserve">
      4. Астана, Алматы, Шымкент қалалары, облыс бойынша экономикалық тергеп-тексеру департаменті басшысының орынбасары. </w:t>
      </w:r>
    </w:p>
    <w:bookmarkEnd w:id="32"/>
    <w:bookmarkStart w:name="z40" w:id="33"/>
    <w:p>
      <w:pPr>
        <w:spacing w:after="0"/>
        <w:ind w:left="0"/>
        <w:jc w:val="both"/>
      </w:pPr>
      <w:r>
        <w:rPr>
          <w:rFonts w:ascii="Times New Roman"/>
          <w:b w:val="false"/>
          <w:i w:val="false"/>
          <w:color w:val="000000"/>
          <w:sz w:val="28"/>
        </w:rPr>
        <w:t>
      Қазақстан Республикасының Ішкі істер министрлігі</w:t>
      </w:r>
    </w:p>
    <w:bookmarkEnd w:id="33"/>
    <w:bookmarkStart w:name="z41" w:id="34"/>
    <w:p>
      <w:pPr>
        <w:spacing w:after="0"/>
        <w:ind w:left="0"/>
        <w:jc w:val="both"/>
      </w:pPr>
      <w:r>
        <w:rPr>
          <w:rFonts w:ascii="Times New Roman"/>
          <w:b w:val="false"/>
          <w:i w:val="false"/>
          <w:color w:val="000000"/>
          <w:sz w:val="28"/>
        </w:rPr>
        <w:t xml:space="preserve">
      1. Ішкі істер министрлігінің Аппарат басшысы; </w:t>
      </w:r>
    </w:p>
    <w:bookmarkEnd w:id="34"/>
    <w:bookmarkStart w:name="z42" w:id="35"/>
    <w:p>
      <w:pPr>
        <w:spacing w:after="0"/>
        <w:ind w:left="0"/>
        <w:jc w:val="both"/>
      </w:pPr>
      <w:r>
        <w:rPr>
          <w:rFonts w:ascii="Times New Roman"/>
          <w:b w:val="false"/>
          <w:i w:val="false"/>
          <w:color w:val="000000"/>
          <w:sz w:val="28"/>
        </w:rPr>
        <w:t xml:space="preserve">
      2. Ішкі істер министрлігінің Департамент бастығы; </w:t>
      </w:r>
    </w:p>
    <w:bookmarkEnd w:id="35"/>
    <w:bookmarkStart w:name="z43" w:id="36"/>
    <w:p>
      <w:pPr>
        <w:spacing w:after="0"/>
        <w:ind w:left="0"/>
        <w:jc w:val="both"/>
      </w:pPr>
      <w:r>
        <w:rPr>
          <w:rFonts w:ascii="Times New Roman"/>
          <w:b w:val="false"/>
          <w:i w:val="false"/>
          <w:color w:val="000000"/>
          <w:sz w:val="28"/>
        </w:rPr>
        <w:t>
      3. Комитет төрағасы;</w:t>
      </w:r>
    </w:p>
    <w:bookmarkEnd w:id="36"/>
    <w:bookmarkStart w:name="z44" w:id="37"/>
    <w:p>
      <w:pPr>
        <w:spacing w:after="0"/>
        <w:ind w:left="0"/>
        <w:jc w:val="both"/>
      </w:pPr>
      <w:r>
        <w:rPr>
          <w:rFonts w:ascii="Times New Roman"/>
          <w:b w:val="false"/>
          <w:i w:val="false"/>
          <w:color w:val="000000"/>
          <w:sz w:val="28"/>
        </w:rPr>
        <w:t>
      4. Комитет төрағасының орынбасары;</w:t>
      </w:r>
    </w:p>
    <w:bookmarkEnd w:id="37"/>
    <w:bookmarkStart w:name="z45" w:id="38"/>
    <w:p>
      <w:pPr>
        <w:spacing w:after="0"/>
        <w:ind w:left="0"/>
        <w:jc w:val="both"/>
      </w:pPr>
      <w:r>
        <w:rPr>
          <w:rFonts w:ascii="Times New Roman"/>
          <w:b w:val="false"/>
          <w:i w:val="false"/>
          <w:color w:val="000000"/>
          <w:sz w:val="28"/>
        </w:rPr>
        <w:t xml:space="preserve">
      5. Облыстың, республикалық маңызы бар қаланың және астананың көліктегі полиция департаментінің бастығы; </w:t>
      </w:r>
    </w:p>
    <w:bookmarkEnd w:id="38"/>
    <w:bookmarkStart w:name="z46" w:id="39"/>
    <w:p>
      <w:pPr>
        <w:spacing w:after="0"/>
        <w:ind w:left="0"/>
        <w:jc w:val="both"/>
      </w:pPr>
      <w:r>
        <w:rPr>
          <w:rFonts w:ascii="Times New Roman"/>
          <w:b w:val="false"/>
          <w:i w:val="false"/>
          <w:color w:val="000000"/>
          <w:sz w:val="28"/>
        </w:rPr>
        <w:t xml:space="preserve">
      6. Облыстың, республикалық маңызы бар қаланың және астананың көліктегі полиция департаменті бастығының бірінші орынбасары; </w:t>
      </w:r>
    </w:p>
    <w:bookmarkEnd w:id="39"/>
    <w:bookmarkStart w:name="z47" w:id="40"/>
    <w:p>
      <w:pPr>
        <w:spacing w:after="0"/>
        <w:ind w:left="0"/>
        <w:jc w:val="both"/>
      </w:pPr>
      <w:r>
        <w:rPr>
          <w:rFonts w:ascii="Times New Roman"/>
          <w:b w:val="false"/>
          <w:i w:val="false"/>
          <w:color w:val="000000"/>
          <w:sz w:val="28"/>
        </w:rPr>
        <w:t xml:space="preserve">
      7. Облыстың, республикалық маңызы бар қаланың және астананың көліктегі полиция департаменті бастығының орынбасары; </w:t>
      </w:r>
    </w:p>
    <w:bookmarkEnd w:id="40"/>
    <w:bookmarkStart w:name="z48" w:id="41"/>
    <w:p>
      <w:pPr>
        <w:spacing w:after="0"/>
        <w:ind w:left="0"/>
        <w:jc w:val="both"/>
      </w:pPr>
      <w:r>
        <w:rPr>
          <w:rFonts w:ascii="Times New Roman"/>
          <w:b w:val="false"/>
          <w:i w:val="false"/>
          <w:color w:val="000000"/>
          <w:sz w:val="28"/>
        </w:rPr>
        <w:t xml:space="preserve">
      8. Облыстың, республикалық маңызы бар қаланың және астананың көліктегі полиция департаментінің қалалық, аудандық, желілік полиция басқармасының (бөлімінің) бастығы; </w:t>
      </w:r>
    </w:p>
    <w:bookmarkEnd w:id="41"/>
    <w:bookmarkStart w:name="z49" w:id="42"/>
    <w:p>
      <w:pPr>
        <w:spacing w:after="0"/>
        <w:ind w:left="0"/>
        <w:jc w:val="both"/>
      </w:pPr>
      <w:r>
        <w:rPr>
          <w:rFonts w:ascii="Times New Roman"/>
          <w:b w:val="false"/>
          <w:i w:val="false"/>
          <w:color w:val="000000"/>
          <w:sz w:val="28"/>
        </w:rPr>
        <w:t xml:space="preserve">
      9. Облыстың, республикалық маңызы бар қаланың және астананың қылмыстық-атқару жүйесі департаментінің бастығы; </w:t>
      </w:r>
    </w:p>
    <w:bookmarkEnd w:id="42"/>
    <w:bookmarkStart w:name="z50" w:id="43"/>
    <w:p>
      <w:pPr>
        <w:spacing w:after="0"/>
        <w:ind w:left="0"/>
        <w:jc w:val="both"/>
      </w:pPr>
      <w:r>
        <w:rPr>
          <w:rFonts w:ascii="Times New Roman"/>
          <w:b w:val="false"/>
          <w:i w:val="false"/>
          <w:color w:val="000000"/>
          <w:sz w:val="28"/>
        </w:rPr>
        <w:t xml:space="preserve">
      10. Облыстың, республикалық маңызы бар қаланың және астананың қылмыстық-атқару жүйесі департаменті бастығының орынбасары; </w:t>
      </w:r>
    </w:p>
    <w:bookmarkEnd w:id="43"/>
    <w:bookmarkStart w:name="z51" w:id="44"/>
    <w:p>
      <w:pPr>
        <w:spacing w:after="0"/>
        <w:ind w:left="0"/>
        <w:jc w:val="both"/>
      </w:pPr>
      <w:r>
        <w:rPr>
          <w:rFonts w:ascii="Times New Roman"/>
          <w:b w:val="false"/>
          <w:i w:val="false"/>
          <w:color w:val="000000"/>
          <w:sz w:val="28"/>
        </w:rPr>
        <w:t xml:space="preserve">
      11. Ішкі істер министрлігінің жоғары оқу орнының бастығы; </w:t>
      </w:r>
    </w:p>
    <w:bookmarkEnd w:id="44"/>
    <w:bookmarkStart w:name="z52" w:id="45"/>
    <w:p>
      <w:pPr>
        <w:spacing w:after="0"/>
        <w:ind w:left="0"/>
        <w:jc w:val="both"/>
      </w:pPr>
      <w:r>
        <w:rPr>
          <w:rFonts w:ascii="Times New Roman"/>
          <w:b w:val="false"/>
          <w:i w:val="false"/>
          <w:color w:val="000000"/>
          <w:sz w:val="28"/>
        </w:rPr>
        <w:t xml:space="preserve">
      12. Ішкі істер министрлігінің жоғары оқу орны бастығының орынбасары. </w:t>
      </w:r>
    </w:p>
    <w:bookmarkEnd w:id="45"/>
    <w:bookmarkStart w:name="z53" w:id="46"/>
    <w:p>
      <w:pPr>
        <w:spacing w:after="0"/>
        <w:ind w:left="0"/>
        <w:jc w:val="both"/>
      </w:pPr>
      <w:r>
        <w:rPr>
          <w:rFonts w:ascii="Times New Roman"/>
          <w:b w:val="false"/>
          <w:i w:val="false"/>
          <w:color w:val="000000"/>
          <w:sz w:val="28"/>
        </w:rPr>
        <w:t>
      Қазақстан Республикасының Төтенше жағдайлар министрлігі</w:t>
      </w:r>
    </w:p>
    <w:bookmarkEnd w:id="46"/>
    <w:bookmarkStart w:name="z54" w:id="47"/>
    <w:p>
      <w:pPr>
        <w:spacing w:after="0"/>
        <w:ind w:left="0"/>
        <w:jc w:val="both"/>
      </w:pPr>
      <w:r>
        <w:rPr>
          <w:rFonts w:ascii="Times New Roman"/>
          <w:b w:val="false"/>
          <w:i w:val="false"/>
          <w:color w:val="000000"/>
          <w:sz w:val="28"/>
        </w:rPr>
        <w:t xml:space="preserve">
      1. Өртке қарсы қызмет комитетінің төрағасы; </w:t>
      </w:r>
    </w:p>
    <w:bookmarkEnd w:id="47"/>
    <w:bookmarkStart w:name="z55" w:id="48"/>
    <w:p>
      <w:pPr>
        <w:spacing w:after="0"/>
        <w:ind w:left="0"/>
        <w:jc w:val="both"/>
      </w:pPr>
      <w:r>
        <w:rPr>
          <w:rFonts w:ascii="Times New Roman"/>
          <w:b w:val="false"/>
          <w:i w:val="false"/>
          <w:color w:val="000000"/>
          <w:sz w:val="28"/>
        </w:rPr>
        <w:t xml:space="preserve">
      2. Өртке қарсы қызмет комитеті төрағасының орынбасары; </w:t>
      </w:r>
    </w:p>
    <w:bookmarkEnd w:id="48"/>
    <w:bookmarkStart w:name="z56" w:id="49"/>
    <w:p>
      <w:pPr>
        <w:spacing w:after="0"/>
        <w:ind w:left="0"/>
        <w:jc w:val="both"/>
      </w:pPr>
      <w:r>
        <w:rPr>
          <w:rFonts w:ascii="Times New Roman"/>
          <w:b w:val="false"/>
          <w:i w:val="false"/>
          <w:color w:val="000000"/>
          <w:sz w:val="28"/>
        </w:rPr>
        <w:t xml:space="preserve">
      3. Төтенше жағдайлардың алдын алу комитетінің төрағасы; </w:t>
      </w:r>
    </w:p>
    <w:bookmarkEnd w:id="49"/>
    <w:bookmarkStart w:name="z57" w:id="50"/>
    <w:p>
      <w:pPr>
        <w:spacing w:after="0"/>
        <w:ind w:left="0"/>
        <w:jc w:val="both"/>
      </w:pPr>
      <w:r>
        <w:rPr>
          <w:rFonts w:ascii="Times New Roman"/>
          <w:b w:val="false"/>
          <w:i w:val="false"/>
          <w:color w:val="000000"/>
          <w:sz w:val="28"/>
        </w:rPr>
        <w:t xml:space="preserve">
      4. Төтенше жағдайлардың алдын алу комитеті төрағасының орынбасары; </w:t>
      </w:r>
    </w:p>
    <w:bookmarkEnd w:id="50"/>
    <w:bookmarkStart w:name="z58" w:id="51"/>
    <w:p>
      <w:pPr>
        <w:spacing w:after="0"/>
        <w:ind w:left="0"/>
        <w:jc w:val="both"/>
      </w:pPr>
      <w:r>
        <w:rPr>
          <w:rFonts w:ascii="Times New Roman"/>
          <w:b w:val="false"/>
          <w:i w:val="false"/>
          <w:color w:val="000000"/>
          <w:sz w:val="28"/>
        </w:rPr>
        <w:t xml:space="preserve">
      5. Облыстың, республикалық маңызы бар қаланың және астананың төтенше жағдайлар департаменті бастығының бірінші орынбасары; </w:t>
      </w:r>
    </w:p>
    <w:bookmarkEnd w:id="51"/>
    <w:bookmarkStart w:name="z59" w:id="52"/>
    <w:p>
      <w:pPr>
        <w:spacing w:after="0"/>
        <w:ind w:left="0"/>
        <w:jc w:val="both"/>
      </w:pPr>
      <w:r>
        <w:rPr>
          <w:rFonts w:ascii="Times New Roman"/>
          <w:b w:val="false"/>
          <w:i w:val="false"/>
          <w:color w:val="000000"/>
          <w:sz w:val="28"/>
        </w:rPr>
        <w:t xml:space="preserve">
      6. Облыстың, республикалық маңызы бар қаланың және астананың төтенше жағдайлар департаменті бастығының орынбасары; </w:t>
      </w:r>
    </w:p>
    <w:bookmarkEnd w:id="52"/>
    <w:bookmarkStart w:name="z60" w:id="53"/>
    <w:p>
      <w:pPr>
        <w:spacing w:after="0"/>
        <w:ind w:left="0"/>
        <w:jc w:val="both"/>
      </w:pPr>
      <w:r>
        <w:rPr>
          <w:rFonts w:ascii="Times New Roman"/>
          <w:b w:val="false"/>
          <w:i w:val="false"/>
          <w:color w:val="000000"/>
          <w:sz w:val="28"/>
        </w:rPr>
        <w:t>
      7. Облыстың, республикалық маңызы бар қалалар мен астананың төтенше жағдайлар департаментінің қалалық, аудандық (қаладағы аудандық) төтенше жағдайлар басқармасының бастығы.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31 қазандағы</w:t>
            </w:r>
            <w:r>
              <w:br/>
            </w:r>
            <w:r>
              <w:rPr>
                <w:rFonts w:ascii="Times New Roman"/>
                <w:b w:val="false"/>
                <w:i w:val="false"/>
                <w:color w:val="000000"/>
                <w:sz w:val="20"/>
              </w:rPr>
              <w:t>№ 1070 Жарлығына</w:t>
            </w:r>
            <w:r>
              <w:br/>
            </w:r>
            <w:r>
              <w:rPr>
                <w:rFonts w:ascii="Times New Roman"/>
                <w:b w:val="false"/>
                <w:i w:val="false"/>
                <w:color w:val="000000"/>
                <w:sz w:val="20"/>
              </w:rPr>
              <w:t>2-ҚОСЫМША</w:t>
            </w:r>
          </w:p>
        </w:tc>
      </w:tr>
    </w:tbl>
    <w:bookmarkStart w:name="z62" w:id="54"/>
    <w:p>
      <w:pPr>
        <w:spacing w:after="0"/>
        <w:ind w:left="0"/>
        <w:jc w:val="left"/>
      </w:pPr>
      <w:r>
        <w:rPr>
          <w:rFonts w:ascii="Times New Roman"/>
          <w:b/>
          <w:i w:val="false"/>
          <w:color w:val="000000"/>
        </w:rPr>
        <w:t xml:space="preserve"> Қазақстан Республикасы құқық қорғау органдары мен азаматтық қорғау органдарының ротацияға жататын басшылық лауазымдарын ауыстыру ҚАҒИДАЛАРЫ</w:t>
      </w:r>
    </w:p>
    <w:bookmarkEnd w:id="54"/>
    <w:bookmarkStart w:name="z63" w:id="55"/>
    <w:p>
      <w:pPr>
        <w:spacing w:after="0"/>
        <w:ind w:left="0"/>
        <w:jc w:val="both"/>
      </w:pPr>
      <w:r>
        <w:rPr>
          <w:rFonts w:ascii="Times New Roman"/>
          <w:b w:val="false"/>
          <w:i w:val="false"/>
          <w:color w:val="000000"/>
          <w:sz w:val="28"/>
        </w:rPr>
        <w:t xml:space="preserve">
      1. Осы Қазақстан Республикасы құқық қорғау органдары мен азаматтық қорғау органдарының ротацияға жататын басшылық лауазымдарын ауыстыру қағидалары (бұдан әрі – Қағидалар) "Құқық қорғау қызметі туралы" Қазақстан Республикасы Заңының (бұдан әрі – Заң) 31-бабының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55"/>
    <w:bookmarkStart w:name="z64" w:id="56"/>
    <w:p>
      <w:pPr>
        <w:spacing w:after="0"/>
        <w:ind w:left="0"/>
        <w:jc w:val="both"/>
      </w:pPr>
      <w:r>
        <w:rPr>
          <w:rFonts w:ascii="Times New Roman"/>
          <w:b w:val="false"/>
          <w:i w:val="false"/>
          <w:color w:val="000000"/>
          <w:sz w:val="28"/>
        </w:rPr>
        <w:t xml:space="preserve">
      2. Қағидалар Қазақстан Республикасының құқық қорғау органдары мен азаматтық қорғау органдарында басшылық лауазымдарды атқаратын қызметкерлерді (бұдан әрі – қызметкерлер) ротациялау тәртібін айқындайды. </w:t>
      </w:r>
    </w:p>
    <w:bookmarkEnd w:id="56"/>
    <w:bookmarkStart w:name="z65" w:id="57"/>
    <w:p>
      <w:pPr>
        <w:spacing w:after="0"/>
        <w:ind w:left="0"/>
        <w:jc w:val="both"/>
      </w:pPr>
      <w:r>
        <w:rPr>
          <w:rFonts w:ascii="Times New Roman"/>
          <w:b w:val="false"/>
          <w:i w:val="false"/>
          <w:color w:val="000000"/>
          <w:sz w:val="28"/>
        </w:rPr>
        <w:t xml:space="preserve">
      3. Қызметкерлерді ротациялау құқық қорғау органы мен азаматтық қорғау органы басшысының шешімімен жоспарлы негізде үш жылда бір рет жүзеге асырылады. </w:t>
      </w:r>
    </w:p>
    <w:bookmarkEnd w:id="57"/>
    <w:bookmarkStart w:name="z66" w:id="58"/>
    <w:p>
      <w:pPr>
        <w:spacing w:after="0"/>
        <w:ind w:left="0"/>
        <w:jc w:val="both"/>
      </w:pPr>
      <w:r>
        <w:rPr>
          <w:rFonts w:ascii="Times New Roman"/>
          <w:b w:val="false"/>
          <w:i w:val="false"/>
          <w:color w:val="000000"/>
          <w:sz w:val="28"/>
        </w:rPr>
        <w:t xml:space="preserve">
      Бұл ретте көрсетілген мерзім мемлекеттік орган қайта ұйымдастырылғаннан, құрылым өзгергеннен не лауазымдар қайта аталғаннан кейін қызметкерлер бұрын атқарған лауазымдарына тең дәрежелі лауазымдарға қайта тағайындалған кезде, сондай-ақ қызметкерлерге атқаратын лауазымын өзгертпей, қосымша функционалдық міндеттер жүктелген жағдайда қайта жаңартылмайды. </w:t>
      </w:r>
    </w:p>
    <w:bookmarkEnd w:id="58"/>
    <w:bookmarkStart w:name="z67" w:id="59"/>
    <w:p>
      <w:pPr>
        <w:spacing w:after="0"/>
        <w:ind w:left="0"/>
        <w:jc w:val="both"/>
      </w:pPr>
      <w:r>
        <w:rPr>
          <w:rFonts w:ascii="Times New Roman"/>
          <w:b w:val="false"/>
          <w:i w:val="false"/>
          <w:color w:val="000000"/>
          <w:sz w:val="28"/>
        </w:rPr>
        <w:t xml:space="preserve">
      Ротация жүргізу мерзіміне қызметкердің оқу демалысына немесе бала үш жасқа толғанға дейін оның күтіміне байланысты жалақы сақталмайтын демалысқа шығуына орай қатарынан екі айдан астам уақыт жұмыста болмаған кезең қосылмайды. </w:t>
      </w:r>
    </w:p>
    <w:bookmarkEnd w:id="59"/>
    <w:bookmarkStart w:name="z68" w:id="60"/>
    <w:p>
      <w:pPr>
        <w:spacing w:after="0"/>
        <w:ind w:left="0"/>
        <w:jc w:val="both"/>
      </w:pPr>
      <w:r>
        <w:rPr>
          <w:rFonts w:ascii="Times New Roman"/>
          <w:b w:val="false"/>
          <w:i w:val="false"/>
          <w:color w:val="000000"/>
          <w:sz w:val="28"/>
        </w:rPr>
        <w:t xml:space="preserve">
      Қызметкерлерді ротациялау бос немесе уақытша бос лауазымдарға не Қазақстан Республикасы құқық қорғау органдары мен азаматтық қорғау органдарының ротацияға жататын басшылық лауазымдарының тізбесінде (бұдан әрі – Тізбе) көзделген қызметкерлер арасында ауыстыру арқылы жүзеге асырылады. </w:t>
      </w:r>
    </w:p>
    <w:bookmarkEnd w:id="60"/>
    <w:bookmarkStart w:name="z69" w:id="61"/>
    <w:p>
      <w:pPr>
        <w:spacing w:after="0"/>
        <w:ind w:left="0"/>
        <w:jc w:val="both"/>
      </w:pPr>
      <w:r>
        <w:rPr>
          <w:rFonts w:ascii="Times New Roman"/>
          <w:b w:val="false"/>
          <w:i w:val="false"/>
          <w:color w:val="000000"/>
          <w:sz w:val="28"/>
        </w:rPr>
        <w:t xml:space="preserve">
      Ротация мынадай схемалардың бірі бойынша жүргізіледі: </w:t>
      </w:r>
    </w:p>
    <w:bookmarkEnd w:id="61"/>
    <w:bookmarkStart w:name="z70" w:id="62"/>
    <w:p>
      <w:pPr>
        <w:spacing w:after="0"/>
        <w:ind w:left="0"/>
        <w:jc w:val="both"/>
      </w:pPr>
      <w:r>
        <w:rPr>
          <w:rFonts w:ascii="Times New Roman"/>
          <w:b w:val="false"/>
          <w:i w:val="false"/>
          <w:color w:val="000000"/>
          <w:sz w:val="28"/>
        </w:rPr>
        <w:t xml:space="preserve">
      1) деңгейаралық ("орталық – өңір", "өңір – орталық"); </w:t>
      </w:r>
    </w:p>
    <w:bookmarkEnd w:id="62"/>
    <w:bookmarkStart w:name="z71" w:id="63"/>
    <w:p>
      <w:pPr>
        <w:spacing w:after="0"/>
        <w:ind w:left="0"/>
        <w:jc w:val="both"/>
      </w:pPr>
      <w:r>
        <w:rPr>
          <w:rFonts w:ascii="Times New Roman"/>
          <w:b w:val="false"/>
          <w:i w:val="false"/>
          <w:color w:val="000000"/>
          <w:sz w:val="28"/>
        </w:rPr>
        <w:t xml:space="preserve">
      2) өңіраралық ("өңір – өңір"); </w:t>
      </w:r>
    </w:p>
    <w:bookmarkEnd w:id="63"/>
    <w:bookmarkStart w:name="z72" w:id="64"/>
    <w:p>
      <w:pPr>
        <w:spacing w:after="0"/>
        <w:ind w:left="0"/>
        <w:jc w:val="both"/>
      </w:pPr>
      <w:r>
        <w:rPr>
          <w:rFonts w:ascii="Times New Roman"/>
          <w:b w:val="false"/>
          <w:i w:val="false"/>
          <w:color w:val="000000"/>
          <w:sz w:val="28"/>
        </w:rPr>
        <w:t xml:space="preserve">
      3) сектораралық ("орталық – орталық"). </w:t>
      </w:r>
    </w:p>
    <w:bookmarkEnd w:id="64"/>
    <w:bookmarkStart w:name="z73" w:id="65"/>
    <w:p>
      <w:pPr>
        <w:spacing w:after="0"/>
        <w:ind w:left="0"/>
        <w:jc w:val="both"/>
      </w:pPr>
      <w:r>
        <w:rPr>
          <w:rFonts w:ascii="Times New Roman"/>
          <w:b w:val="false"/>
          <w:i w:val="false"/>
          <w:color w:val="000000"/>
          <w:sz w:val="28"/>
        </w:rPr>
        <w:t xml:space="preserve">
      Егер Қазақстан Республикасының Президенті немесе Қазақстан Республикасы Президентінің Әкімшілігі (бұдан әрі – Әкімшілік) Қазақстан Республикасының Президенті лауазымға тағайындайтын және лауазымнан босататын және (немесе) онымен келісу бойынша тағайындалатын және босатылатын, сондай-ақ Әкімшілікпен келісу бойынша тағайындалатын және босатылатын қызметкерлерге қатысты өзгеше шешім қабылдамаса, қызметкер басқа лауазымға ротацияланған, ауыстырылған немесе қызметтен босатылған күннен бастап бір жыл өткеннен кейін оны ротациялау жүзеге асырылған алдыңғы лауазымға, сондай-ақ ротациядан бас тартуға байланысты басқа лауазымға ауыстырылған немесе лауазымнан босатылған лауазымға тағайындауға жол беріледі. </w:t>
      </w:r>
    </w:p>
    <w:bookmarkEnd w:id="65"/>
    <w:bookmarkStart w:name="z74" w:id="66"/>
    <w:p>
      <w:pPr>
        <w:spacing w:after="0"/>
        <w:ind w:left="0"/>
        <w:jc w:val="both"/>
      </w:pPr>
      <w:r>
        <w:rPr>
          <w:rFonts w:ascii="Times New Roman"/>
          <w:b w:val="false"/>
          <w:i w:val="false"/>
          <w:color w:val="000000"/>
          <w:sz w:val="28"/>
        </w:rPr>
        <w:t xml:space="preserve">
      4. Қызметкерлерді ротациялауды жүргізу жұмыстарын ұйымдастыруды құқық қорғау органдары мен азаматтық қорғау органдарының кадр қызметтері (бұдан әрі – кадр қызметтері) жүзеге асырады. </w:t>
      </w:r>
    </w:p>
    <w:bookmarkEnd w:id="66"/>
    <w:bookmarkStart w:name="z75" w:id="67"/>
    <w:p>
      <w:pPr>
        <w:spacing w:after="0"/>
        <w:ind w:left="0"/>
        <w:jc w:val="both"/>
      </w:pPr>
      <w:r>
        <w:rPr>
          <w:rFonts w:ascii="Times New Roman"/>
          <w:b w:val="false"/>
          <w:i w:val="false"/>
          <w:color w:val="000000"/>
          <w:sz w:val="28"/>
        </w:rPr>
        <w:t xml:space="preserve">
      5. Ротация құқық қорғау органдары мен азаматтық қорғау органдарында қызмет өткеру кезінде кәсіби әлеуетін неғұрлым тиімді пайдалануды қамтамасыз ету мақсатында жүргізіледі. </w:t>
      </w:r>
    </w:p>
    <w:bookmarkEnd w:id="67"/>
    <w:bookmarkStart w:name="z76" w:id="68"/>
    <w:p>
      <w:pPr>
        <w:spacing w:after="0"/>
        <w:ind w:left="0"/>
        <w:jc w:val="both"/>
      </w:pPr>
      <w:r>
        <w:rPr>
          <w:rFonts w:ascii="Times New Roman"/>
          <w:b w:val="false"/>
          <w:i w:val="false"/>
          <w:color w:val="000000"/>
          <w:sz w:val="28"/>
        </w:rPr>
        <w:t xml:space="preserve">
      6. Мүгедектігі бар балалары, оның ішінде асырап алған балалары (қорғаншы болып табылатын) немесе асырауында онымен тұрақты бірге тұратын және бірінші немесе екінші топтағы мүгедектігі бар отбасы мүшелері не Қазақстан Республикасының әлеуметтік қорғау туралы заңнамасында белгіленген жасына байланысты зейнеткер ата-анасы бар лауазымды адамдардың басқа елді мекенге көшумен байланысты ротациясына осы лауазымды адамдардың жазбаша келісімімен ғана жол беріледі. Көрсетілген мән-жайлар құжат түрінде расталуға тиіс. </w:t>
      </w:r>
    </w:p>
    <w:bookmarkEnd w:id="68"/>
    <w:bookmarkStart w:name="z77" w:id="69"/>
    <w:p>
      <w:pPr>
        <w:spacing w:after="0"/>
        <w:ind w:left="0"/>
        <w:jc w:val="both"/>
      </w:pPr>
      <w:r>
        <w:rPr>
          <w:rFonts w:ascii="Times New Roman"/>
          <w:b w:val="false"/>
          <w:i w:val="false"/>
          <w:color w:val="000000"/>
          <w:sz w:val="28"/>
        </w:rPr>
        <w:t xml:space="preserve">
      Басқа елді мекенге көшумен байланысты ротациядан бас тартқан жағдайда, осы санаттағы қызметкерлерге нақ сол елді мекеннен бұрын атқарған лауазымынан төмен емес лауазым ұсынылады не құқық қорғау органы мен азаматтық қорғау органы басшысының шешімі бойынша лауазымда болу мерзімі үш жылға дейін ұзартылады. </w:t>
      </w:r>
    </w:p>
    <w:bookmarkEnd w:id="69"/>
    <w:bookmarkStart w:name="z78" w:id="70"/>
    <w:p>
      <w:pPr>
        <w:spacing w:after="0"/>
        <w:ind w:left="0"/>
        <w:jc w:val="both"/>
      </w:pPr>
      <w:r>
        <w:rPr>
          <w:rFonts w:ascii="Times New Roman"/>
          <w:b w:val="false"/>
          <w:i w:val="false"/>
          <w:color w:val="000000"/>
          <w:sz w:val="28"/>
        </w:rPr>
        <w:t xml:space="preserve">
      Лауазымда болудың ең ұзақ мерзімі өткен соң қызметкерге нақ сол елді мекеннен қызметінің нәтижелері, кәсіби қасиеттері, құқық қорғау қызметінің өтілі ескеріле отырып, лауазым ұсынылады. </w:t>
      </w:r>
    </w:p>
    <w:bookmarkEnd w:id="70"/>
    <w:bookmarkStart w:name="z79" w:id="71"/>
    <w:p>
      <w:pPr>
        <w:spacing w:after="0"/>
        <w:ind w:left="0"/>
        <w:jc w:val="both"/>
      </w:pPr>
      <w:r>
        <w:rPr>
          <w:rFonts w:ascii="Times New Roman"/>
          <w:b w:val="false"/>
          <w:i w:val="false"/>
          <w:color w:val="000000"/>
          <w:sz w:val="28"/>
        </w:rPr>
        <w:t xml:space="preserve">
      Ұсынылған лауазымнан бас тартқан жағдайда қызметкер атқаратын лауазымынан босатылады және оның одан әрі қызмет өткеруі мәселесін шешу үшін құқық қорғау органы мен азаматтық қорғау органының қарамағына қабылданады. </w:t>
      </w:r>
    </w:p>
    <w:bookmarkEnd w:id="71"/>
    <w:bookmarkStart w:name="z80" w:id="72"/>
    <w:p>
      <w:pPr>
        <w:spacing w:after="0"/>
        <w:ind w:left="0"/>
        <w:jc w:val="both"/>
      </w:pPr>
      <w:r>
        <w:rPr>
          <w:rFonts w:ascii="Times New Roman"/>
          <w:b w:val="false"/>
          <w:i w:val="false"/>
          <w:color w:val="000000"/>
          <w:sz w:val="28"/>
        </w:rPr>
        <w:t xml:space="preserve">
      7. Ротацияға жататын қызметкерлерге лауазымдық міндеттерін атқару кезеңінде жекешелендіру құқығынсыз қызметтік тұрғын үй беріледі. </w:t>
      </w:r>
    </w:p>
    <w:bookmarkEnd w:id="72"/>
    <w:bookmarkStart w:name="z81" w:id="73"/>
    <w:p>
      <w:pPr>
        <w:spacing w:after="0"/>
        <w:ind w:left="0"/>
        <w:jc w:val="both"/>
      </w:pPr>
      <w:r>
        <w:rPr>
          <w:rFonts w:ascii="Times New Roman"/>
          <w:b w:val="false"/>
          <w:i w:val="false"/>
          <w:color w:val="000000"/>
          <w:sz w:val="28"/>
        </w:rPr>
        <w:t xml:space="preserve">
      8. Қызметкерді ротациялауды құқық қорғау органы мен азаматтық қорғау органының тиісті қызметкерін лауазымға тағайындауға және лауазымнан босатуға құқығы бар адам жүзеге асырады. </w:t>
      </w:r>
    </w:p>
    <w:bookmarkEnd w:id="73"/>
    <w:bookmarkStart w:name="z82" w:id="74"/>
    <w:p>
      <w:pPr>
        <w:spacing w:after="0"/>
        <w:ind w:left="0"/>
        <w:jc w:val="both"/>
      </w:pPr>
      <w:r>
        <w:rPr>
          <w:rFonts w:ascii="Times New Roman"/>
          <w:b w:val="false"/>
          <w:i w:val="false"/>
          <w:color w:val="000000"/>
          <w:sz w:val="28"/>
        </w:rPr>
        <w:t xml:space="preserve">
      Қазақстан Республикасының Президенті лауазымға тағайындайтын және лауазымнан босататын және (немесе) онымен келісу бойынша тағайындалатын және босатылатын, сондай-ақ Әкімшілікпен келісу бойынша тағайындалатын және босатылатын қызметкерлерді ротациялау Қазақстан Республикасының Президентімен және (немесе) Әкімшілікпен келісу бойынша жүзеге асырылады. </w:t>
      </w:r>
    </w:p>
    <w:bookmarkEnd w:id="74"/>
    <w:bookmarkStart w:name="z83" w:id="75"/>
    <w:p>
      <w:pPr>
        <w:spacing w:after="0"/>
        <w:ind w:left="0"/>
        <w:jc w:val="both"/>
      </w:pPr>
      <w:r>
        <w:rPr>
          <w:rFonts w:ascii="Times New Roman"/>
          <w:b w:val="false"/>
          <w:i w:val="false"/>
          <w:color w:val="000000"/>
          <w:sz w:val="28"/>
        </w:rPr>
        <w:t xml:space="preserve">
      Қызметкерлерді ротациялау олар құқық қорғау органдары мен азаматтық қорғау органдары лауазымдарының санаттарына қойылатын біліктілік талаптарына сәйкес келген жағдайда жүзеге асырылады. </w:t>
      </w:r>
    </w:p>
    <w:bookmarkEnd w:id="75"/>
    <w:bookmarkStart w:name="z84" w:id="76"/>
    <w:p>
      <w:pPr>
        <w:spacing w:after="0"/>
        <w:ind w:left="0"/>
        <w:jc w:val="both"/>
      </w:pPr>
      <w:r>
        <w:rPr>
          <w:rFonts w:ascii="Times New Roman"/>
          <w:b w:val="false"/>
          <w:i w:val="false"/>
          <w:color w:val="000000"/>
          <w:sz w:val="28"/>
        </w:rPr>
        <w:t xml:space="preserve">
      Ротация тәртібімен орта, аға және жоғары басшы құрамдағы адамдарды қызмет бабында ауыстыру тең дәрежелі лауазымдарға жүзеге асырылады. </w:t>
      </w:r>
    </w:p>
    <w:bookmarkEnd w:id="76"/>
    <w:bookmarkStart w:name="z85" w:id="77"/>
    <w:p>
      <w:pPr>
        <w:spacing w:after="0"/>
        <w:ind w:left="0"/>
        <w:jc w:val="both"/>
      </w:pPr>
      <w:r>
        <w:rPr>
          <w:rFonts w:ascii="Times New Roman"/>
          <w:b w:val="false"/>
          <w:i w:val="false"/>
          <w:color w:val="000000"/>
          <w:sz w:val="28"/>
        </w:rPr>
        <w:t xml:space="preserve">
      9. Кадр қызметтерінің ұсынуы бойынша құқық қорғау органы мен азаматтық қорғау органның басшысы бекітетін, Қазақстан Республикасының құқық қорғау органдары мен азаматтық қорғау органдарында басшылық лауазымдарды атқаратын қызметкерлерді ротациялаудың жылдық жоспары (бұдан әрі – ротациялау жоспары) қызметкерлерді ротациялауға негіз болып табылады. </w:t>
      </w:r>
    </w:p>
    <w:bookmarkEnd w:id="77"/>
    <w:bookmarkStart w:name="z86" w:id="78"/>
    <w:p>
      <w:pPr>
        <w:spacing w:after="0"/>
        <w:ind w:left="0"/>
        <w:jc w:val="both"/>
      </w:pPr>
      <w:r>
        <w:rPr>
          <w:rFonts w:ascii="Times New Roman"/>
          <w:b w:val="false"/>
          <w:i w:val="false"/>
          <w:color w:val="000000"/>
          <w:sz w:val="28"/>
        </w:rPr>
        <w:t xml:space="preserve">
      10. Уәкілетті басшылар жыл сайын 1 қазанға дейін ротациялау жоспары бойынша ұсыныстарды кадр қызметтеріне енгізеді. </w:t>
      </w:r>
    </w:p>
    <w:bookmarkEnd w:id="78"/>
    <w:bookmarkStart w:name="z87" w:id="79"/>
    <w:p>
      <w:pPr>
        <w:spacing w:after="0"/>
        <w:ind w:left="0"/>
        <w:jc w:val="both"/>
      </w:pPr>
      <w:r>
        <w:rPr>
          <w:rFonts w:ascii="Times New Roman"/>
          <w:b w:val="false"/>
          <w:i w:val="false"/>
          <w:color w:val="000000"/>
          <w:sz w:val="28"/>
        </w:rPr>
        <w:t xml:space="preserve">
      11. Кадр қызметі жыл сайын 1 қарашаға дейін алдағы жылға арналған ротациялау жоспарын осы Қағидаларға қосымшаға сәйкес нысан бойынша жасап, құқық қорғау органы мен азаматтық қорғау органы басшысының бекітуіне енгізеді. </w:t>
      </w:r>
    </w:p>
    <w:bookmarkEnd w:id="79"/>
    <w:bookmarkStart w:name="z88" w:id="80"/>
    <w:p>
      <w:pPr>
        <w:spacing w:after="0"/>
        <w:ind w:left="0"/>
        <w:jc w:val="both"/>
      </w:pPr>
      <w:r>
        <w:rPr>
          <w:rFonts w:ascii="Times New Roman"/>
          <w:b w:val="false"/>
          <w:i w:val="false"/>
          <w:color w:val="000000"/>
          <w:sz w:val="28"/>
        </w:rPr>
        <w:t xml:space="preserve">
      12. Бекітілген ротациялау жоспары мәлімет үшін уәкілетті басшыларға жіберіледі. </w:t>
      </w:r>
    </w:p>
    <w:bookmarkEnd w:id="80"/>
    <w:bookmarkStart w:name="z89" w:id="81"/>
    <w:p>
      <w:pPr>
        <w:spacing w:after="0"/>
        <w:ind w:left="0"/>
        <w:jc w:val="both"/>
      </w:pPr>
      <w:r>
        <w:rPr>
          <w:rFonts w:ascii="Times New Roman"/>
          <w:b w:val="false"/>
          <w:i w:val="false"/>
          <w:color w:val="000000"/>
          <w:sz w:val="28"/>
        </w:rPr>
        <w:t xml:space="preserve">
      13. Ротациялау жоспарында қызметкерлер туралы мынадай мәліметтер көрсетіледі: </w:t>
      </w:r>
    </w:p>
    <w:bookmarkEnd w:id="81"/>
    <w:bookmarkStart w:name="z90" w:id="82"/>
    <w:p>
      <w:pPr>
        <w:spacing w:after="0"/>
        <w:ind w:left="0"/>
        <w:jc w:val="both"/>
      </w:pPr>
      <w:r>
        <w:rPr>
          <w:rFonts w:ascii="Times New Roman"/>
          <w:b w:val="false"/>
          <w:i w:val="false"/>
          <w:color w:val="000000"/>
          <w:sz w:val="28"/>
        </w:rPr>
        <w:t xml:space="preserve">
      1) тегі, аты, әкесінің аты (болған кезде), туған күні; </w:t>
      </w:r>
    </w:p>
    <w:bookmarkEnd w:id="82"/>
    <w:bookmarkStart w:name="z91" w:id="83"/>
    <w:p>
      <w:pPr>
        <w:spacing w:after="0"/>
        <w:ind w:left="0"/>
        <w:jc w:val="both"/>
      </w:pPr>
      <w:r>
        <w:rPr>
          <w:rFonts w:ascii="Times New Roman"/>
          <w:b w:val="false"/>
          <w:i w:val="false"/>
          <w:color w:val="000000"/>
          <w:sz w:val="28"/>
        </w:rPr>
        <w:t xml:space="preserve">
      2) қызметкердің лауазымы, арнаулы атағы немесе сыныптық шені; </w:t>
      </w:r>
    </w:p>
    <w:bookmarkEnd w:id="83"/>
    <w:bookmarkStart w:name="z92" w:id="84"/>
    <w:p>
      <w:pPr>
        <w:spacing w:after="0"/>
        <w:ind w:left="0"/>
        <w:jc w:val="both"/>
      </w:pPr>
      <w:r>
        <w:rPr>
          <w:rFonts w:ascii="Times New Roman"/>
          <w:b w:val="false"/>
          <w:i w:val="false"/>
          <w:color w:val="000000"/>
          <w:sz w:val="28"/>
        </w:rPr>
        <w:t xml:space="preserve">
      3) қызметкердің атқаратын лауазымдағы үш жылдық өкілеттігі мерзімінің өту күні; </w:t>
      </w:r>
    </w:p>
    <w:bookmarkEnd w:id="84"/>
    <w:bookmarkStart w:name="z93" w:id="85"/>
    <w:p>
      <w:pPr>
        <w:spacing w:after="0"/>
        <w:ind w:left="0"/>
        <w:jc w:val="both"/>
      </w:pPr>
      <w:r>
        <w:rPr>
          <w:rFonts w:ascii="Times New Roman"/>
          <w:b w:val="false"/>
          <w:i w:val="false"/>
          <w:color w:val="000000"/>
          <w:sz w:val="28"/>
        </w:rPr>
        <w:t xml:space="preserve">
      4) ротация үшін көзделген лауазым санаты; </w:t>
      </w:r>
    </w:p>
    <w:bookmarkEnd w:id="85"/>
    <w:bookmarkStart w:name="z94" w:id="86"/>
    <w:p>
      <w:pPr>
        <w:spacing w:after="0"/>
        <w:ind w:left="0"/>
        <w:jc w:val="both"/>
      </w:pPr>
      <w:r>
        <w:rPr>
          <w:rFonts w:ascii="Times New Roman"/>
          <w:b w:val="false"/>
          <w:i w:val="false"/>
          <w:color w:val="000000"/>
          <w:sz w:val="28"/>
        </w:rPr>
        <w:t xml:space="preserve">
      5) отбасылық жағдайы және отбасы мүшелерінің саны, қызметкердің (қорғаншы болып табылатын) мүгедектігі бар балаларының, оның ішінде асырап алған балаларының немесе асырауында онымен тұрақты бірге тұратын және бірінші немесе екінші топтағы мүгедектігі бар отбасы мүшелерінің не Қазақстан Республикасының әлеуметтік қорғау туралы заңнамасында белгіленген жасына байланысты зейнеткер ата-анасының бар-жоғы; </w:t>
      </w:r>
    </w:p>
    <w:bookmarkEnd w:id="86"/>
    <w:bookmarkStart w:name="z95" w:id="87"/>
    <w:p>
      <w:pPr>
        <w:spacing w:after="0"/>
        <w:ind w:left="0"/>
        <w:jc w:val="both"/>
      </w:pPr>
      <w:r>
        <w:rPr>
          <w:rFonts w:ascii="Times New Roman"/>
          <w:b w:val="false"/>
          <w:i w:val="false"/>
          <w:color w:val="000000"/>
          <w:sz w:val="28"/>
        </w:rPr>
        <w:t xml:space="preserve">
      6) қызметтік тұрғын үйдің қажеттілігі туралы ақпарат. </w:t>
      </w:r>
    </w:p>
    <w:bookmarkEnd w:id="87"/>
    <w:bookmarkStart w:name="z96" w:id="88"/>
    <w:p>
      <w:pPr>
        <w:spacing w:after="0"/>
        <w:ind w:left="0"/>
        <w:jc w:val="both"/>
      </w:pPr>
      <w:r>
        <w:rPr>
          <w:rFonts w:ascii="Times New Roman"/>
          <w:b w:val="false"/>
          <w:i w:val="false"/>
          <w:color w:val="000000"/>
          <w:sz w:val="28"/>
        </w:rPr>
        <w:t xml:space="preserve">
      14. Кадр қызметі ротацияға жататын қызметкерлерді ротациялау жоспарымен қол қойғызып таныстырады. </w:t>
      </w:r>
    </w:p>
    <w:bookmarkEnd w:id="88"/>
    <w:bookmarkStart w:name="z97" w:id="89"/>
    <w:p>
      <w:pPr>
        <w:spacing w:after="0"/>
        <w:ind w:left="0"/>
        <w:jc w:val="both"/>
      </w:pPr>
      <w:r>
        <w:rPr>
          <w:rFonts w:ascii="Times New Roman"/>
          <w:b w:val="false"/>
          <w:i w:val="false"/>
          <w:color w:val="000000"/>
          <w:sz w:val="28"/>
        </w:rPr>
        <w:t xml:space="preserve">
      15. Қазақстан Республикасының Президенті лауазымға тағайындайтын және лауазымнан босататын және (немесе) онымен келісу бойынша тағайындалатын және босатылатын, сондай-ақ Әкімшілікпен келісу бойынша тағайындалатын және босатылатын қызметкерлерді ротациялауды жүргізу кезінде құқық қорғау органы мен азаматтық қорғау органының басшысы Әкімшілікке: </w:t>
      </w:r>
    </w:p>
    <w:bookmarkEnd w:id="89"/>
    <w:bookmarkStart w:name="z98" w:id="90"/>
    <w:p>
      <w:pPr>
        <w:spacing w:after="0"/>
        <w:ind w:left="0"/>
        <w:jc w:val="both"/>
      </w:pPr>
      <w:r>
        <w:rPr>
          <w:rFonts w:ascii="Times New Roman"/>
          <w:b w:val="false"/>
          <w:i w:val="false"/>
          <w:color w:val="000000"/>
          <w:sz w:val="28"/>
        </w:rPr>
        <w:t xml:space="preserve">
      1) қызметкерге ұсынуды (ротацияның негізін көрсете отырып); </w:t>
      </w:r>
    </w:p>
    <w:bookmarkEnd w:id="90"/>
    <w:bookmarkStart w:name="z99" w:id="91"/>
    <w:p>
      <w:pPr>
        <w:spacing w:after="0"/>
        <w:ind w:left="0"/>
        <w:jc w:val="both"/>
      </w:pPr>
      <w:r>
        <w:rPr>
          <w:rFonts w:ascii="Times New Roman"/>
          <w:b w:val="false"/>
          <w:i w:val="false"/>
          <w:color w:val="000000"/>
          <w:sz w:val="28"/>
        </w:rPr>
        <w:t xml:space="preserve">
      2) фотосуреті бар қызметкердің қызметтік тізімін (міндетті арнайы тексеруден өткені туралы мәліметтерді көрсете отырып); </w:t>
      </w:r>
    </w:p>
    <w:bookmarkEnd w:id="91"/>
    <w:bookmarkStart w:name="z100" w:id="92"/>
    <w:p>
      <w:pPr>
        <w:spacing w:after="0"/>
        <w:ind w:left="0"/>
        <w:jc w:val="both"/>
      </w:pPr>
      <w:r>
        <w:rPr>
          <w:rFonts w:ascii="Times New Roman"/>
          <w:b w:val="false"/>
          <w:i w:val="false"/>
          <w:color w:val="000000"/>
          <w:sz w:val="28"/>
        </w:rPr>
        <w:t xml:space="preserve">
      3) қызметкердің өмірбаянын жолдайды. </w:t>
      </w:r>
    </w:p>
    <w:bookmarkEnd w:id="92"/>
    <w:bookmarkStart w:name="z101" w:id="93"/>
    <w:p>
      <w:pPr>
        <w:spacing w:after="0"/>
        <w:ind w:left="0"/>
        <w:jc w:val="both"/>
      </w:pPr>
      <w:r>
        <w:rPr>
          <w:rFonts w:ascii="Times New Roman"/>
          <w:b w:val="false"/>
          <w:i w:val="false"/>
          <w:color w:val="000000"/>
          <w:sz w:val="28"/>
        </w:rPr>
        <w:t xml:space="preserve">
      16. Әкімшілікке материалдар ротация мерзімі басталғанға дейін күнтізбелік отыз күннен кешіктірілмейтін мерзімде жіберіледі. </w:t>
      </w:r>
    </w:p>
    <w:bookmarkEnd w:id="93"/>
    <w:bookmarkStart w:name="z102" w:id="94"/>
    <w:p>
      <w:pPr>
        <w:spacing w:after="0"/>
        <w:ind w:left="0"/>
        <w:jc w:val="both"/>
      </w:pPr>
      <w:r>
        <w:rPr>
          <w:rFonts w:ascii="Times New Roman"/>
          <w:b w:val="false"/>
          <w:i w:val="false"/>
          <w:color w:val="000000"/>
          <w:sz w:val="28"/>
        </w:rPr>
        <w:t xml:space="preserve">
      17. Ротация туралы оң шешім алынғаннан кейін кадр қызметі үш жұмыс күні ішінде құқық қорғау органы мен азаматтық қорғау органы басшысының лауазымға тағайындау туралы бұйрығын дайындайды. </w:t>
      </w:r>
    </w:p>
    <w:bookmarkEnd w:id="94"/>
    <w:bookmarkStart w:name="z103" w:id="95"/>
    <w:p>
      <w:pPr>
        <w:spacing w:after="0"/>
        <w:ind w:left="0"/>
        <w:jc w:val="both"/>
      </w:pPr>
      <w:r>
        <w:rPr>
          <w:rFonts w:ascii="Times New Roman"/>
          <w:b w:val="false"/>
          <w:i w:val="false"/>
          <w:color w:val="000000"/>
          <w:sz w:val="28"/>
        </w:rPr>
        <w:t>
      Қазақстан Республикасы Президентінің лауазымға тағайындау туралы шешімі Қазақстан Республикасы Президентінің өкімімен ресімделеді.</w:t>
      </w:r>
    </w:p>
    <w:bookmarkEnd w:id="95"/>
    <w:bookmarkStart w:name="z104" w:id="96"/>
    <w:p>
      <w:pPr>
        <w:spacing w:after="0"/>
        <w:ind w:left="0"/>
        <w:jc w:val="both"/>
      </w:pPr>
      <w:r>
        <w:rPr>
          <w:rFonts w:ascii="Times New Roman"/>
          <w:b w:val="false"/>
          <w:i w:val="false"/>
          <w:color w:val="000000"/>
          <w:sz w:val="28"/>
        </w:rPr>
        <w:t xml:space="preserve">
      Қызметкерді лауазымға тағайындау туралы акт шығарылған күнінен бастап үш жұмыс күні ішінде қызметкерге хабарланады. </w:t>
      </w:r>
    </w:p>
    <w:bookmarkEnd w:id="96"/>
    <w:bookmarkStart w:name="z105" w:id="97"/>
    <w:p>
      <w:pPr>
        <w:spacing w:after="0"/>
        <w:ind w:left="0"/>
        <w:jc w:val="both"/>
      </w:pPr>
      <w:r>
        <w:rPr>
          <w:rFonts w:ascii="Times New Roman"/>
          <w:b w:val="false"/>
          <w:i w:val="false"/>
          <w:color w:val="000000"/>
          <w:sz w:val="28"/>
        </w:rPr>
        <w:t xml:space="preserve">
      18. Заңның 31-бабының </w:t>
      </w:r>
      <w:r>
        <w:rPr>
          <w:rFonts w:ascii="Times New Roman"/>
          <w:b w:val="false"/>
          <w:i w:val="false"/>
          <w:color w:val="000000"/>
          <w:sz w:val="28"/>
        </w:rPr>
        <w:t>3-тармағына</w:t>
      </w:r>
      <w:r>
        <w:rPr>
          <w:rFonts w:ascii="Times New Roman"/>
          <w:b w:val="false"/>
          <w:i w:val="false"/>
          <w:color w:val="000000"/>
          <w:sz w:val="28"/>
        </w:rPr>
        <w:t xml:space="preserve"> және осы Қағидалардың 6-тармағына сәйкес қызметкерлердің лауазымда болу мерзімін ұзартуды келісу үшін құқық қорғау органы мен азаматтық қорғау органы басшысының орынбасары немесе уәкілетті басшы басшылық лауазымда болу мерзімін ұзарту негізін көрсете отырып, растайтын құжаттарды қоса беріп, құқық қорғау органы мен азаматтық қорғау органының басшысына ұсыну енгізеді.</w:t>
      </w:r>
    </w:p>
    <w:bookmarkEnd w:id="97"/>
    <w:bookmarkStart w:name="z106" w:id="98"/>
    <w:p>
      <w:pPr>
        <w:spacing w:after="0"/>
        <w:ind w:left="0"/>
        <w:jc w:val="both"/>
      </w:pPr>
      <w:r>
        <w:rPr>
          <w:rFonts w:ascii="Times New Roman"/>
          <w:b w:val="false"/>
          <w:i w:val="false"/>
          <w:color w:val="000000"/>
          <w:sz w:val="28"/>
        </w:rPr>
        <w:t xml:space="preserve">
      19. Материалдар ротация мерзімі басталғанға дейін күнтізбелік отыз күннен кешіктірілмейтін мерзімде жіберіледі. </w:t>
      </w:r>
    </w:p>
    <w:bookmarkEnd w:id="98"/>
    <w:bookmarkStart w:name="z107" w:id="99"/>
    <w:p>
      <w:pPr>
        <w:spacing w:after="0"/>
        <w:ind w:left="0"/>
        <w:jc w:val="both"/>
      </w:pPr>
      <w:r>
        <w:rPr>
          <w:rFonts w:ascii="Times New Roman"/>
          <w:b w:val="false"/>
          <w:i w:val="false"/>
          <w:color w:val="000000"/>
          <w:sz w:val="28"/>
        </w:rPr>
        <w:t xml:space="preserve">
      20. Лауазымда болу мерзімін ұзарту туралы оң шешім алынғаннан кейін кадр қызметі үш жұмыс күні ішінде лауазымда болу мерзімін ұзарту туралы бұйрық дайындайды, ол шығарылған күнінен бастап үш жұмыс күні ішінде қызметкерге хабарланады. </w:t>
      </w:r>
    </w:p>
    <w:bookmarkEnd w:id="99"/>
    <w:bookmarkStart w:name="z108" w:id="100"/>
    <w:p>
      <w:pPr>
        <w:spacing w:after="0"/>
        <w:ind w:left="0"/>
        <w:jc w:val="both"/>
      </w:pPr>
      <w:r>
        <w:rPr>
          <w:rFonts w:ascii="Times New Roman"/>
          <w:b w:val="false"/>
          <w:i w:val="false"/>
          <w:color w:val="000000"/>
          <w:sz w:val="28"/>
        </w:rPr>
        <w:t xml:space="preserve">
      21. Заңның 31-бабының </w:t>
      </w:r>
      <w:r>
        <w:rPr>
          <w:rFonts w:ascii="Times New Roman"/>
          <w:b w:val="false"/>
          <w:i w:val="false"/>
          <w:color w:val="000000"/>
          <w:sz w:val="28"/>
        </w:rPr>
        <w:t>3-тармағына</w:t>
      </w:r>
      <w:r>
        <w:rPr>
          <w:rFonts w:ascii="Times New Roman"/>
          <w:b w:val="false"/>
          <w:i w:val="false"/>
          <w:color w:val="000000"/>
          <w:sz w:val="28"/>
        </w:rPr>
        <w:t xml:space="preserve"> және осы Қағидалардың 6-тармағына сәйкес Қазақстан Республикасының Президенті лауазымға тағайындайтын және лауазымнан босататын және (немесе) онымен келісу бойынша тағайындалатын және босатылатын, сондай-ақ Әкімшілікпен келісу бойынша тағайындалатын және босатылатын қызметкерлердің лауазымда болу мерзімін ұзартуды келісу үшін құқық қорғау органы мен азаматтық қорғау органының басшысы Әкімшілікке: </w:t>
      </w:r>
    </w:p>
    <w:bookmarkEnd w:id="100"/>
    <w:bookmarkStart w:name="z109" w:id="101"/>
    <w:p>
      <w:pPr>
        <w:spacing w:after="0"/>
        <w:ind w:left="0"/>
        <w:jc w:val="both"/>
      </w:pPr>
      <w:r>
        <w:rPr>
          <w:rFonts w:ascii="Times New Roman"/>
          <w:b w:val="false"/>
          <w:i w:val="false"/>
          <w:color w:val="000000"/>
          <w:sz w:val="28"/>
        </w:rPr>
        <w:t xml:space="preserve">
      1) қызметкерге ұсынуды (лауазымда болу мерзімін ұзарту негізін көрсете отырып, растайтын құжаттарды қоса беріп); </w:t>
      </w:r>
    </w:p>
    <w:bookmarkEnd w:id="101"/>
    <w:bookmarkStart w:name="z110" w:id="102"/>
    <w:p>
      <w:pPr>
        <w:spacing w:after="0"/>
        <w:ind w:left="0"/>
        <w:jc w:val="both"/>
      </w:pPr>
      <w:r>
        <w:rPr>
          <w:rFonts w:ascii="Times New Roman"/>
          <w:b w:val="false"/>
          <w:i w:val="false"/>
          <w:color w:val="000000"/>
          <w:sz w:val="28"/>
        </w:rPr>
        <w:t xml:space="preserve">
      2) фотосуреті бар қызметкердің қызметтік тізімін (міндетті арнайы тексеруден өткені туралы мәліметтерді көрсете отырып); </w:t>
      </w:r>
    </w:p>
    <w:bookmarkEnd w:id="102"/>
    <w:bookmarkStart w:name="z111" w:id="103"/>
    <w:p>
      <w:pPr>
        <w:spacing w:after="0"/>
        <w:ind w:left="0"/>
        <w:jc w:val="both"/>
      </w:pPr>
      <w:r>
        <w:rPr>
          <w:rFonts w:ascii="Times New Roman"/>
          <w:b w:val="false"/>
          <w:i w:val="false"/>
          <w:color w:val="000000"/>
          <w:sz w:val="28"/>
        </w:rPr>
        <w:t xml:space="preserve">
      3) қызметкердің өмірбаянын жолдайды. </w:t>
      </w:r>
    </w:p>
    <w:bookmarkEnd w:id="103"/>
    <w:bookmarkStart w:name="z112" w:id="104"/>
    <w:p>
      <w:pPr>
        <w:spacing w:after="0"/>
        <w:ind w:left="0"/>
        <w:jc w:val="both"/>
      </w:pPr>
      <w:r>
        <w:rPr>
          <w:rFonts w:ascii="Times New Roman"/>
          <w:b w:val="false"/>
          <w:i w:val="false"/>
          <w:color w:val="000000"/>
          <w:sz w:val="28"/>
        </w:rPr>
        <w:t xml:space="preserve">
      22. Әкімшілікке материалдар ротация мерзімі басталғанға дейін күнтізбелік отыз күннен кешіктірілмейтін мерзімде жіберіледі. </w:t>
      </w:r>
    </w:p>
    <w:bookmarkEnd w:id="104"/>
    <w:bookmarkStart w:name="z113" w:id="105"/>
    <w:p>
      <w:pPr>
        <w:spacing w:after="0"/>
        <w:ind w:left="0"/>
        <w:jc w:val="both"/>
      </w:pPr>
      <w:r>
        <w:rPr>
          <w:rFonts w:ascii="Times New Roman"/>
          <w:b w:val="false"/>
          <w:i w:val="false"/>
          <w:color w:val="000000"/>
          <w:sz w:val="28"/>
        </w:rPr>
        <w:t xml:space="preserve">
      23. Әкімшілік қабылданған шешім туралы құқық қорғау органы мен азаматтық қорғау органына материалдар келіп түскен кезден бастап күнтізбелік отыз күннен кешіктірілмейтін мерзімде хабарлайды. </w:t>
      </w:r>
    </w:p>
    <w:bookmarkEnd w:id="105"/>
    <w:bookmarkStart w:name="z114" w:id="106"/>
    <w:p>
      <w:pPr>
        <w:spacing w:after="0"/>
        <w:ind w:left="0"/>
        <w:jc w:val="both"/>
      </w:pPr>
      <w:r>
        <w:rPr>
          <w:rFonts w:ascii="Times New Roman"/>
          <w:b w:val="false"/>
          <w:i w:val="false"/>
          <w:color w:val="000000"/>
          <w:sz w:val="28"/>
        </w:rPr>
        <w:t xml:space="preserve">
      24. Заңның 31-бабының </w:t>
      </w:r>
      <w:r>
        <w:rPr>
          <w:rFonts w:ascii="Times New Roman"/>
          <w:b w:val="false"/>
          <w:i w:val="false"/>
          <w:color w:val="000000"/>
          <w:sz w:val="28"/>
        </w:rPr>
        <w:t>3-тармағына</w:t>
      </w:r>
      <w:r>
        <w:rPr>
          <w:rFonts w:ascii="Times New Roman"/>
          <w:b w:val="false"/>
          <w:i w:val="false"/>
          <w:color w:val="000000"/>
          <w:sz w:val="28"/>
        </w:rPr>
        <w:t xml:space="preserve"> және осы Қағидалардың 6-тармағында аталған қызметкерлерді қоспағанда, қызмет мүддесі үшін ротациялауға лауазымда болу мерзіміне қарамастан және қызметкердің келісімінсіз жол беріледі.</w:t>
      </w:r>
    </w:p>
    <w:bookmarkEnd w:id="106"/>
    <w:bookmarkStart w:name="z115" w:id="107"/>
    <w:p>
      <w:pPr>
        <w:spacing w:after="0"/>
        <w:ind w:left="0"/>
        <w:jc w:val="both"/>
      </w:pPr>
      <w:r>
        <w:rPr>
          <w:rFonts w:ascii="Times New Roman"/>
          <w:b w:val="false"/>
          <w:i w:val="false"/>
          <w:color w:val="000000"/>
          <w:sz w:val="28"/>
        </w:rPr>
        <w:t xml:space="preserve">
      Қызметкерлерді ротациялау туралы шешімді құқық қорғау органы мен азаматтық қорғау органының тиісті қызметкерін лауазымға тағайындауға және лауазымнан босатуға құқығы бар адам қабылдайды. </w:t>
      </w:r>
    </w:p>
    <w:bookmarkEnd w:id="107"/>
    <w:bookmarkStart w:name="z116" w:id="108"/>
    <w:p>
      <w:pPr>
        <w:spacing w:after="0"/>
        <w:ind w:left="0"/>
        <w:jc w:val="both"/>
      </w:pPr>
      <w:r>
        <w:rPr>
          <w:rFonts w:ascii="Times New Roman"/>
          <w:b w:val="false"/>
          <w:i w:val="false"/>
          <w:color w:val="000000"/>
          <w:sz w:val="28"/>
        </w:rPr>
        <w:t xml:space="preserve">
      Қызметкерлерді қызмет мүддесіне орай ротациялау үшін: </w:t>
      </w:r>
    </w:p>
    <w:bookmarkEnd w:id="108"/>
    <w:bookmarkStart w:name="z117" w:id="109"/>
    <w:p>
      <w:pPr>
        <w:spacing w:after="0"/>
        <w:ind w:left="0"/>
        <w:jc w:val="both"/>
      </w:pPr>
      <w:r>
        <w:rPr>
          <w:rFonts w:ascii="Times New Roman"/>
          <w:b w:val="false"/>
          <w:i w:val="false"/>
          <w:color w:val="000000"/>
          <w:sz w:val="28"/>
        </w:rPr>
        <w:t xml:space="preserve">
      1) құқық қорғау органы мен азаматтық қорғау органы басшысының атына оның орынбасары немесе уәкілетті басшы; </w:t>
      </w:r>
    </w:p>
    <w:bookmarkEnd w:id="109"/>
    <w:bookmarkStart w:name="z118" w:id="110"/>
    <w:p>
      <w:pPr>
        <w:spacing w:after="0"/>
        <w:ind w:left="0"/>
        <w:jc w:val="both"/>
      </w:pPr>
      <w:r>
        <w:rPr>
          <w:rFonts w:ascii="Times New Roman"/>
          <w:b w:val="false"/>
          <w:i w:val="false"/>
          <w:color w:val="000000"/>
          <w:sz w:val="28"/>
        </w:rPr>
        <w:t xml:space="preserve">
      2) уәкілетті басшының атына оның орынбасары ротациялаудың уәжді негіздемесі көрсетілген және растайтын құжаттар қоса берілген ұсыныс енгізеді. </w:t>
      </w:r>
    </w:p>
    <w:bookmarkEnd w:id="110"/>
    <w:bookmarkStart w:name="z119" w:id="111"/>
    <w:p>
      <w:pPr>
        <w:spacing w:after="0"/>
        <w:ind w:left="0"/>
        <w:jc w:val="both"/>
      </w:pPr>
      <w:r>
        <w:rPr>
          <w:rFonts w:ascii="Times New Roman"/>
          <w:b w:val="false"/>
          <w:i w:val="false"/>
          <w:color w:val="000000"/>
          <w:sz w:val="28"/>
        </w:rPr>
        <w:t xml:space="preserve">
      Қызметкерлерді ротациялау олардың құқық қорғау органдары мен азаматтық қорғау органдары лауазымдарының санаттарына қойылатын біліктілік талаптарына сәйкестігі ескеріле отырып жүзеге асырылады. </w:t>
      </w:r>
    </w:p>
    <w:bookmarkEnd w:id="111"/>
    <w:bookmarkStart w:name="z120" w:id="112"/>
    <w:p>
      <w:pPr>
        <w:spacing w:after="0"/>
        <w:ind w:left="0"/>
        <w:jc w:val="both"/>
      </w:pPr>
      <w:r>
        <w:rPr>
          <w:rFonts w:ascii="Times New Roman"/>
          <w:b w:val="false"/>
          <w:i w:val="false"/>
          <w:color w:val="000000"/>
          <w:sz w:val="28"/>
        </w:rPr>
        <w:t xml:space="preserve">
      Қабылданған шешім құқық қорғау органы мен азаматтық қорғау органы басшысының немесе уәкілетті басшының бұйрығымен ресімделеді. </w:t>
      </w:r>
    </w:p>
    <w:bookmarkEnd w:id="112"/>
    <w:bookmarkStart w:name="z121" w:id="113"/>
    <w:p>
      <w:pPr>
        <w:spacing w:after="0"/>
        <w:ind w:left="0"/>
        <w:jc w:val="both"/>
      </w:pPr>
      <w:r>
        <w:rPr>
          <w:rFonts w:ascii="Times New Roman"/>
          <w:b w:val="false"/>
          <w:i w:val="false"/>
          <w:color w:val="000000"/>
          <w:sz w:val="28"/>
        </w:rPr>
        <w:t xml:space="preserve">
      Қазақстан Республикасының Президенті лауазымға тағайындайтын және лауазымнан босататын және (немесе) онымен келісу бойынша тағайындалатын және босатылатын, сондай-ақ Әкімшілікпен келісу бойынша тағайындалатын және босатылатын қызметкерлерді қызмет мүддесі үшін ротациялау осы Қағидалардың 15 және 17-тармақтарына сәйкес Қазақстан Республикасының Президентімен немесе Әкімшілікпен келісу бойынша жүзеге асырылады. </w:t>
      </w:r>
    </w:p>
    <w:bookmarkEnd w:id="113"/>
    <w:bookmarkStart w:name="z122" w:id="114"/>
    <w:p>
      <w:pPr>
        <w:spacing w:after="0"/>
        <w:ind w:left="0"/>
        <w:jc w:val="both"/>
      </w:pPr>
      <w:r>
        <w:rPr>
          <w:rFonts w:ascii="Times New Roman"/>
          <w:b w:val="false"/>
          <w:i w:val="false"/>
          <w:color w:val="000000"/>
          <w:sz w:val="28"/>
        </w:rPr>
        <w:t xml:space="preserve">
      25. Заңның 31-бабы </w:t>
      </w:r>
      <w:r>
        <w:rPr>
          <w:rFonts w:ascii="Times New Roman"/>
          <w:b w:val="false"/>
          <w:i w:val="false"/>
          <w:color w:val="000000"/>
          <w:sz w:val="28"/>
        </w:rPr>
        <w:t>3-тармағына</w:t>
      </w:r>
      <w:r>
        <w:rPr>
          <w:rFonts w:ascii="Times New Roman"/>
          <w:b w:val="false"/>
          <w:i w:val="false"/>
          <w:color w:val="000000"/>
          <w:sz w:val="28"/>
        </w:rPr>
        <w:t xml:space="preserve"> және осы Қағидалардың 6-тармағының ережелері ескеріле отырып, осы Жарлықтың қолданысқа енгізілген күніне Тізбеде көрсетілген лауазымдарда үш және одан көп жыл атқарып отырған қызметкерлер ротацияға жатады. </w:t>
      </w:r>
    </w:p>
    <w:bookmarkEnd w:id="114"/>
    <w:bookmarkStart w:name="z123" w:id="115"/>
    <w:p>
      <w:pPr>
        <w:spacing w:after="0"/>
        <w:ind w:left="0"/>
        <w:jc w:val="both"/>
      </w:pPr>
      <w:r>
        <w:rPr>
          <w:rFonts w:ascii="Times New Roman"/>
          <w:b w:val="false"/>
          <w:i w:val="false"/>
          <w:color w:val="000000"/>
          <w:sz w:val="28"/>
        </w:rPr>
        <w:t xml:space="preserve">
      26. Осы Қағидалардың 25-тармағында көзделген жағдайларда қызметкерлерді ротациялау осы Қағидалар қолданысқа енгізілген кезден бастап алты ай ішінде жүзеге асырылады.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құқық қорғау органдары мен</w:t>
            </w:r>
            <w:r>
              <w:br/>
            </w:r>
            <w:r>
              <w:rPr>
                <w:rFonts w:ascii="Times New Roman"/>
                <w:b w:val="false"/>
                <w:i w:val="false"/>
                <w:color w:val="000000"/>
                <w:sz w:val="20"/>
              </w:rPr>
              <w:t>азаматтық қорғау органдарының</w:t>
            </w:r>
            <w:r>
              <w:br/>
            </w:r>
            <w:r>
              <w:rPr>
                <w:rFonts w:ascii="Times New Roman"/>
                <w:b w:val="false"/>
                <w:i w:val="false"/>
                <w:color w:val="000000"/>
                <w:sz w:val="20"/>
              </w:rPr>
              <w:t>ротацияға жататын басшылық</w:t>
            </w:r>
            <w:r>
              <w:br/>
            </w:r>
            <w:r>
              <w:rPr>
                <w:rFonts w:ascii="Times New Roman"/>
                <w:b w:val="false"/>
                <w:i w:val="false"/>
                <w:color w:val="000000"/>
                <w:sz w:val="20"/>
              </w:rPr>
              <w:t>лауазымдарын ауыстыру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 xml:space="preserve">Нысан </w:t>
            </w:r>
          </w:p>
        </w:tc>
      </w:tr>
    </w:tbl>
    <w:bookmarkStart w:name="z125" w:id="116"/>
    <w:p>
      <w:pPr>
        <w:spacing w:after="0"/>
        <w:ind w:left="0"/>
        <w:jc w:val="left"/>
      </w:pPr>
      <w:r>
        <w:rPr>
          <w:rFonts w:ascii="Times New Roman"/>
          <w:b/>
          <w:i w:val="false"/>
          <w:color w:val="000000"/>
        </w:rPr>
        <w:t xml:space="preserve"> 2020___ жылға арналған Қазақстан Республикасының құқық қорғау органдарында және азаматтық қорғау органдарында басшылық лауазымдарды атқаратын қызметкерлерді ротациялау ЖОСПАРЫ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туған күні, қызметкердің лауазымы, арнаулы атағы немесе сыныптық 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атқаратын лауазымдағы үш жылдық өкілеттігі мерзімінің өту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 үшін көзделген лауазым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және отбасы мүшелерінің саны, қызметкердің (қорғаншы болып табылатын) мүгедектігі бар балаларының, оның ішінде асырап алған балаларының немесе асырауында онымен тұрақты бірге тұратын және бірінші немесе екінші топтағы мүгедектігі бар отбасы мүшелерінің не Қазақстан Республикасының әлеуметтік қорғау туралы заңнамасында белгіленген жасына байланысты зейнеткер ата-анасының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 үйдің қажеттілігі туралы ақпарат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