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fbb2c" w14:textId="3ffbb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кейбір жарлықтарына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2025 жылғы 17 наурыздағы № 817 Жарлығы</w:t>
      </w:r>
    </w:p>
    <w:p>
      <w:pPr>
        <w:spacing w:after="0"/>
        <w:ind w:left="0"/>
        <w:jc w:val="left"/>
      </w:pPr>
    </w:p>
    <w:bookmarkStart w:name="z4" w:id="0"/>
    <w:p>
      <w:pPr>
        <w:spacing w:after="0"/>
        <w:ind w:left="0"/>
        <w:jc w:val="both"/>
      </w:pPr>
      <w:r>
        <w:rPr>
          <w:rFonts w:ascii="Times New Roman"/>
          <w:b w:val="false"/>
          <w:i w:val="false"/>
          <w:color w:val="000000"/>
          <w:sz w:val="28"/>
        </w:rPr>
        <w:t>
      ҚАУЛЫ ЕТЕМІН: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Президентінің кейбір жарлықтарына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Жарлық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2025 жылғы 17 наурыздағы</w:t>
            </w:r>
            <w:r>
              <w:br/>
            </w:r>
            <w:r>
              <w:rPr>
                <w:rFonts w:ascii="Times New Roman"/>
                <w:b w:val="false"/>
                <w:i w:val="false"/>
                <w:color w:val="000000"/>
                <w:sz w:val="20"/>
              </w:rPr>
              <w:t>№ 817 Жарлығымен</w:t>
            </w:r>
            <w:r>
              <w:br/>
            </w:r>
            <w:r>
              <w:rPr>
                <w:rFonts w:ascii="Times New Roman"/>
                <w:b w:val="false"/>
                <w:i w:val="false"/>
                <w:color w:val="000000"/>
                <w:sz w:val="20"/>
              </w:rPr>
              <w:t>БЕКІТІЛГЕН</w:t>
            </w:r>
          </w:p>
        </w:tc>
      </w:tr>
    </w:tbl>
    <w:bookmarkStart w:name="z9" w:id="3"/>
    <w:p>
      <w:pPr>
        <w:spacing w:after="0"/>
        <w:ind w:left="0"/>
        <w:jc w:val="left"/>
      </w:pPr>
      <w:r>
        <w:rPr>
          <w:rFonts w:ascii="Times New Roman"/>
          <w:b/>
          <w:i w:val="false"/>
          <w:color w:val="000000"/>
        </w:rPr>
        <w:t xml:space="preserve"> Қазақстан Республикасы Президентінің кейбір жарлықтарына енгізілетін ӨЗГЕРІСТЕР МЕН ТОЛЫҚТЫРУЛАР</w:t>
      </w:r>
    </w:p>
    <w:bookmarkEnd w:id="3"/>
    <w:bookmarkStart w:name="z10" w:id="4"/>
    <w:p>
      <w:pPr>
        <w:spacing w:after="0"/>
        <w:ind w:left="0"/>
        <w:jc w:val="both"/>
      </w:pPr>
      <w:r>
        <w:rPr>
          <w:rFonts w:ascii="Times New Roman"/>
          <w:b w:val="false"/>
          <w:i w:val="false"/>
          <w:color w:val="000000"/>
          <w:sz w:val="28"/>
        </w:rPr>
        <w:t xml:space="preserve">
      1. "Қазақстан Республикасының Президенті жанындағы Кадр саясаты жөніндегі ұлттық комиссия және облыстардың, республикалық маңызы бар қалалардың, астананың кадр комиссиялары туралы" Қазақстан Республикасы Президентінің 2013 жылғы 7 наурыздағы № 520 </w:t>
      </w:r>
      <w:r>
        <w:rPr>
          <w:rFonts w:ascii="Times New Roman"/>
          <w:b w:val="false"/>
          <w:i w:val="false"/>
          <w:color w:val="000000"/>
          <w:sz w:val="28"/>
        </w:rPr>
        <w:t>Жарлығында</w:t>
      </w:r>
      <w:r>
        <w:rPr>
          <w:rFonts w:ascii="Times New Roman"/>
          <w:b w:val="false"/>
          <w:i w:val="false"/>
          <w:color w:val="000000"/>
          <w:sz w:val="28"/>
        </w:rPr>
        <w:t>:</w:t>
      </w:r>
    </w:p>
    <w:bookmarkEnd w:id="4"/>
    <w:bookmarkStart w:name="z11" w:id="5"/>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Президенті жанындағы Кадр саясаты жөніндегі ұлттық комиссияның лауазымдық </w:t>
      </w:r>
      <w:r>
        <w:rPr>
          <w:rFonts w:ascii="Times New Roman"/>
          <w:b w:val="false"/>
          <w:i w:val="false"/>
          <w:color w:val="000000"/>
          <w:sz w:val="28"/>
        </w:rPr>
        <w:t>құрамында</w:t>
      </w:r>
      <w:r>
        <w:rPr>
          <w:rFonts w:ascii="Times New Roman"/>
          <w:b w:val="false"/>
          <w:i w:val="false"/>
          <w:color w:val="000000"/>
          <w:sz w:val="28"/>
        </w:rPr>
        <w:t>:</w:t>
      </w:r>
    </w:p>
    <w:bookmarkEnd w:id="5"/>
    <w:bookmarkStart w:name="z12" w:id="6"/>
    <w:p>
      <w:pPr>
        <w:spacing w:after="0"/>
        <w:ind w:left="0"/>
        <w:jc w:val="both"/>
      </w:pPr>
      <w:r>
        <w:rPr>
          <w:rFonts w:ascii="Times New Roman"/>
          <w:b w:val="false"/>
          <w:i w:val="false"/>
          <w:color w:val="000000"/>
          <w:sz w:val="28"/>
        </w:rPr>
        <w:t>
      "Қазақстан Республикасы Премьер-Министрінің орынбасары – Үкімет Аппаратының Басшысы" деген жолдан кейін мынадай мазмұндағы жолмен толықтырылсын:</w:t>
      </w:r>
    </w:p>
    <w:bookmarkEnd w:id="6"/>
    <w:bookmarkStart w:name="z13" w:id="7"/>
    <w:p>
      <w:pPr>
        <w:spacing w:after="0"/>
        <w:ind w:left="0"/>
        <w:jc w:val="both"/>
      </w:pPr>
      <w:r>
        <w:rPr>
          <w:rFonts w:ascii="Times New Roman"/>
          <w:b w:val="false"/>
          <w:i w:val="false"/>
          <w:color w:val="000000"/>
          <w:sz w:val="28"/>
        </w:rPr>
        <w:t>
      "Қазақстан Республикасы Президентінің экономикалық мәселелер жөніндегі көмекшісі";</w:t>
      </w:r>
    </w:p>
    <w:bookmarkEnd w:id="7"/>
    <w:bookmarkStart w:name="z14" w:id="8"/>
    <w:p>
      <w:pPr>
        <w:spacing w:after="0"/>
        <w:ind w:left="0"/>
        <w:jc w:val="both"/>
      </w:pPr>
      <w:r>
        <w:rPr>
          <w:rFonts w:ascii="Times New Roman"/>
          <w:b w:val="false"/>
          <w:i w:val="false"/>
          <w:color w:val="000000"/>
          <w:sz w:val="28"/>
        </w:rPr>
        <w:t>
      "Қазақстан Республикасы Президентінің әлеуметтік-экономикалық мәселелерге жетекшілік ететін кеңесшісі" деген жол алып тасталсын.</w:t>
      </w:r>
    </w:p>
    <w:bookmarkEnd w:id="8"/>
    <w:bookmarkStart w:name="z15" w:id="9"/>
    <w:p>
      <w:pPr>
        <w:spacing w:after="0"/>
        <w:ind w:left="0"/>
        <w:jc w:val="both"/>
      </w:pPr>
      <w:r>
        <w:rPr>
          <w:rFonts w:ascii="Times New Roman"/>
          <w:b w:val="false"/>
          <w:i w:val="false"/>
          <w:color w:val="000000"/>
          <w:sz w:val="28"/>
        </w:rPr>
        <w:t xml:space="preserve">
      2. "А" корпусының мемлекеттік әкімшілік лауазымдарына қойылатын арнайы біліктілік талаптарын бекіту туралы" Қазақстан Республикасы Президентінің 2015 жылғы 29 желтоқсандағы № 151 </w:t>
      </w:r>
      <w:r>
        <w:rPr>
          <w:rFonts w:ascii="Times New Roman"/>
          <w:b w:val="false"/>
          <w:i w:val="false"/>
          <w:color w:val="000000"/>
          <w:sz w:val="28"/>
        </w:rPr>
        <w:t>Жарлығында</w:t>
      </w:r>
      <w:r>
        <w:rPr>
          <w:rFonts w:ascii="Times New Roman"/>
          <w:b w:val="false"/>
          <w:i w:val="false"/>
          <w:color w:val="000000"/>
          <w:sz w:val="28"/>
        </w:rPr>
        <w:t>:</w:t>
      </w:r>
    </w:p>
    <w:bookmarkEnd w:id="9"/>
    <w:bookmarkStart w:name="z16" w:id="10"/>
    <w:p>
      <w:pPr>
        <w:spacing w:after="0"/>
        <w:ind w:left="0"/>
        <w:jc w:val="both"/>
      </w:pPr>
      <w:r>
        <w:rPr>
          <w:rFonts w:ascii="Times New Roman"/>
          <w:b w:val="false"/>
          <w:i w:val="false"/>
          <w:color w:val="000000"/>
          <w:sz w:val="28"/>
        </w:rPr>
        <w:t xml:space="preserve">
      жоғарыда аталған Жарлықпен бекітілген "А" корпусының мемлекеттік әкімшілік лауазымдарына қойылатын арнайы біліктілік </w:t>
      </w:r>
      <w:r>
        <w:rPr>
          <w:rFonts w:ascii="Times New Roman"/>
          <w:b w:val="false"/>
          <w:i w:val="false"/>
          <w:color w:val="000000"/>
          <w:sz w:val="28"/>
        </w:rPr>
        <w:t>талаптарында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8" w:id="11"/>
    <w:p>
      <w:pPr>
        <w:spacing w:after="0"/>
        <w:ind w:left="0"/>
        <w:jc w:val="both"/>
      </w:pPr>
      <w:r>
        <w:rPr>
          <w:rFonts w:ascii="Times New Roman"/>
          <w:b w:val="false"/>
          <w:i w:val="false"/>
          <w:color w:val="000000"/>
          <w:sz w:val="28"/>
        </w:rPr>
        <w:t>
      "11. Екінші санаттағы "А" корпусының мемлекеттік әкімшілік лауазымдарына орналасу үшін білімі бойынша талаптарды Қазақстан Республикасы Президентінің Әкімшілігімен келісу бойынша мемлекеттік лауазымға тағайындауға және лауазымнан босатуға құқығы бар адам бекітеді.</w:t>
      </w:r>
    </w:p>
    <w:bookmarkEnd w:id="11"/>
    <w:bookmarkStart w:name="z19" w:id="12"/>
    <w:p>
      <w:pPr>
        <w:spacing w:after="0"/>
        <w:ind w:left="0"/>
        <w:jc w:val="both"/>
      </w:pPr>
      <w:r>
        <w:rPr>
          <w:rFonts w:ascii="Times New Roman"/>
          <w:b w:val="false"/>
          <w:i w:val="false"/>
          <w:color w:val="000000"/>
          <w:sz w:val="28"/>
        </w:rPr>
        <w:t>
      Екінші санаттағы "А" корпусының мемлекеттік әкімшілік лауазымдары үшін нақты салада кемінде он үш жыл практикалық жұмыс тәжірибесі болған кезде тиісті мамандық бойынша жоғары білімнің болуы талап етілмейді.";</w:t>
      </w:r>
    </w:p>
    <w:bookmarkEnd w:id="12"/>
    <w:bookmarkStart w:name="z20" w:id="13"/>
    <w:p>
      <w:pPr>
        <w:spacing w:after="0"/>
        <w:ind w:left="0"/>
        <w:jc w:val="both"/>
      </w:pPr>
      <w:r>
        <w:rPr>
          <w:rFonts w:ascii="Times New Roman"/>
          <w:b w:val="false"/>
          <w:i w:val="false"/>
          <w:color w:val="000000"/>
          <w:sz w:val="28"/>
        </w:rPr>
        <w:t>
      мынадай мазмұндағы 13-1-тармақпен толықтырылсын:</w:t>
      </w:r>
    </w:p>
    <w:bookmarkEnd w:id="13"/>
    <w:bookmarkStart w:name="z21" w:id="14"/>
    <w:p>
      <w:pPr>
        <w:spacing w:after="0"/>
        <w:ind w:left="0"/>
        <w:jc w:val="both"/>
      </w:pPr>
      <w:r>
        <w:rPr>
          <w:rFonts w:ascii="Times New Roman"/>
          <w:b w:val="false"/>
          <w:i w:val="false"/>
          <w:color w:val="000000"/>
          <w:sz w:val="28"/>
        </w:rPr>
        <w:t>
      "13-1. Президенттік жастар кадр резервіне қабылданған адамдардың функционалдық бағыттарға сәйкес салаларда білімі болса, онда болу мерзімі аяқталғаннан кейін олар соңғы атқарған "А" корпусының мемлекеттік әкімшілік лауазымдарына, сондай-ақ төмен тұрған лауазымдарға қойылатын біліктілік талаптарға сәйкес келеді.";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23" w:id="15"/>
    <w:p>
      <w:pPr>
        <w:spacing w:after="0"/>
        <w:ind w:left="0"/>
        <w:jc w:val="both"/>
      </w:pPr>
      <w:r>
        <w:rPr>
          <w:rFonts w:ascii="Times New Roman"/>
          <w:b w:val="false"/>
          <w:i w:val="false"/>
          <w:color w:val="000000"/>
          <w:sz w:val="28"/>
        </w:rPr>
        <w:t>
      "14. Бірінші санаттың лауазымдарына орналасу үшін:</w:t>
      </w:r>
    </w:p>
    <w:bookmarkEnd w:id="15"/>
    <w:bookmarkStart w:name="z24" w:id="16"/>
    <w:p>
      <w:pPr>
        <w:spacing w:after="0"/>
        <w:ind w:left="0"/>
        <w:jc w:val="both"/>
      </w:pPr>
      <w:r>
        <w:rPr>
          <w:rFonts w:ascii="Times New Roman"/>
          <w:b w:val="false"/>
          <w:i w:val="false"/>
          <w:color w:val="000000"/>
          <w:sz w:val="28"/>
        </w:rPr>
        <w:t>
      1) кемінде жеті жыл жұмыс өтілі, оның ішінде Мемлекеттік саяси және әкімшілік қызметшілер лауазымдарының тізілімінде айқындалған мемлекеттік саяси лауазымдарда не "А" корпусының лауазымдарында, не Қазақстан Республикасы Парламенті депутатының мәртебесінде, не А-2, В-2, С-2, С-О-1 санаттарынан төмен емес лауазымдарда, не орталық мемлекеттік органдардың департамент басшыларының орынбасарларынан төмен емес лауазымдарда, не орталық мемлекеттік органдардың және олардың ведомстволарының облыстардағы, республикалық маңызы бар қалалардағы, астанадағы аумақтық органдары мен бөлімшелерінің басшыларынан төмен емес лауазымдарда кемінде бір жыл мемлекеттік қызмет өтілі;</w:t>
      </w:r>
    </w:p>
    <w:bookmarkEnd w:id="16"/>
    <w:bookmarkStart w:name="z25" w:id="17"/>
    <w:p>
      <w:pPr>
        <w:spacing w:after="0"/>
        <w:ind w:left="0"/>
        <w:jc w:val="both"/>
      </w:pPr>
      <w:r>
        <w:rPr>
          <w:rFonts w:ascii="Times New Roman"/>
          <w:b w:val="false"/>
          <w:i w:val="false"/>
          <w:color w:val="000000"/>
          <w:sz w:val="28"/>
        </w:rPr>
        <w:t>
      2) не кемінде алты жыл жұмыс өтілі, оның ішінде мемлекеттік тапсырыс негізінде мемлекеттік қызметшілерді даярлаудың және қайта даярлаудың мемлекеттік бағдарламалары бойынша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осы Арнайы біліктілік талаптарының 14-тармағының 1) тармақшасында санамаланған лауазымдарда кемінде алты ай жұмыс өтілі;</w:t>
      </w:r>
    </w:p>
    <w:bookmarkEnd w:id="17"/>
    <w:bookmarkStart w:name="z26" w:id="18"/>
    <w:p>
      <w:pPr>
        <w:spacing w:after="0"/>
        <w:ind w:left="0"/>
        <w:jc w:val="both"/>
      </w:pPr>
      <w:r>
        <w:rPr>
          <w:rFonts w:ascii="Times New Roman"/>
          <w:b w:val="false"/>
          <w:i w:val="false"/>
          <w:color w:val="000000"/>
          <w:sz w:val="28"/>
        </w:rPr>
        <w:t>
      3) не кемінде жеті жыл жұмыс өтілі, оның ішінде ұлттық басқарушы холдингтердің, ұлттық холдингтердің, ұлттық компаниялардың, ұлттық даму институттарының департамент директорларынан төмен емес лауазымдарында кемінде үш жыл жұмыс өтілі;</w:t>
      </w:r>
    </w:p>
    <w:bookmarkEnd w:id="18"/>
    <w:bookmarkStart w:name="z27" w:id="19"/>
    <w:p>
      <w:pPr>
        <w:spacing w:after="0"/>
        <w:ind w:left="0"/>
        <w:jc w:val="both"/>
      </w:pPr>
      <w:r>
        <w:rPr>
          <w:rFonts w:ascii="Times New Roman"/>
          <w:b w:val="false"/>
          <w:i w:val="false"/>
          <w:color w:val="000000"/>
          <w:sz w:val="28"/>
        </w:rPr>
        <w:t>
      4) не Президенттік жастар кадр резервіне алынған адамдар үшін кемінде бес жыл жұмыс өтілі талап етіледі.</w:t>
      </w:r>
    </w:p>
    <w:bookmarkEnd w:id="19"/>
    <w:bookmarkStart w:name="z28" w:id="20"/>
    <w:p>
      <w:pPr>
        <w:spacing w:after="0"/>
        <w:ind w:left="0"/>
        <w:jc w:val="both"/>
      </w:pPr>
      <w:r>
        <w:rPr>
          <w:rFonts w:ascii="Times New Roman"/>
          <w:b w:val="false"/>
          <w:i w:val="false"/>
          <w:color w:val="000000"/>
          <w:sz w:val="28"/>
        </w:rPr>
        <w:t>
      15. Екінші санаттың лауазымдарына орналасу үшін:</w:t>
      </w:r>
    </w:p>
    <w:bookmarkEnd w:id="20"/>
    <w:bookmarkStart w:name="z29" w:id="21"/>
    <w:p>
      <w:pPr>
        <w:spacing w:after="0"/>
        <w:ind w:left="0"/>
        <w:jc w:val="both"/>
      </w:pPr>
      <w:r>
        <w:rPr>
          <w:rFonts w:ascii="Times New Roman"/>
          <w:b w:val="false"/>
          <w:i w:val="false"/>
          <w:color w:val="000000"/>
          <w:sz w:val="28"/>
        </w:rPr>
        <w:t>
      1) кемінде бес жыл жұмыс өтілі, оның ішінде Мемлекеттік саяси және әкімшілік қызметшілер лауазымдарының тізілімінде айқындалған мемлекеттік саяси лауазымдарда не "А" корпусының лауазымдарында, не Қазақстан Республикасы Парламенті депутатының мәртебесінде, не А-2, В-2, С-2, С-О-2, D-2, D-О-1 санаттарынан төмен емес лауазымдарда, не орталық мемлекеттік органдардың департамент басшыларының орынбасарларынан төмен емес лауазымдарда, не орталық мемлекеттік органдардың және олардың ведомстволарының облыстардағы, республикалық маңызы бар қалалардағы, астанадағы аумақтық органдары мен бөлімшелері басшыларының орынбасарларынан төмен емес лауазымдарда кемінде бір жыл мемлекеттік қызмет өтілі;</w:t>
      </w:r>
    </w:p>
    <w:bookmarkEnd w:id="21"/>
    <w:bookmarkStart w:name="z30" w:id="22"/>
    <w:p>
      <w:pPr>
        <w:spacing w:after="0"/>
        <w:ind w:left="0"/>
        <w:jc w:val="both"/>
      </w:pPr>
      <w:r>
        <w:rPr>
          <w:rFonts w:ascii="Times New Roman"/>
          <w:b w:val="false"/>
          <w:i w:val="false"/>
          <w:color w:val="000000"/>
          <w:sz w:val="28"/>
        </w:rPr>
        <w:t>
      2) не кемінде төрт жыл жұмыс өтілі, оның ішінде мемлекеттік тапсырыс негізінде мемлекеттік қызметшілерді даярлаудың және қайта даярлаудың мемлекеттік бағдарламалары бойынша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осы Арнайы біліктілік талаптарының 15-тармағының 1) тармақшасында санамаланған лауазымдарда кемінде алты ай жұмыс өтілі;</w:t>
      </w:r>
    </w:p>
    <w:bookmarkEnd w:id="22"/>
    <w:bookmarkStart w:name="z31" w:id="23"/>
    <w:p>
      <w:pPr>
        <w:spacing w:after="0"/>
        <w:ind w:left="0"/>
        <w:jc w:val="both"/>
      </w:pPr>
      <w:r>
        <w:rPr>
          <w:rFonts w:ascii="Times New Roman"/>
          <w:b w:val="false"/>
          <w:i w:val="false"/>
          <w:color w:val="000000"/>
          <w:sz w:val="28"/>
        </w:rPr>
        <w:t>
      3) не кемінде бес жыл жұмыс өтілі, оның ішінде ұлттық басқарушы холдингтердің, ұлттық холдингтердің, ұлттық компаниялардың, ұлттық даму институттарының орталық аппаратының департамент басшыларынан және еншілес ұйымдары басшыларының орынбасарларынан төмен емес лауазымдарда, Қазақстан Республикасының Ұлттық Банкінде, Қазақстан Республикасының Қаржы нарығын реттеу және дамыту агенттігінде департамент басшыларының орынбасарларынан төмен емес лауазымдарда, не жылдық орташа штат саны кемінде елу адам болатын республикалық ұйымдардың немесе ірі кәсіпкерлік субъектілері болып табылатын заңды тұлғалардың** басшыларынан төмен емес лауазымдарда кемінде екі жыл жұмыс өтілі;</w:t>
      </w:r>
    </w:p>
    <w:bookmarkEnd w:id="23"/>
    <w:bookmarkStart w:name="z32" w:id="24"/>
    <w:p>
      <w:pPr>
        <w:spacing w:after="0"/>
        <w:ind w:left="0"/>
        <w:jc w:val="both"/>
      </w:pPr>
      <w:r>
        <w:rPr>
          <w:rFonts w:ascii="Times New Roman"/>
          <w:b w:val="false"/>
          <w:i w:val="false"/>
          <w:color w:val="000000"/>
          <w:sz w:val="28"/>
        </w:rPr>
        <w:t>
      4) не Президенттік жастар кадр резервіне алынған адамдар үшін кемінде бес жыл жұмыс өтілі талап етіледі.".</w:t>
      </w:r>
    </w:p>
    <w:bookmarkEnd w:id="24"/>
    <w:bookmarkStart w:name="z33" w:id="25"/>
    <w:p>
      <w:pPr>
        <w:spacing w:after="0"/>
        <w:ind w:left="0"/>
        <w:jc w:val="both"/>
      </w:pPr>
      <w:r>
        <w:rPr>
          <w:rFonts w:ascii="Times New Roman"/>
          <w:b w:val="false"/>
          <w:i w:val="false"/>
          <w:color w:val="000000"/>
          <w:sz w:val="28"/>
        </w:rPr>
        <w:t xml:space="preserve">
      3. "Мемлекеттік қызмет өткерудің кейбір мәселелері туралы" Қазақстан Республикасы Президентінің 2015 жылғы 29 желтоқсандағы № 152 </w:t>
      </w:r>
      <w:r>
        <w:rPr>
          <w:rFonts w:ascii="Times New Roman"/>
          <w:b w:val="false"/>
          <w:i w:val="false"/>
          <w:color w:val="000000"/>
          <w:sz w:val="28"/>
        </w:rPr>
        <w:t>Жарлығында</w:t>
      </w:r>
      <w:r>
        <w:rPr>
          <w:rFonts w:ascii="Times New Roman"/>
          <w:b w:val="false"/>
          <w:i w:val="false"/>
          <w:color w:val="000000"/>
          <w:sz w:val="28"/>
        </w:rPr>
        <w:t>:</w:t>
      </w:r>
    </w:p>
    <w:bookmarkEnd w:id="25"/>
    <w:bookmarkStart w:name="z34" w:id="26"/>
    <w:p>
      <w:pPr>
        <w:spacing w:after="0"/>
        <w:ind w:left="0"/>
        <w:jc w:val="both"/>
      </w:pPr>
      <w:r>
        <w:rPr>
          <w:rFonts w:ascii="Times New Roman"/>
          <w:b w:val="false"/>
          <w:i w:val="false"/>
          <w:color w:val="000000"/>
          <w:sz w:val="28"/>
        </w:rPr>
        <w:t xml:space="preserve">
      жоғарыда аталған Жарлықпен бекітілген Мемлекеттік қызметшілерге тәртіптік жаза қолдану </w:t>
      </w:r>
      <w:r>
        <w:rPr>
          <w:rFonts w:ascii="Times New Roman"/>
          <w:b w:val="false"/>
          <w:i w:val="false"/>
          <w:color w:val="000000"/>
          <w:sz w:val="28"/>
        </w:rPr>
        <w:t>қағидаларында</w:t>
      </w:r>
      <w:r>
        <w:rPr>
          <w:rFonts w:ascii="Times New Roman"/>
          <w:b w:val="false"/>
          <w:i w:val="false"/>
          <w:color w:val="000000"/>
          <w:sz w:val="28"/>
        </w:rPr>
        <w:t>:</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36" w:id="27"/>
    <w:p>
      <w:pPr>
        <w:spacing w:after="0"/>
        <w:ind w:left="0"/>
        <w:jc w:val="both"/>
      </w:pPr>
      <w:r>
        <w:rPr>
          <w:rFonts w:ascii="Times New Roman"/>
          <w:b w:val="false"/>
          <w:i w:val="false"/>
          <w:color w:val="000000"/>
          <w:sz w:val="28"/>
        </w:rPr>
        <w:t>
      "21. Қызметтік әдеп нормаларын бұзуға жол берген немесе мемлекеттік қызметке кір келтіретін тәртіптік теріс қылықтар жасаған орталық атқарушы органдар комитеттері төрағаларын қоспағанда, "А" корпусының мемлекеттік әкімшілік қызметшілерінің тәртіптік жауаптылығын Қазақстан Республикасының Президенті жанындағы Кадр саясаты жөніндегі ұлттық комиссия (бұдан әрі – Ұлттық комиссия) не оның тапсырмасы бойынша облыстың, республикалық маңызы бар қаланың, астананың кадр комиссиясы (бұдан әрі – Өңірлік кадрлық комиссия) қарайды.";</w:t>
      </w:r>
    </w:p>
    <w:bookmarkEnd w:id="27"/>
    <w:bookmarkStart w:name="z37" w:id="28"/>
    <w:p>
      <w:pPr>
        <w:spacing w:after="0"/>
        <w:ind w:left="0"/>
        <w:jc w:val="both"/>
      </w:pPr>
      <w:r>
        <w:rPr>
          <w:rFonts w:ascii="Times New Roman"/>
          <w:b w:val="false"/>
          <w:i w:val="false"/>
          <w:color w:val="000000"/>
          <w:sz w:val="28"/>
        </w:rPr>
        <w:t xml:space="preserve">
      жоғарыда аталған Жарлықпен бекітілген Мемлекеттік әкімшілік қызметшілердің қызметін бағалауды өткізу </w:t>
      </w:r>
      <w:r>
        <w:rPr>
          <w:rFonts w:ascii="Times New Roman"/>
          <w:b w:val="false"/>
          <w:i w:val="false"/>
          <w:color w:val="000000"/>
          <w:sz w:val="28"/>
        </w:rPr>
        <w:t>қағидалары мен мерзімінде</w:t>
      </w:r>
      <w:r>
        <w:rPr>
          <w:rFonts w:ascii="Times New Roman"/>
          <w:b w:val="false"/>
          <w:i w:val="false"/>
          <w:color w:val="000000"/>
          <w:sz w:val="28"/>
        </w:rPr>
        <w:t>:</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39" w:id="29"/>
    <w:p>
      <w:pPr>
        <w:spacing w:after="0"/>
        <w:ind w:left="0"/>
        <w:jc w:val="both"/>
      </w:pPr>
      <w:r>
        <w:rPr>
          <w:rFonts w:ascii="Times New Roman"/>
          <w:b w:val="false"/>
          <w:i w:val="false"/>
          <w:color w:val="000000"/>
          <w:sz w:val="28"/>
        </w:rPr>
        <w:t>
      "5. "А" корпусының мемлекеттік әкімшілік қызметшілерінің (бұдан әрі – "А" корпусының қызметшілері) қызметін бағалау олардың нақты лауазымдағы қызметінің нәтижелері бойынша жылдың қорытындысы бойынша (жылдық бағалау) бағаланатын жылдан кейінгі жылдың 20 қаңтарынан кешіктірілмей өткізіледі.</w:t>
      </w:r>
    </w:p>
    <w:bookmarkEnd w:id="29"/>
    <w:bookmarkStart w:name="z40" w:id="30"/>
    <w:p>
      <w:pPr>
        <w:spacing w:after="0"/>
        <w:ind w:left="0"/>
        <w:jc w:val="both"/>
      </w:pPr>
      <w:r>
        <w:rPr>
          <w:rFonts w:ascii="Times New Roman"/>
          <w:b w:val="false"/>
          <w:i w:val="false"/>
          <w:color w:val="000000"/>
          <w:sz w:val="28"/>
        </w:rPr>
        <w:t>
      Егер "А" корпусы қызметшісінің нақты лауазымда болу мерзімі үш айдан аз болса, оны бағалау өткізілмейді.";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w:t>
      </w:r>
    </w:p>
    <w:bookmarkStart w:name="z43" w:id="31"/>
    <w:p>
      <w:pPr>
        <w:spacing w:after="0"/>
        <w:ind w:left="0"/>
        <w:jc w:val="both"/>
      </w:pPr>
      <w:r>
        <w:rPr>
          <w:rFonts w:ascii="Times New Roman"/>
          <w:b w:val="false"/>
          <w:i w:val="false"/>
          <w:color w:val="000000"/>
          <w:sz w:val="28"/>
        </w:rPr>
        <w:t xml:space="preserve">
      "17. "А" корпусының бағаланатын қызметшісі өз бағалауының нәтижелерін ақпараттық жүйеден, сондай-ақ "Е-қызмет" мобильдік қосымшасынан алады. </w:t>
      </w:r>
    </w:p>
    <w:bookmarkEnd w:id="31"/>
    <w:bookmarkStart w:name="z44" w:id="32"/>
    <w:p>
      <w:pPr>
        <w:spacing w:after="0"/>
        <w:ind w:left="0"/>
        <w:jc w:val="both"/>
      </w:pPr>
      <w:r>
        <w:rPr>
          <w:rFonts w:ascii="Times New Roman"/>
          <w:b w:val="false"/>
          <w:i w:val="false"/>
          <w:color w:val="000000"/>
          <w:sz w:val="28"/>
        </w:rPr>
        <w:t>
      Жұмыстан шығарылған адамдарды бағалау нәтижелерімен таныстыру есепті кезеңнен кейінгі бір ай ішінде, тапсырыс хаттың табыс етілгендігі туралы хабарламасы бар тапсырыс хатты немесе телефонограмманы немесе жеделхатты немесе ұялы байланыстың абоненттік нөмірі бойынша немесе электрондық мекенжай бойынша мәтіндік хабарды жолдау не хабархаттың немесе шақырудың тіркеліп-бекітілуін қамтамасыз ететін өзге де байланыс құралдарын пайдалану арқылы жүргізіледі.</w:t>
      </w:r>
    </w:p>
    <w:bookmarkEnd w:id="32"/>
    <w:bookmarkStart w:name="z45" w:id="33"/>
    <w:p>
      <w:pPr>
        <w:spacing w:after="0"/>
        <w:ind w:left="0"/>
        <w:jc w:val="both"/>
      </w:pPr>
      <w:r>
        <w:rPr>
          <w:rFonts w:ascii="Times New Roman"/>
          <w:b w:val="false"/>
          <w:i w:val="false"/>
          <w:color w:val="000000"/>
          <w:sz w:val="28"/>
        </w:rPr>
        <w:t>
      18. Мемлекеттік орган бағалау аяқталған күннен бастап үш жұмыс күні ішінде мемлекеттік қызмет істері жөніндегі уәкілетті органға:</w:t>
      </w:r>
    </w:p>
    <w:bookmarkEnd w:id="33"/>
    <w:bookmarkStart w:name="z46" w:id="34"/>
    <w:p>
      <w:pPr>
        <w:spacing w:after="0"/>
        <w:ind w:left="0"/>
        <w:jc w:val="both"/>
      </w:pPr>
      <w:r>
        <w:rPr>
          <w:rFonts w:ascii="Times New Roman"/>
          <w:b w:val="false"/>
          <w:i w:val="false"/>
          <w:color w:val="000000"/>
          <w:sz w:val="28"/>
        </w:rPr>
        <w:t>
      1) бағаланған "А" корпусы қызметшілерінің мынадай құжаттарының көшірмелерін:</w:t>
      </w:r>
    </w:p>
    <w:bookmarkEnd w:id="34"/>
    <w:bookmarkStart w:name="z47" w:id="35"/>
    <w:p>
      <w:pPr>
        <w:spacing w:after="0"/>
        <w:ind w:left="0"/>
        <w:jc w:val="both"/>
      </w:pPr>
      <w:r>
        <w:rPr>
          <w:rFonts w:ascii="Times New Roman"/>
          <w:b w:val="false"/>
          <w:i w:val="false"/>
          <w:color w:val="000000"/>
          <w:sz w:val="28"/>
        </w:rPr>
        <w:t>
      "А" корпусы қызметшілерінің жыл сайынғы келісімдерін;</w:t>
      </w:r>
    </w:p>
    <w:bookmarkEnd w:id="35"/>
    <w:bookmarkStart w:name="z48" w:id="36"/>
    <w:p>
      <w:pPr>
        <w:spacing w:after="0"/>
        <w:ind w:left="0"/>
        <w:jc w:val="both"/>
      </w:pPr>
      <w:r>
        <w:rPr>
          <w:rFonts w:ascii="Times New Roman"/>
          <w:b w:val="false"/>
          <w:i w:val="false"/>
          <w:color w:val="000000"/>
          <w:sz w:val="28"/>
        </w:rPr>
        <w:t>
      бағалау парақтарын;</w:t>
      </w:r>
    </w:p>
    <w:bookmarkEnd w:id="36"/>
    <w:bookmarkStart w:name="z49" w:id="37"/>
    <w:p>
      <w:pPr>
        <w:spacing w:after="0"/>
        <w:ind w:left="0"/>
        <w:jc w:val="both"/>
      </w:pPr>
      <w:r>
        <w:rPr>
          <w:rFonts w:ascii="Times New Roman"/>
          <w:b w:val="false"/>
          <w:i w:val="false"/>
          <w:color w:val="000000"/>
          <w:sz w:val="28"/>
        </w:rPr>
        <w:t>
      "А" корпусы қызметшілерінің қызметі туралы пікірлерді;</w:t>
      </w:r>
    </w:p>
    <w:bookmarkEnd w:id="37"/>
    <w:bookmarkStart w:name="z50" w:id="38"/>
    <w:p>
      <w:pPr>
        <w:spacing w:after="0"/>
        <w:ind w:left="0"/>
        <w:jc w:val="both"/>
      </w:pPr>
      <w:r>
        <w:rPr>
          <w:rFonts w:ascii="Times New Roman"/>
          <w:b w:val="false"/>
          <w:i w:val="false"/>
          <w:color w:val="000000"/>
          <w:sz w:val="28"/>
        </w:rPr>
        <w:t>
      2) себептерін көрсете отырып, бағалау жүргізілмеген "А" корпусының қызметшілері туралы ақпаратты жолдайды.";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52" w:id="39"/>
    <w:p>
      <w:pPr>
        <w:spacing w:after="0"/>
        <w:ind w:left="0"/>
        <w:jc w:val="both"/>
      </w:pPr>
      <w:r>
        <w:rPr>
          <w:rFonts w:ascii="Times New Roman"/>
          <w:b w:val="false"/>
          <w:i w:val="false"/>
          <w:color w:val="000000"/>
          <w:sz w:val="28"/>
        </w:rPr>
        <w:t>
      "21. Мемлекеттік қызмет істері жөніндегі уәкілетті орган "А" корпусының қызметшілерін жылдық бағалауға талдау жасауды жүзеге асырады және 1 наурыздан кешіктірмей оларды Қазақстан Республикасының Президенті жанындағы Кадр саясаты жөніндегі ұлттық комиссияның (бұдан әрі – Ұлттық комиссия) жұмыс органына енгізеді.";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54" w:id="40"/>
    <w:p>
      <w:pPr>
        <w:spacing w:after="0"/>
        <w:ind w:left="0"/>
        <w:jc w:val="both"/>
      </w:pPr>
      <w:r>
        <w:rPr>
          <w:rFonts w:ascii="Times New Roman"/>
          <w:b w:val="false"/>
          <w:i w:val="false"/>
          <w:color w:val="000000"/>
          <w:sz w:val="28"/>
        </w:rPr>
        <w:t>
      "26. "Б" корпусы мемлекеттік әкімшілік қызметшілерінің (бұдан әрі – "Б" корпусының қызметшілері) қызметін бағалау олардың нақты лауазымдағы қызметінің нәтижелері бойынша мемлекеттік қызмет істері жөніндегі уәкілетті орган бекіткен үлгілік әдістемеде айқындалған тәртіппен жүргізіледі.";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34-тармақтар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37-тармақтар</w:t>
      </w:r>
      <w:r>
        <w:rPr>
          <w:rFonts w:ascii="Times New Roman"/>
          <w:b w:val="false"/>
          <w:i w:val="false"/>
          <w:color w:val="000000"/>
          <w:sz w:val="28"/>
        </w:rPr>
        <w:t xml:space="preserve"> мынадай редакцияда жазылсын:</w:t>
      </w:r>
    </w:p>
    <w:bookmarkStart w:name="z57" w:id="41"/>
    <w:p>
      <w:pPr>
        <w:spacing w:after="0"/>
        <w:ind w:left="0"/>
        <w:jc w:val="both"/>
      </w:pPr>
      <w:r>
        <w:rPr>
          <w:rFonts w:ascii="Times New Roman"/>
          <w:b w:val="false"/>
          <w:i w:val="false"/>
          <w:color w:val="000000"/>
          <w:sz w:val="28"/>
        </w:rPr>
        <w:t>
      "36. "Б" корпусы қызметшісінің қатарынан екі тоқсан бойы қанағаттанарлықсыз баға алуы, ол біліктілік талаптарына сай келген және төмен тұрған бос мемлекеттік лауазым болған жағдайда, оның мемлекеттік лауазымын төмендетуге әкеп соғады.</w:t>
      </w:r>
    </w:p>
    <w:bookmarkEnd w:id="41"/>
    <w:bookmarkStart w:name="z58" w:id="42"/>
    <w:p>
      <w:pPr>
        <w:spacing w:after="0"/>
        <w:ind w:left="0"/>
        <w:jc w:val="both"/>
      </w:pPr>
      <w:r>
        <w:rPr>
          <w:rFonts w:ascii="Times New Roman"/>
          <w:b w:val="false"/>
          <w:i w:val="false"/>
          <w:color w:val="000000"/>
          <w:sz w:val="28"/>
        </w:rPr>
        <w:t>
      Төмен тұрған бос мемлекеттік лауазым болмаған кезде мемлекеттік қызметшіге басқа бос мемлекеттік лауазым ұсынылады.</w:t>
      </w:r>
    </w:p>
    <w:bookmarkEnd w:id="42"/>
    <w:bookmarkStart w:name="z59" w:id="43"/>
    <w:p>
      <w:pPr>
        <w:spacing w:after="0"/>
        <w:ind w:left="0"/>
        <w:jc w:val="both"/>
      </w:pPr>
      <w:r>
        <w:rPr>
          <w:rFonts w:ascii="Times New Roman"/>
          <w:b w:val="false"/>
          <w:i w:val="false"/>
          <w:color w:val="000000"/>
          <w:sz w:val="28"/>
        </w:rPr>
        <w:t>
      Бос мемлекеттік лауазым болмаған немесе мемлекеттік қызметші ұсынылған мемлекеттік лауазымнан бас тартқан кезде мемлекеттік қызметші атқаратын мемлекеттік лауазымынан босатылады.</w:t>
      </w:r>
    </w:p>
    <w:bookmarkEnd w:id="43"/>
    <w:bookmarkStart w:name="z60" w:id="44"/>
    <w:p>
      <w:pPr>
        <w:spacing w:after="0"/>
        <w:ind w:left="0"/>
        <w:jc w:val="both"/>
      </w:pPr>
      <w:r>
        <w:rPr>
          <w:rFonts w:ascii="Times New Roman"/>
          <w:b w:val="false"/>
          <w:i w:val="false"/>
          <w:color w:val="000000"/>
          <w:sz w:val="28"/>
        </w:rPr>
        <w:t>
      37. Мемлекеттік қызметші өзінің қызметін бағалау нәтижелеріне мемлекеттік қызмет істері жөніндегі уәкілетті орган бекіткен үлгілік әдістемеде айқындалған тәртіппен шағым жасауға құқылы.".</w:t>
      </w:r>
    </w:p>
    <w:bookmarkEnd w:id="44"/>
    <w:bookmarkStart w:name="z61" w:id="45"/>
    <w:p>
      <w:pPr>
        <w:spacing w:after="0"/>
        <w:ind w:left="0"/>
        <w:jc w:val="both"/>
      </w:pPr>
      <w:r>
        <w:rPr>
          <w:rFonts w:ascii="Times New Roman"/>
          <w:b w:val="false"/>
          <w:i w:val="false"/>
          <w:color w:val="000000"/>
          <w:sz w:val="28"/>
        </w:rPr>
        <w:t xml:space="preserve">
      4. "Қазақстан Республикасы Мемлекеттік қызмет істері агенттігінің және Қазақстан Республикасы Сыбайлас жемқорлыққа қарсы іс-қимыл агенттігінің (Сыбайлас жемқорлыққа қарсы қызметтің) кейбір мәселелері туралы" Қазақстан Республикасы Президентінің 2019 жылғы 22 шілдедегі № 74 </w:t>
      </w:r>
      <w:r>
        <w:rPr>
          <w:rFonts w:ascii="Times New Roman"/>
          <w:b w:val="false"/>
          <w:i w:val="false"/>
          <w:color w:val="000000"/>
          <w:sz w:val="28"/>
        </w:rPr>
        <w:t>Жарлығында</w:t>
      </w:r>
      <w:r>
        <w:rPr>
          <w:rFonts w:ascii="Times New Roman"/>
          <w:b w:val="false"/>
          <w:i w:val="false"/>
          <w:color w:val="000000"/>
          <w:sz w:val="28"/>
        </w:rPr>
        <w:t>:</w:t>
      </w:r>
    </w:p>
    <w:bookmarkEnd w:id="45"/>
    <w:bookmarkStart w:name="z62" w:id="46"/>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Мемлекеттік қызмет істері агенттігі туралы </w:t>
      </w:r>
      <w:r>
        <w:rPr>
          <w:rFonts w:ascii="Times New Roman"/>
          <w:b w:val="false"/>
          <w:i w:val="false"/>
          <w:color w:val="000000"/>
          <w:sz w:val="28"/>
        </w:rPr>
        <w:t>ережеде</w:t>
      </w:r>
      <w:r>
        <w:rPr>
          <w:rFonts w:ascii="Times New Roman"/>
          <w:b w:val="false"/>
          <w:i w:val="false"/>
          <w:color w:val="000000"/>
          <w:sz w:val="28"/>
        </w:rPr>
        <w:t>:</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44-15) тармақшасы мынадай редакцияда жазылсын:</w:t>
      </w:r>
    </w:p>
    <w:bookmarkStart w:name="z64" w:id="47"/>
    <w:p>
      <w:pPr>
        <w:spacing w:after="0"/>
        <w:ind w:left="0"/>
        <w:jc w:val="both"/>
      </w:pPr>
      <w:r>
        <w:rPr>
          <w:rFonts w:ascii="Times New Roman"/>
          <w:b w:val="false"/>
          <w:i w:val="false"/>
          <w:color w:val="000000"/>
          <w:sz w:val="28"/>
        </w:rPr>
        <w:t>
      "44-15) мемлекеттік басқару жүйесін дамыту саласындағы уәкілетті органмен бірлесіп облыстар, республикалық маңызы бар қалалар, астана әкімдерінің орынбасарлары мен аппарат басшылары үшін міндеттер (функционалдық қызмет бағыттары) бөлінісін әзірлеу және бекіту;".</w:t>
      </w:r>
    </w:p>
    <w:bookmarkEnd w:id="47"/>
    <w:bookmarkStart w:name="z65" w:id="48"/>
    <w:p>
      <w:pPr>
        <w:spacing w:after="0"/>
        <w:ind w:left="0"/>
        <w:jc w:val="both"/>
      </w:pPr>
      <w:r>
        <w:rPr>
          <w:rFonts w:ascii="Times New Roman"/>
          <w:b w:val="false"/>
          <w:i w:val="false"/>
          <w:color w:val="000000"/>
          <w:sz w:val="28"/>
        </w:rPr>
        <w:t xml:space="preserve">
      5. "Президенттік жастар кадр резервінің кейбір мәселелері туралы" Қазақстан Республикасы Президентінің 2019 жылғы 27 тамыздағы № 141 </w:t>
      </w:r>
      <w:r>
        <w:rPr>
          <w:rFonts w:ascii="Times New Roman"/>
          <w:b w:val="false"/>
          <w:i w:val="false"/>
          <w:color w:val="000000"/>
          <w:sz w:val="28"/>
        </w:rPr>
        <w:t>Жарлығында</w:t>
      </w:r>
      <w:r>
        <w:rPr>
          <w:rFonts w:ascii="Times New Roman"/>
          <w:b w:val="false"/>
          <w:i w:val="false"/>
          <w:color w:val="000000"/>
          <w:sz w:val="28"/>
        </w:rPr>
        <w:t>:</w:t>
      </w:r>
    </w:p>
    <w:bookmarkEnd w:id="48"/>
    <w:bookmarkStart w:name="z66" w:id="49"/>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Жастар кадр резерві жөніндегі ұлттық комиссияның </w:t>
      </w:r>
      <w:r>
        <w:rPr>
          <w:rFonts w:ascii="Times New Roman"/>
          <w:b w:val="false"/>
          <w:i w:val="false"/>
          <w:color w:val="000000"/>
          <w:sz w:val="28"/>
        </w:rPr>
        <w:t>құрамында</w:t>
      </w:r>
      <w:r>
        <w:rPr>
          <w:rFonts w:ascii="Times New Roman"/>
          <w:b w:val="false"/>
          <w:i w:val="false"/>
          <w:color w:val="000000"/>
          <w:sz w:val="28"/>
        </w:rPr>
        <w:t>:</w:t>
      </w:r>
    </w:p>
    <w:bookmarkEnd w:id="49"/>
    <w:bookmarkStart w:name="z67" w:id="50"/>
    <w:p>
      <w:pPr>
        <w:spacing w:after="0"/>
        <w:ind w:left="0"/>
        <w:jc w:val="both"/>
      </w:pPr>
      <w:r>
        <w:rPr>
          <w:rFonts w:ascii="Times New Roman"/>
          <w:b w:val="false"/>
          <w:i w:val="false"/>
          <w:color w:val="000000"/>
          <w:sz w:val="28"/>
        </w:rPr>
        <w:t>
      "Қазақстан Республикасы Президентінің ішкі саясат мәселелері және коммуникациялар жөніндегі көмекшісі" деген жолдан кейін мынадай мазмұндағы жолмен толықтырылсын:</w:t>
      </w:r>
    </w:p>
    <w:bookmarkEnd w:id="50"/>
    <w:bookmarkStart w:name="z68" w:id="51"/>
    <w:p>
      <w:pPr>
        <w:spacing w:after="0"/>
        <w:ind w:left="0"/>
        <w:jc w:val="both"/>
      </w:pPr>
      <w:r>
        <w:rPr>
          <w:rFonts w:ascii="Times New Roman"/>
          <w:b w:val="false"/>
          <w:i w:val="false"/>
          <w:color w:val="000000"/>
          <w:sz w:val="28"/>
        </w:rPr>
        <w:t>
      "Қазақстан Республикасы Президентінің экономикалық мәселелер жөніндегі көмекшісі";</w:t>
      </w:r>
    </w:p>
    <w:bookmarkEnd w:id="51"/>
    <w:bookmarkStart w:name="z69" w:id="52"/>
    <w:p>
      <w:pPr>
        <w:spacing w:after="0"/>
        <w:ind w:left="0"/>
        <w:jc w:val="both"/>
      </w:pPr>
      <w:r>
        <w:rPr>
          <w:rFonts w:ascii="Times New Roman"/>
          <w:b w:val="false"/>
          <w:i w:val="false"/>
          <w:color w:val="000000"/>
          <w:sz w:val="28"/>
        </w:rPr>
        <w:t>
      "Қазақстан Республикасы Президентінің әлеуметтік-экономикалық мәселелерге жетекшілік ететін кеңесшісі" деген жол алып тасталсын.</w:t>
      </w:r>
    </w:p>
    <w:bookmarkEnd w:id="52"/>
    <w:bookmarkStart w:name="z70" w:id="53"/>
    <w:p>
      <w:pPr>
        <w:spacing w:after="0"/>
        <w:ind w:left="0"/>
        <w:jc w:val="both"/>
      </w:pPr>
      <w:r>
        <w:rPr>
          <w:rFonts w:ascii="Times New Roman"/>
          <w:b w:val="false"/>
          <w:i w:val="false"/>
          <w:color w:val="000000"/>
          <w:sz w:val="28"/>
        </w:rPr>
        <w:t xml:space="preserve">
      жоғарыда аталған Жарлықпен бекітілген Президенттік жастар кадр резервін қалыптастыру </w:t>
      </w:r>
      <w:r>
        <w:rPr>
          <w:rFonts w:ascii="Times New Roman"/>
          <w:b w:val="false"/>
          <w:i w:val="false"/>
          <w:color w:val="000000"/>
          <w:sz w:val="28"/>
        </w:rPr>
        <w:t>қағидаларында</w:t>
      </w:r>
      <w:r>
        <w:rPr>
          <w:rFonts w:ascii="Times New Roman"/>
          <w:b w:val="false"/>
          <w:i w:val="false"/>
          <w:color w:val="000000"/>
          <w:sz w:val="28"/>
        </w:rPr>
        <w:t>:</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72" w:id="54"/>
    <w:p>
      <w:pPr>
        <w:spacing w:after="0"/>
        <w:ind w:left="0"/>
        <w:jc w:val="both"/>
      </w:pPr>
      <w:r>
        <w:rPr>
          <w:rFonts w:ascii="Times New Roman"/>
          <w:b w:val="false"/>
          <w:i w:val="false"/>
          <w:color w:val="000000"/>
          <w:sz w:val="28"/>
        </w:rPr>
        <w:t xml:space="preserve">
      "4. Резервке алынған адамдар Ұлттық комиссияның Резервке кандидаттарды қабылдау туралы шешімі шығарылған күннен бастап Президенттік жастар кадр резервінің резервшісі (бұдан әрі – резервші) мәртебесіне ие болады және осы Қағидаларда көзделген жағдайларда Резервтен шығарылған күннен бастап резервші мәртебесін жоғалтады. </w:t>
      </w:r>
    </w:p>
    <w:bookmarkEnd w:id="54"/>
    <w:bookmarkStart w:name="z73" w:id="55"/>
    <w:p>
      <w:pPr>
        <w:spacing w:after="0"/>
        <w:ind w:left="0"/>
        <w:jc w:val="both"/>
      </w:pPr>
      <w:r>
        <w:rPr>
          <w:rFonts w:ascii="Times New Roman"/>
          <w:b w:val="false"/>
          <w:i w:val="false"/>
          <w:color w:val="000000"/>
          <w:sz w:val="28"/>
        </w:rPr>
        <w:t xml:space="preserve">
      "Резервшілерді мемлекеттік саяси лауазымдарға, сондай-ақ "А" корпусының мемлекеттік әкімшілік лауазымдарына тағайындау Қазақстан Республикасының заңнамасында белгіленген тәртіппен және жағдайларда Қазақстан Республикасы Президентінің жанындағы уәкілетті комиссияның шешімі бойынша Резервке алынған күннен бастап үш жыл ішінде жүзеге асырылады. </w:t>
      </w:r>
    </w:p>
    <w:bookmarkEnd w:id="55"/>
    <w:bookmarkStart w:name="z74" w:id="56"/>
    <w:p>
      <w:pPr>
        <w:spacing w:after="0"/>
        <w:ind w:left="0"/>
        <w:jc w:val="both"/>
      </w:pPr>
      <w:r>
        <w:rPr>
          <w:rFonts w:ascii="Times New Roman"/>
          <w:b w:val="false"/>
          <w:i w:val="false"/>
          <w:color w:val="000000"/>
          <w:sz w:val="28"/>
        </w:rPr>
        <w:t>
      Мемлекеттік қызмет істері жөніндегі уәкілетті орган (бұдан әрі – уәкілетті орган) резервшілердің одан әрі мемлекеттік қызметті өткеруіне мониторингті жүзеге асырады.";</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7-тармақтағы</w:t>
      </w:r>
      <w:r>
        <w:rPr>
          <w:rFonts w:ascii="Times New Roman"/>
          <w:b w:val="false"/>
          <w:i w:val="false"/>
          <w:color w:val="000000"/>
          <w:sz w:val="28"/>
        </w:rPr>
        <w:t xml:space="preserve"> "мемлекеттік қызмет істері жөніндегі уәкілетті органның (бұдан әрі – уәкілетті орган)" деген сөздер "уәкілетті органның"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77" w:id="57"/>
    <w:p>
      <w:pPr>
        <w:spacing w:after="0"/>
        <w:ind w:left="0"/>
        <w:jc w:val="both"/>
      </w:pPr>
      <w:r>
        <w:rPr>
          <w:rFonts w:ascii="Times New Roman"/>
          <w:b w:val="false"/>
          <w:i w:val="false"/>
          <w:color w:val="000000"/>
          <w:sz w:val="28"/>
        </w:rPr>
        <w:t>
      "9. Резервке іріктеуді өткізу барысында уәкілетті орган:</w:t>
      </w:r>
    </w:p>
    <w:bookmarkEnd w:id="57"/>
    <w:bookmarkStart w:name="z78" w:id="58"/>
    <w:p>
      <w:pPr>
        <w:spacing w:after="0"/>
        <w:ind w:left="0"/>
        <w:jc w:val="both"/>
      </w:pPr>
      <w:r>
        <w:rPr>
          <w:rFonts w:ascii="Times New Roman"/>
          <w:b w:val="false"/>
          <w:i w:val="false"/>
          <w:color w:val="000000"/>
          <w:sz w:val="28"/>
        </w:rPr>
        <w:t>
      1) кандидаттардың осы Қағидалардың 3-тармағында көрсетілген талаптарға сәйкестігін;</w:t>
      </w:r>
    </w:p>
    <w:bookmarkEnd w:id="58"/>
    <w:bookmarkStart w:name="z79" w:id="59"/>
    <w:p>
      <w:pPr>
        <w:spacing w:after="0"/>
        <w:ind w:left="0"/>
        <w:jc w:val="both"/>
      </w:pPr>
      <w:r>
        <w:rPr>
          <w:rFonts w:ascii="Times New Roman"/>
          <w:b w:val="false"/>
          <w:i w:val="false"/>
          <w:color w:val="000000"/>
          <w:sz w:val="28"/>
        </w:rPr>
        <w:t>
      2) кандидаттар ұсынған ақпарат пен құжаттарды толықтығы мен анықтығы тұрғысынан;</w:t>
      </w:r>
    </w:p>
    <w:bookmarkEnd w:id="59"/>
    <w:bookmarkStart w:name="z80" w:id="60"/>
    <w:p>
      <w:pPr>
        <w:spacing w:after="0"/>
        <w:ind w:left="0"/>
        <w:jc w:val="both"/>
      </w:pPr>
      <w:r>
        <w:rPr>
          <w:rFonts w:ascii="Times New Roman"/>
          <w:b w:val="false"/>
          <w:i w:val="false"/>
          <w:color w:val="000000"/>
          <w:sz w:val="28"/>
        </w:rPr>
        <w:t xml:space="preserve">
      3) кандидаттар туралы мәліметтерді, оның ішінде тиісті мемлекеттік органдардан сұратылатын мәліметтерді, сондай-ақ кандидаттардың "Қазақстан Республикасының мемлекеттік қызметі туралы" Қазақстан Республикасы Заңының 16-бабы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3-1-тармақтарының</w:t>
      </w:r>
      <w:r>
        <w:rPr>
          <w:rFonts w:ascii="Times New Roman"/>
          <w:b w:val="false"/>
          <w:i w:val="false"/>
          <w:color w:val="000000"/>
          <w:sz w:val="28"/>
        </w:rPr>
        <w:t xml:space="preserve"> талаптарына сәйкестігін қарайды.";</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екінші бөлігі мынадай редакцияда жазылсын:</w:t>
      </w:r>
    </w:p>
    <w:bookmarkStart w:name="z82" w:id="61"/>
    <w:p>
      <w:pPr>
        <w:spacing w:after="0"/>
        <w:ind w:left="0"/>
        <w:jc w:val="both"/>
      </w:pPr>
      <w:r>
        <w:rPr>
          <w:rFonts w:ascii="Times New Roman"/>
          <w:b w:val="false"/>
          <w:i w:val="false"/>
          <w:color w:val="000000"/>
          <w:sz w:val="28"/>
        </w:rPr>
        <w:t>
      "Ситуациялық тапсырмаларды шешу және құзыреттерді бағалау кезеңдерін өткізу қорытындылары бойынша кандидаттарға бағалары көрсетіле отырып, әрбір кезең бойынша нәтижелер беріледі.";</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екінші бөлігі алып тасталсын;</w:t>
      </w:r>
    </w:p>
    <w:bookmarkStart w:name="z84" w:id="62"/>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1) тармақшасындағы</w:t>
      </w:r>
      <w:r>
        <w:rPr>
          <w:rFonts w:ascii="Times New Roman"/>
          <w:b w:val="false"/>
          <w:i w:val="false"/>
          <w:color w:val="000000"/>
          <w:sz w:val="28"/>
        </w:rPr>
        <w:t xml:space="preserve"> "үш жыл мерзімге" деген сөздер алып тасталсын;</w:t>
      </w:r>
    </w:p>
    <w:bookmarkEnd w:id="62"/>
    <w:bookmarkStart w:name="z85" w:id="63"/>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63"/>
    <w:bookmarkStart w:name="z86" w:id="64"/>
    <w:p>
      <w:pPr>
        <w:spacing w:after="0"/>
        <w:ind w:left="0"/>
        <w:jc w:val="both"/>
      </w:pPr>
      <w:r>
        <w:rPr>
          <w:rFonts w:ascii="Times New Roman"/>
          <w:b w:val="false"/>
          <w:i w:val="false"/>
          <w:color w:val="000000"/>
          <w:sz w:val="28"/>
        </w:rPr>
        <w:t xml:space="preserve">
      "3) кандидаттардың "Қазақстан Республикасының мемлекеттік қызметі туралы" Қазақстан Республикасы Заңының 16-бабы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3-1-тармақтарының</w:t>
      </w:r>
      <w:r>
        <w:rPr>
          <w:rFonts w:ascii="Times New Roman"/>
          <w:b w:val="false"/>
          <w:i w:val="false"/>
          <w:color w:val="000000"/>
          <w:sz w:val="28"/>
        </w:rPr>
        <w:t xml:space="preserve"> талаптарына сәйкес болмауы.";</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15-тармақтағы</w:t>
      </w:r>
      <w:r>
        <w:rPr>
          <w:rFonts w:ascii="Times New Roman"/>
          <w:b w:val="false"/>
          <w:i w:val="false"/>
          <w:color w:val="000000"/>
          <w:sz w:val="28"/>
        </w:rPr>
        <w:t xml:space="preserve"> "Резервке алынған адам" деген сөздер "Резервші"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w:t>
      </w:r>
      <w:r>
        <w:rPr>
          <w:rFonts w:ascii="Times New Roman"/>
          <w:b w:val="false"/>
          <w:i w:val="false"/>
          <w:color w:val="000000"/>
          <w:sz w:val="28"/>
        </w:rPr>
        <w:t xml:space="preserve"> алып тасталсын.</w:t>
      </w:r>
    </w:p>
    <w:bookmarkStart w:name="z89" w:id="65"/>
    <w:p>
      <w:pPr>
        <w:spacing w:after="0"/>
        <w:ind w:left="0"/>
        <w:jc w:val="both"/>
      </w:pPr>
      <w:r>
        <w:rPr>
          <w:rFonts w:ascii="Times New Roman"/>
          <w:b w:val="false"/>
          <w:i w:val="false"/>
          <w:color w:val="000000"/>
          <w:sz w:val="28"/>
        </w:rPr>
        <w:t xml:space="preserve">
      6. "Жекелеген мемлекеттік саяси лауазымдарға қойылатын біліктілік талаптарын бекіту туралы" Қазақстан Республикасы Президентінің 2020 жылғы 31 желтоқсандағы № 485 </w:t>
      </w:r>
      <w:r>
        <w:rPr>
          <w:rFonts w:ascii="Times New Roman"/>
          <w:b w:val="false"/>
          <w:i w:val="false"/>
          <w:color w:val="000000"/>
          <w:sz w:val="28"/>
        </w:rPr>
        <w:t>Жарлығында</w:t>
      </w:r>
      <w:r>
        <w:rPr>
          <w:rFonts w:ascii="Times New Roman"/>
          <w:b w:val="false"/>
          <w:i w:val="false"/>
          <w:color w:val="000000"/>
          <w:sz w:val="28"/>
        </w:rPr>
        <w:t>:</w:t>
      </w:r>
    </w:p>
    <w:bookmarkEnd w:id="65"/>
    <w:bookmarkStart w:name="z90" w:id="66"/>
    <w:p>
      <w:pPr>
        <w:spacing w:after="0"/>
        <w:ind w:left="0"/>
        <w:jc w:val="both"/>
      </w:pPr>
      <w:r>
        <w:rPr>
          <w:rFonts w:ascii="Times New Roman"/>
          <w:b w:val="false"/>
          <w:i w:val="false"/>
          <w:color w:val="000000"/>
          <w:sz w:val="28"/>
        </w:rPr>
        <w:t xml:space="preserve">
      жоғарыда аталған Жарлықпен бекітілген Жекелеген мемлекеттік саяси лауазымдарға қойылатын біліктілік </w:t>
      </w:r>
      <w:r>
        <w:rPr>
          <w:rFonts w:ascii="Times New Roman"/>
          <w:b w:val="false"/>
          <w:i w:val="false"/>
          <w:color w:val="000000"/>
          <w:sz w:val="28"/>
        </w:rPr>
        <w:t>талаптарында</w:t>
      </w:r>
      <w:r>
        <w:rPr>
          <w:rFonts w:ascii="Times New Roman"/>
          <w:b w:val="false"/>
          <w:i w:val="false"/>
          <w:color w:val="000000"/>
          <w:sz w:val="28"/>
        </w:rPr>
        <w:t>:</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төртінші және бесінші бөліктермен толықтырылсын:</w:t>
      </w:r>
    </w:p>
    <w:bookmarkStart w:name="z92" w:id="67"/>
    <w:p>
      <w:pPr>
        <w:spacing w:after="0"/>
        <w:ind w:left="0"/>
        <w:jc w:val="both"/>
      </w:pPr>
      <w:r>
        <w:rPr>
          <w:rFonts w:ascii="Times New Roman"/>
          <w:b w:val="false"/>
          <w:i w:val="false"/>
          <w:color w:val="000000"/>
          <w:sz w:val="28"/>
        </w:rPr>
        <w:t>
      "Саяси мемлекеттік лауазымдар үшін нақты салада кемінде он бес жыл практикалық жұмыс тәжірибесі болған кезде мамандығы бойынша жоғары білімнің болуы талап етілмейді.</w:t>
      </w:r>
    </w:p>
    <w:bookmarkEnd w:id="67"/>
    <w:bookmarkStart w:name="z93" w:id="68"/>
    <w:p>
      <w:pPr>
        <w:spacing w:after="0"/>
        <w:ind w:left="0"/>
        <w:jc w:val="both"/>
      </w:pPr>
      <w:r>
        <w:rPr>
          <w:rFonts w:ascii="Times New Roman"/>
          <w:b w:val="false"/>
          <w:i w:val="false"/>
          <w:color w:val="000000"/>
          <w:sz w:val="28"/>
        </w:rPr>
        <w:t>
      Осы тармақтың екінші және үшінші бөліктерінде белгіленген талаптар мемлекеттік саяси лауазымға кандидаттарды тағайындау Қазақстан Республикасы Президентінің келісімімен жүзеге асырылатын жағдайларда қолданылмайды.";</w:t>
      </w:r>
    </w:p>
    <w:bookmarkEnd w:id="68"/>
    <w:bookmarkStart w:name="z94" w:id="69"/>
    <w:p>
      <w:pPr>
        <w:spacing w:after="0"/>
        <w:ind w:left="0"/>
        <w:jc w:val="both"/>
      </w:pPr>
      <w:r>
        <w:rPr>
          <w:rFonts w:ascii="Times New Roman"/>
          <w:b w:val="false"/>
          <w:i w:val="false"/>
          <w:color w:val="000000"/>
          <w:sz w:val="28"/>
        </w:rPr>
        <w:t>
      мынадай мазмұндағы 5-2-тармақпен толықтырылсын:</w:t>
      </w:r>
    </w:p>
    <w:bookmarkEnd w:id="69"/>
    <w:bookmarkStart w:name="z95" w:id="70"/>
    <w:p>
      <w:pPr>
        <w:spacing w:after="0"/>
        <w:ind w:left="0"/>
        <w:jc w:val="both"/>
      </w:pPr>
      <w:r>
        <w:rPr>
          <w:rFonts w:ascii="Times New Roman"/>
          <w:b w:val="false"/>
          <w:i w:val="false"/>
          <w:color w:val="000000"/>
          <w:sz w:val="28"/>
        </w:rPr>
        <w:t>
      "5-2. Президенттік жастар кадр резервіне қабылданған адамдардың функционалдық бағыттарға сәйкес салаларда білімі болса, онда болу мерзімі аяқталғаннан кейін соңғы атқаратын мемлекеттік саяси лауазымдарға, сондай-ақ төмен тұрған лауазымдарға қойылатын біліктілік талаптарға сәйкес келеді.".</w:t>
      </w:r>
    </w:p>
    <w:bookmarkEnd w:id="70"/>
    <w:bookmarkStart w:name="z96" w:id="71"/>
    <w:p>
      <w:pPr>
        <w:spacing w:after="0"/>
        <w:ind w:left="0"/>
        <w:jc w:val="both"/>
      </w:pPr>
      <w:r>
        <w:rPr>
          <w:rFonts w:ascii="Times New Roman"/>
          <w:b w:val="false"/>
          <w:i w:val="false"/>
          <w:color w:val="000000"/>
          <w:sz w:val="28"/>
        </w:rPr>
        <w:t xml:space="preserve">
      7. "Мемлекеттік билік органдары жүйесіндегі кадр саясатының кейбір мәселелері туралы" Қазақстан Республикасы Президентінің 2023 жылғы 31 шілдедегі № 290 </w:t>
      </w:r>
      <w:r>
        <w:rPr>
          <w:rFonts w:ascii="Times New Roman"/>
          <w:b w:val="false"/>
          <w:i w:val="false"/>
          <w:color w:val="000000"/>
          <w:sz w:val="28"/>
        </w:rPr>
        <w:t>Жарлығында</w:t>
      </w:r>
      <w:r>
        <w:rPr>
          <w:rFonts w:ascii="Times New Roman"/>
          <w:b w:val="false"/>
          <w:i w:val="false"/>
          <w:color w:val="000000"/>
          <w:sz w:val="28"/>
        </w:rPr>
        <w:t>:</w:t>
      </w:r>
    </w:p>
    <w:bookmarkEnd w:id="71"/>
    <w:bookmarkStart w:name="z97" w:id="72"/>
    <w:p>
      <w:pPr>
        <w:spacing w:after="0"/>
        <w:ind w:left="0"/>
        <w:jc w:val="both"/>
      </w:pPr>
      <w:r>
        <w:rPr>
          <w:rFonts w:ascii="Times New Roman"/>
          <w:b w:val="false"/>
          <w:i w:val="false"/>
          <w:color w:val="000000"/>
          <w:sz w:val="28"/>
        </w:rPr>
        <w:t>
      қызмет бабында пайдалану үшін.</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