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bb2c" w14:textId="3ffb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17 наурыздағы № 817 Жарлығы</w:t>
      </w:r>
    </w:p>
    <w:p>
      <w:pPr>
        <w:spacing w:after="0"/>
        <w:ind w:left="0"/>
        <w:jc w:val="left"/>
      </w:pP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17 наурыздағы</w:t>
            </w:r>
            <w:r>
              <w:br/>
            </w:r>
            <w:r>
              <w:rPr>
                <w:rFonts w:ascii="Times New Roman"/>
                <w:b w:val="false"/>
                <w:i w:val="false"/>
                <w:color w:val="000000"/>
                <w:sz w:val="20"/>
              </w:rPr>
              <w:t>№ 817 Жарлығымен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 деген жолдан кейін мынадай мазмұндағы жолмен толықтырылсын:</w:t>
      </w:r>
    </w:p>
    <w:bookmarkEnd w:id="6"/>
    <w:bookmarkStart w:name="z13" w:id="7"/>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bookmarkEnd w:id="7"/>
    <w:bookmarkStart w:name="z14" w:id="8"/>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 деген жол алып тасталсын.</w:t>
      </w:r>
    </w:p>
    <w:bookmarkEnd w:id="8"/>
    <w:bookmarkStart w:name="z15" w:id="9"/>
    <w:p>
      <w:pPr>
        <w:spacing w:after="0"/>
        <w:ind w:left="0"/>
        <w:jc w:val="both"/>
      </w:pPr>
      <w:r>
        <w:rPr>
          <w:rFonts w:ascii="Times New Roman"/>
          <w:b w:val="false"/>
          <w:i w:val="false"/>
          <w:color w:val="000000"/>
          <w:sz w:val="28"/>
        </w:rPr>
        <w:t xml:space="preserve">
      2. "А" корпусының мемлекеттік әкімшілік лауазымдарына қойылатын арнайы біліктілік талаптарын бекіту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"11. Екінші санаттағы "А" корпусының мемлекеттік әкімшілік лауазымдарына орналасу үшін білімі бойынша талаптарды Қазақстан Республикасы Президентінің Әкімшілігімен келісу бойынша мемлекеттік лауазымға тағайындауға және лауазымнан босатуға құқығы бар адам бекітеді.</w:t>
      </w:r>
    </w:p>
    <w:bookmarkEnd w:id="11"/>
    <w:bookmarkStart w:name="z19" w:id="12"/>
    <w:p>
      <w:pPr>
        <w:spacing w:after="0"/>
        <w:ind w:left="0"/>
        <w:jc w:val="both"/>
      </w:pPr>
      <w:r>
        <w:rPr>
          <w:rFonts w:ascii="Times New Roman"/>
          <w:b w:val="false"/>
          <w:i w:val="false"/>
          <w:color w:val="000000"/>
          <w:sz w:val="28"/>
        </w:rPr>
        <w:t>
      Екінші санаттағы "А" корпусының мемлекеттік әкімшілік лауазымдары үшін нақты салада кемінде он үш жыл практикалық жұмыс тәжірибесі болған кезде тиісті мамандық бойынша жоғары білімнің болуы талап етілмейді.";</w:t>
      </w:r>
    </w:p>
    <w:bookmarkEnd w:id="12"/>
    <w:bookmarkStart w:name="z20" w:id="13"/>
    <w:p>
      <w:pPr>
        <w:spacing w:after="0"/>
        <w:ind w:left="0"/>
        <w:jc w:val="both"/>
      </w:pPr>
      <w:r>
        <w:rPr>
          <w:rFonts w:ascii="Times New Roman"/>
          <w:b w:val="false"/>
          <w:i w:val="false"/>
          <w:color w:val="000000"/>
          <w:sz w:val="28"/>
        </w:rPr>
        <w:t>
      мынадай мазмұндағы 13-1-тармақпен толықтырылсын:</w:t>
      </w:r>
    </w:p>
    <w:bookmarkEnd w:id="13"/>
    <w:bookmarkStart w:name="z21" w:id="14"/>
    <w:p>
      <w:pPr>
        <w:spacing w:after="0"/>
        <w:ind w:left="0"/>
        <w:jc w:val="both"/>
      </w:pPr>
      <w:r>
        <w:rPr>
          <w:rFonts w:ascii="Times New Roman"/>
          <w:b w:val="false"/>
          <w:i w:val="false"/>
          <w:color w:val="000000"/>
          <w:sz w:val="28"/>
        </w:rPr>
        <w:t>
      "13-1. Президенттік жастар кадр резервіне қабылданған адамдардың функционалдық бағыттарға сәйкес салаларда білімі болса, онда болу мерзімі аяқталғаннан кейін олар соңғы атқарған "А" корпусының мемлекеттік әкімшілік лауазымдарына, сондай-ақ төмен тұрған лауазымдарға қойылатын біліктілік талаптарға сәйкес келеді.";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"14. Бірінші санаттың лауазымдарына орналасу үшін:</w:t>
      </w:r>
    </w:p>
    <w:bookmarkEnd w:id="15"/>
    <w:bookmarkStart w:name="z24" w:id="16"/>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тізілімінде айқындалған мемлекеттік саяси лауазымдарда не "А" корпусының лауазымдарында, не Қазақстан Республикасы Парламенті депутатының мәртебесінде, не А-2, В-2, С-2, С-О-1 санаттарынан төмен емес лауазымдарда, не орталық мемлекеттік органдардың департамент басшыларының орынбасарларынан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кемінде бір жыл мемлекеттік қызмет өтілі;</w:t>
      </w:r>
    </w:p>
    <w:bookmarkEnd w:id="16"/>
    <w:bookmarkStart w:name="z25" w:id="17"/>
    <w:p>
      <w:pPr>
        <w:spacing w:after="0"/>
        <w:ind w:left="0"/>
        <w:jc w:val="both"/>
      </w:pPr>
      <w:r>
        <w:rPr>
          <w:rFonts w:ascii="Times New Roman"/>
          <w:b w:val="false"/>
          <w:i w:val="false"/>
          <w:color w:val="000000"/>
          <w:sz w:val="28"/>
        </w:rPr>
        <w:t>
      2) не кемінде алты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14-тармағының 1) тармақшасында санамаланған лауазымдарда кемінде алты ай жұмыс өтілі;</w:t>
      </w:r>
    </w:p>
    <w:bookmarkEnd w:id="17"/>
    <w:bookmarkStart w:name="z26" w:id="18"/>
    <w:p>
      <w:pPr>
        <w:spacing w:after="0"/>
        <w:ind w:left="0"/>
        <w:jc w:val="both"/>
      </w:pPr>
      <w:r>
        <w:rPr>
          <w:rFonts w:ascii="Times New Roman"/>
          <w:b w:val="false"/>
          <w:i w:val="false"/>
          <w:color w:val="000000"/>
          <w:sz w:val="28"/>
        </w:rPr>
        <w:t>
      3) не кемінде жеті жыл жұмыс өтілі, оның ішінде ұлттық басқарушы холдингтердің, ұлттық холдингтердің, ұлттық компаниялардың, ұлттық даму институттарының департамент директорларынан төмен емес лауазымдарында кемінде үш жыл жұмыс өтілі;</w:t>
      </w:r>
    </w:p>
    <w:bookmarkEnd w:id="18"/>
    <w:bookmarkStart w:name="z27" w:id="19"/>
    <w:p>
      <w:pPr>
        <w:spacing w:after="0"/>
        <w:ind w:left="0"/>
        <w:jc w:val="both"/>
      </w:pPr>
      <w:r>
        <w:rPr>
          <w:rFonts w:ascii="Times New Roman"/>
          <w:b w:val="false"/>
          <w:i w:val="false"/>
          <w:color w:val="000000"/>
          <w:sz w:val="28"/>
        </w:rPr>
        <w:t>
      4) не Президенттік жастар кадр резервіне алынған адамдар үшін кемінде бес жыл жұмыс өтілі талап етіледі.</w:t>
      </w:r>
    </w:p>
    <w:bookmarkEnd w:id="19"/>
    <w:bookmarkStart w:name="z28" w:id="20"/>
    <w:p>
      <w:pPr>
        <w:spacing w:after="0"/>
        <w:ind w:left="0"/>
        <w:jc w:val="both"/>
      </w:pPr>
      <w:r>
        <w:rPr>
          <w:rFonts w:ascii="Times New Roman"/>
          <w:b w:val="false"/>
          <w:i w:val="false"/>
          <w:color w:val="000000"/>
          <w:sz w:val="28"/>
        </w:rPr>
        <w:t>
      15. Екінші санаттың лауазымдарына орналасу үшін:</w:t>
      </w:r>
    </w:p>
    <w:bookmarkEnd w:id="20"/>
    <w:bookmarkStart w:name="z29" w:id="21"/>
    <w:p>
      <w:pPr>
        <w:spacing w:after="0"/>
        <w:ind w:left="0"/>
        <w:jc w:val="both"/>
      </w:pPr>
      <w:r>
        <w:rPr>
          <w:rFonts w:ascii="Times New Roman"/>
          <w:b w:val="false"/>
          <w:i w:val="false"/>
          <w:color w:val="000000"/>
          <w:sz w:val="28"/>
        </w:rPr>
        <w:t>
      1) кемінде бес жыл жұмыс өтілі, оның ішінде Мемлекеттік саяси және әкімшілік қызметшілер лауазымдарының тізілімінде айқындалған мемлекеттік саяси лауазымдарда не "А" корпусының лауазымдарында, не Қазақстан Республикасы Парламенті депутатының мәртебесінде, не А-2, В-2, С-2, С-О-2, D-2, D-О-1 санаттарынан төмен емес лауазымдарда, не орталық мемлекеттік органдардың департамент басшыларының орынбасарларынан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 басшыларының орынбасарларынан төмен емес лауазымдарда кемінде бір жыл мемлекеттік қызмет өтілі;</w:t>
      </w:r>
    </w:p>
    <w:bookmarkEnd w:id="21"/>
    <w:bookmarkStart w:name="z30" w:id="22"/>
    <w:p>
      <w:pPr>
        <w:spacing w:after="0"/>
        <w:ind w:left="0"/>
        <w:jc w:val="both"/>
      </w:pPr>
      <w:r>
        <w:rPr>
          <w:rFonts w:ascii="Times New Roman"/>
          <w:b w:val="false"/>
          <w:i w:val="false"/>
          <w:color w:val="000000"/>
          <w:sz w:val="28"/>
        </w:rPr>
        <w:t>
      2) 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15-тармағының 1) тармақшасында санамаланған лауазымдарда кемінде алты ай жұмыс өтілі;</w:t>
      </w:r>
    </w:p>
    <w:bookmarkEnd w:id="22"/>
    <w:bookmarkStart w:name="z31" w:id="23"/>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холдингтердің, ұлттық холдингтердің, ұлттық компаниялардың, ұлттық даму институттарының орталық аппаратының департамент басшыларынан және еншілес ұйымдары басшыларының орынбасарларынан төмен емес лауазымдарда, Қазақстан Республикасының Ұлттық Банкінде, Қазақстан Республикасының Қаржы нарығын реттеу және дамыту агенттігінде департамент басшыларының орынбасарларынан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екі жыл жұмыс өтілі;</w:t>
      </w:r>
    </w:p>
    <w:bookmarkEnd w:id="23"/>
    <w:bookmarkStart w:name="z32" w:id="24"/>
    <w:p>
      <w:pPr>
        <w:spacing w:after="0"/>
        <w:ind w:left="0"/>
        <w:jc w:val="both"/>
      </w:pPr>
      <w:r>
        <w:rPr>
          <w:rFonts w:ascii="Times New Roman"/>
          <w:b w:val="false"/>
          <w:i w:val="false"/>
          <w:color w:val="000000"/>
          <w:sz w:val="28"/>
        </w:rPr>
        <w:t>
      4) не Президенттік жастар кадр резервіне алынған адамдар үшін кемінде бес жыл жұмыс өтілі талап етіледі.".</w:t>
      </w:r>
    </w:p>
    <w:bookmarkEnd w:id="24"/>
    <w:bookmarkStart w:name="z33" w:id="25"/>
    <w:p>
      <w:pPr>
        <w:spacing w:after="0"/>
        <w:ind w:left="0"/>
        <w:jc w:val="both"/>
      </w:pPr>
      <w:r>
        <w:rPr>
          <w:rFonts w:ascii="Times New Roman"/>
          <w:b w:val="false"/>
          <w:i w:val="false"/>
          <w:color w:val="000000"/>
          <w:sz w:val="28"/>
        </w:rPr>
        <w:t xml:space="preserve">
      3.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қызметшілерге тәртіптік жаза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"21. Қызметтік әдеп нормаларын бұзуға жол берген немесе мемлекеттік қызметке кір келтіретін тәртіптік теріс қылықтар жасаған орталық атқарушы органдар комитеттері төрағаларын қоспағанда, "А" корпусының мемлекеттік әкімшілік қызметшілерінің тәртіптік жауаптылығын Қазақстан Республикасының Президенті жанындағы Кадр саясаты жөніндегі ұлттық комиссия (бұдан әрі – Ұлттық комиссия) не оның тапсырмасы бойынша облыстың, республикалық маңызы бар қаланың, астананың кадр комиссиясы (бұдан әрі – Өңірлік кадрлық комиссия) қарайды.";</w:t>
      </w:r>
    </w:p>
    <w:bookmarkEnd w:id="27"/>
    <w:bookmarkStart w:name="z37" w:id="28"/>
    <w:p>
      <w:pPr>
        <w:spacing w:after="0"/>
        <w:ind w:left="0"/>
        <w:jc w:val="both"/>
      </w:pPr>
      <w:r>
        <w:rPr>
          <w:rFonts w:ascii="Times New Roman"/>
          <w:b w:val="false"/>
          <w:i w:val="false"/>
          <w:color w:val="000000"/>
          <w:sz w:val="28"/>
        </w:rPr>
        <w:t xml:space="preserve">
      жоғарыда аталған Жарлықпен бекітілген Мемлекеттік әкімшілік қызметшілердің қызметін бағалауды өткізу </w:t>
      </w:r>
      <w:r>
        <w:rPr>
          <w:rFonts w:ascii="Times New Roman"/>
          <w:b w:val="false"/>
          <w:i w:val="false"/>
          <w:color w:val="000000"/>
          <w:sz w:val="28"/>
        </w:rPr>
        <w:t>қағидалары мен мерзімінде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"5. "А" корпусының мемлекеттік әкімшілік қызметшілерінің (бұдан әрі – "А" корпусының қызметшілері) қызметін бағалау олардың нақты лауазымдағы қызметінің нәтижелері бойынша жылдың қорытындысы бойынша (жылдық бағалау) бағаланатын жылдан кейінгі жылдың 20 қаңтарынан кешіктірілмей өткізіледі.</w:t>
      </w:r>
    </w:p>
    <w:bookmarkEnd w:id="29"/>
    <w:bookmarkStart w:name="z40" w:id="30"/>
    <w:p>
      <w:pPr>
        <w:spacing w:after="0"/>
        <w:ind w:left="0"/>
        <w:jc w:val="both"/>
      </w:pPr>
      <w:r>
        <w:rPr>
          <w:rFonts w:ascii="Times New Roman"/>
          <w:b w:val="false"/>
          <w:i w:val="false"/>
          <w:color w:val="000000"/>
          <w:sz w:val="28"/>
        </w:rPr>
        <w:t>
      Егер "А" корпусы қызметшісінің нақты лауазымда болу мерзімі үш айдан аз болса, оны бағалау өткізілмейді.";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xml:space="preserve">
      "17. "А" корпусының бағаланатын қызметшісі өз бағалауының нәтижелерін ақпараттық жүйеден, сондай-ақ "Е-қызмет" мобильдік қосымшасынан алады. </w:t>
      </w:r>
    </w:p>
    <w:bookmarkEnd w:id="31"/>
    <w:bookmarkStart w:name="z44" w:id="32"/>
    <w:p>
      <w:pPr>
        <w:spacing w:after="0"/>
        <w:ind w:left="0"/>
        <w:jc w:val="both"/>
      </w:pPr>
      <w:r>
        <w:rPr>
          <w:rFonts w:ascii="Times New Roman"/>
          <w:b w:val="false"/>
          <w:i w:val="false"/>
          <w:color w:val="000000"/>
          <w:sz w:val="28"/>
        </w:rPr>
        <w:t>
      Жұмыстан шығарылған адамдарды бағалау нәтижелерімен таныстыру есепті кезеңнен кейінгі бір ай ішінде, тапсырыс хаттың табыс етілгендігі туралы хабарламасы бар тапсырыс хатты немесе телефонограмманы немесе жеделхатты немесе ұялы байланыстың абоненттік нөмірі бойынша немесе электрондық мекенжай бойынша мәтіндік хабарды жолдау не хабархаттың немесе шақырудың тіркеліп-бекітілуін қамтамасыз ететін өзге де байланыс құралдарын пайдалану арқылы жүргізіледі.</w:t>
      </w:r>
    </w:p>
    <w:bookmarkEnd w:id="32"/>
    <w:bookmarkStart w:name="z45" w:id="33"/>
    <w:p>
      <w:pPr>
        <w:spacing w:after="0"/>
        <w:ind w:left="0"/>
        <w:jc w:val="both"/>
      </w:pPr>
      <w:r>
        <w:rPr>
          <w:rFonts w:ascii="Times New Roman"/>
          <w:b w:val="false"/>
          <w:i w:val="false"/>
          <w:color w:val="000000"/>
          <w:sz w:val="28"/>
        </w:rPr>
        <w:t>
      18. Мемлекеттік орган бағалау аяқталған күннен бастап үш жұмыс күні ішінде мемлекеттік қызмет істері жөніндегі уәкілетті органға:</w:t>
      </w:r>
    </w:p>
    <w:bookmarkEnd w:id="33"/>
    <w:bookmarkStart w:name="z46" w:id="34"/>
    <w:p>
      <w:pPr>
        <w:spacing w:after="0"/>
        <w:ind w:left="0"/>
        <w:jc w:val="both"/>
      </w:pPr>
      <w:r>
        <w:rPr>
          <w:rFonts w:ascii="Times New Roman"/>
          <w:b w:val="false"/>
          <w:i w:val="false"/>
          <w:color w:val="000000"/>
          <w:sz w:val="28"/>
        </w:rPr>
        <w:t>
      1) бағаланған "А" корпусы қызметшілерінің мынадай құжаттарының көшірмелерін:</w:t>
      </w:r>
    </w:p>
    <w:bookmarkEnd w:id="34"/>
    <w:bookmarkStart w:name="z47" w:id="35"/>
    <w:p>
      <w:pPr>
        <w:spacing w:after="0"/>
        <w:ind w:left="0"/>
        <w:jc w:val="both"/>
      </w:pPr>
      <w:r>
        <w:rPr>
          <w:rFonts w:ascii="Times New Roman"/>
          <w:b w:val="false"/>
          <w:i w:val="false"/>
          <w:color w:val="000000"/>
          <w:sz w:val="28"/>
        </w:rPr>
        <w:t>
      "А" корпусы қызметшілерінің жыл сайынғы келісімдерін;</w:t>
      </w:r>
    </w:p>
    <w:bookmarkEnd w:id="35"/>
    <w:bookmarkStart w:name="z48" w:id="36"/>
    <w:p>
      <w:pPr>
        <w:spacing w:after="0"/>
        <w:ind w:left="0"/>
        <w:jc w:val="both"/>
      </w:pPr>
      <w:r>
        <w:rPr>
          <w:rFonts w:ascii="Times New Roman"/>
          <w:b w:val="false"/>
          <w:i w:val="false"/>
          <w:color w:val="000000"/>
          <w:sz w:val="28"/>
        </w:rPr>
        <w:t>
      бағалау парақтарын;</w:t>
      </w:r>
    </w:p>
    <w:bookmarkEnd w:id="36"/>
    <w:bookmarkStart w:name="z49" w:id="37"/>
    <w:p>
      <w:pPr>
        <w:spacing w:after="0"/>
        <w:ind w:left="0"/>
        <w:jc w:val="both"/>
      </w:pPr>
      <w:r>
        <w:rPr>
          <w:rFonts w:ascii="Times New Roman"/>
          <w:b w:val="false"/>
          <w:i w:val="false"/>
          <w:color w:val="000000"/>
          <w:sz w:val="28"/>
        </w:rPr>
        <w:t>
      "А" корпусы қызметшілерінің қызметі туралы пікірлерді;</w:t>
      </w:r>
    </w:p>
    <w:bookmarkEnd w:id="37"/>
    <w:bookmarkStart w:name="z50" w:id="38"/>
    <w:p>
      <w:pPr>
        <w:spacing w:after="0"/>
        <w:ind w:left="0"/>
        <w:jc w:val="both"/>
      </w:pPr>
      <w:r>
        <w:rPr>
          <w:rFonts w:ascii="Times New Roman"/>
          <w:b w:val="false"/>
          <w:i w:val="false"/>
          <w:color w:val="000000"/>
          <w:sz w:val="28"/>
        </w:rPr>
        <w:t>
      2) себептерін көрсете отырып, бағалау жүргізілмеген "А" корпусының қызметшілері туралы ақпаратты жолдайды.";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"21. Мемлекеттік қызмет істері жөніндегі уәкілетті орган "А" корпусының қызметшілерін жылдық бағалауға талдау жасауды жүзеге асырады және 1 наурыздан кешіктірмей оларды Қазақстан Республикасының Президенті жанындағы Кадр саясаты жөніндегі ұлттық комиссияның (бұдан әрі – Ұлттық комиссия) жұмыс органына енгізеді.";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"26. "Б" корпусы мемлекеттік әкімшілік қызметшілерінің (бұдан әрі – "Б" корпусының қызметшілері) қызметін бағалау олардың нақты лауазымдағы қызметінің нәтижелері бойынша мемлекеттік қызмет істері жөніндегі уәкілетті орган бекіткен үлгілік әдістемеде айқындалған тәртіппен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57" w:id="41"/>
    <w:p>
      <w:pPr>
        <w:spacing w:after="0"/>
        <w:ind w:left="0"/>
        <w:jc w:val="both"/>
      </w:pPr>
      <w:r>
        <w:rPr>
          <w:rFonts w:ascii="Times New Roman"/>
          <w:b w:val="false"/>
          <w:i w:val="false"/>
          <w:color w:val="000000"/>
          <w:sz w:val="28"/>
        </w:rPr>
        <w:t>
      "36. "Б" корпусы қызметшісінің қатарынан екі тоқсан бойы қанағаттанарлықсыз баға алуы, ол біліктілік талаптарына сай келген және төмен тұрған бос мемлекеттік лауазым болған жағдайда, оның мемлекеттік лауазымын төмендетуге әкеп соғады.</w:t>
      </w:r>
    </w:p>
    <w:bookmarkEnd w:id="41"/>
    <w:bookmarkStart w:name="z58" w:id="42"/>
    <w:p>
      <w:pPr>
        <w:spacing w:after="0"/>
        <w:ind w:left="0"/>
        <w:jc w:val="both"/>
      </w:pPr>
      <w:r>
        <w:rPr>
          <w:rFonts w:ascii="Times New Roman"/>
          <w:b w:val="false"/>
          <w:i w:val="false"/>
          <w:color w:val="000000"/>
          <w:sz w:val="28"/>
        </w:rPr>
        <w:t>
      Төмен тұрған бос мемлекеттік лауазым болмаған кезде мемлекеттік қызметшіге басқа бос мемлекеттік лауазым ұсынылады.</w:t>
      </w:r>
    </w:p>
    <w:bookmarkEnd w:id="42"/>
    <w:bookmarkStart w:name="z59" w:id="43"/>
    <w:p>
      <w:pPr>
        <w:spacing w:after="0"/>
        <w:ind w:left="0"/>
        <w:jc w:val="both"/>
      </w:pPr>
      <w:r>
        <w:rPr>
          <w:rFonts w:ascii="Times New Roman"/>
          <w:b w:val="false"/>
          <w:i w:val="false"/>
          <w:color w:val="000000"/>
          <w:sz w:val="28"/>
        </w:rPr>
        <w:t>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босатылады.</w:t>
      </w:r>
    </w:p>
    <w:bookmarkEnd w:id="43"/>
    <w:bookmarkStart w:name="z60" w:id="44"/>
    <w:p>
      <w:pPr>
        <w:spacing w:after="0"/>
        <w:ind w:left="0"/>
        <w:jc w:val="both"/>
      </w:pPr>
      <w:r>
        <w:rPr>
          <w:rFonts w:ascii="Times New Roman"/>
          <w:b w:val="false"/>
          <w:i w:val="false"/>
          <w:color w:val="000000"/>
          <w:sz w:val="28"/>
        </w:rPr>
        <w:t>
      37. Мемлекеттік қызметші өзінің қызметін бағалау нәтижелеріне мемлекеттік қызмет істері жөніндегі уәкілетті орган бекіткен үлгілік әдістемеде айқындалған тәртіппен шағым жасауға құқылы.".</w:t>
      </w:r>
    </w:p>
    <w:bookmarkEnd w:id="44"/>
    <w:bookmarkStart w:name="z61" w:id="45"/>
    <w:p>
      <w:pPr>
        <w:spacing w:after="0"/>
        <w:ind w:left="0"/>
        <w:jc w:val="both"/>
      </w:pPr>
      <w:r>
        <w:rPr>
          <w:rFonts w:ascii="Times New Roman"/>
          <w:b w:val="false"/>
          <w:i w:val="false"/>
          <w:color w:val="000000"/>
          <w:sz w:val="28"/>
        </w:rPr>
        <w:t xml:space="preserve">
      4.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Жарлығында</w:t>
      </w:r>
      <w:r>
        <w:rPr>
          <w:rFonts w:ascii="Times New Roman"/>
          <w:b w:val="false"/>
          <w:i w:val="false"/>
          <w:color w:val="000000"/>
          <w:sz w:val="28"/>
        </w:rPr>
        <w:t>:</w:t>
      </w:r>
    </w:p>
    <w:bookmarkEnd w:id="45"/>
    <w:bookmarkStart w:name="z62" w:id="4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қызмет істері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44-15) тармақшасы мынадай редакцияда жазылсын:</w:t>
      </w:r>
    </w:p>
    <w:bookmarkStart w:name="z64" w:id="47"/>
    <w:p>
      <w:pPr>
        <w:spacing w:after="0"/>
        <w:ind w:left="0"/>
        <w:jc w:val="both"/>
      </w:pPr>
      <w:r>
        <w:rPr>
          <w:rFonts w:ascii="Times New Roman"/>
          <w:b w:val="false"/>
          <w:i w:val="false"/>
          <w:color w:val="000000"/>
          <w:sz w:val="28"/>
        </w:rPr>
        <w:t>
      "44-15) мемлекеттік басқару жүйесін дамыту саласындағы уәкілетті органмен бірлесіп облыстар, республикалық маңызы бар қалалар, астана әкімдерінің орынбасарлары мен аппарат басшылары үшін міндеттер (функционалдық қызмет бағыттары) бөлінісін әзірлеу және бекіту;".</w:t>
      </w:r>
    </w:p>
    <w:bookmarkEnd w:id="47"/>
    <w:bookmarkStart w:name="z65" w:id="48"/>
    <w:p>
      <w:pPr>
        <w:spacing w:after="0"/>
        <w:ind w:left="0"/>
        <w:jc w:val="both"/>
      </w:pPr>
      <w:r>
        <w:rPr>
          <w:rFonts w:ascii="Times New Roman"/>
          <w:b w:val="false"/>
          <w:i w:val="false"/>
          <w:color w:val="000000"/>
          <w:sz w:val="28"/>
        </w:rPr>
        <w:t xml:space="preserve">
      5. "Президенттік жастар кадр резервінің кейбір мәселелері туралы" Қазақстан Республикасы Президентінің 2019 жылғы 27 тамыздағы № 141 </w:t>
      </w:r>
      <w:r>
        <w:rPr>
          <w:rFonts w:ascii="Times New Roman"/>
          <w:b w:val="false"/>
          <w:i w:val="false"/>
          <w:color w:val="000000"/>
          <w:sz w:val="28"/>
        </w:rPr>
        <w:t>Жарлығында</w:t>
      </w:r>
      <w:r>
        <w:rPr>
          <w:rFonts w:ascii="Times New Roman"/>
          <w:b w:val="false"/>
          <w:i w:val="false"/>
          <w:color w:val="000000"/>
          <w:sz w:val="28"/>
        </w:rPr>
        <w:t>:</w:t>
      </w:r>
    </w:p>
    <w:bookmarkEnd w:id="48"/>
    <w:bookmarkStart w:name="z66" w:id="4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кадр резерві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9"/>
    <w:bookmarkStart w:name="z67" w:id="50"/>
    <w:p>
      <w:pPr>
        <w:spacing w:after="0"/>
        <w:ind w:left="0"/>
        <w:jc w:val="both"/>
      </w:pPr>
      <w:r>
        <w:rPr>
          <w:rFonts w:ascii="Times New Roman"/>
          <w:b w:val="false"/>
          <w:i w:val="false"/>
          <w:color w:val="000000"/>
          <w:sz w:val="28"/>
        </w:rPr>
        <w:t>
      "Қазақстан Республикасы Президентінің ішкі саясат мәселелері және коммуникациялар жөніндегі көмекшісі" деген жолдан кейін мынадай мазмұндағы жолмен толықтырылсын:</w:t>
      </w:r>
    </w:p>
    <w:bookmarkEnd w:id="50"/>
    <w:bookmarkStart w:name="z68" w:id="51"/>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bookmarkEnd w:id="51"/>
    <w:bookmarkStart w:name="z69" w:id="52"/>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 деген жол алып тасталсын.</w:t>
      </w:r>
    </w:p>
    <w:bookmarkEnd w:id="52"/>
    <w:bookmarkStart w:name="z70" w:id="53"/>
    <w:p>
      <w:pPr>
        <w:spacing w:after="0"/>
        <w:ind w:left="0"/>
        <w:jc w:val="both"/>
      </w:pPr>
      <w:r>
        <w:rPr>
          <w:rFonts w:ascii="Times New Roman"/>
          <w:b w:val="false"/>
          <w:i w:val="false"/>
          <w:color w:val="000000"/>
          <w:sz w:val="28"/>
        </w:rPr>
        <w:t xml:space="preserve">
      жоғарыда аталған Жарлықпен бекітілген Президенттік жастар кадр резервін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xml:space="preserve">
      "4. Резервке алынған адамдар Ұлттық комиссияның Резервке кандидаттарды қабылдау туралы шешімі шығарылған күннен бастап Президенттік жастар кадр резервінің резервшісі (бұдан әрі – резервші) мәртебесіне ие болады және осы Қағидаларда көзделген жағдайларда Резервтен шығарылған күннен бастап резервші мәртебесін жоғалтады. </w:t>
      </w:r>
    </w:p>
    <w:bookmarkEnd w:id="54"/>
    <w:bookmarkStart w:name="z73" w:id="55"/>
    <w:p>
      <w:pPr>
        <w:spacing w:after="0"/>
        <w:ind w:left="0"/>
        <w:jc w:val="both"/>
      </w:pPr>
      <w:r>
        <w:rPr>
          <w:rFonts w:ascii="Times New Roman"/>
          <w:b w:val="false"/>
          <w:i w:val="false"/>
          <w:color w:val="000000"/>
          <w:sz w:val="28"/>
        </w:rPr>
        <w:t xml:space="preserve">
      "Резервшілерді мемлекеттік саяси лауазымдарға, сондай-ақ "А" корпусының мемлекеттік әкімшілік лауазымдарына тағайындау Қазақстан Республикасының заңнамасында белгіленген тәртіппен және жағдайларда Қазақстан Республикасы Президентінің жанындағы уәкілетті комиссияның шешімі бойынша Резервке алынған күннен бастап үш жыл ішінде жүзеге асырылады. </w:t>
      </w:r>
    </w:p>
    <w:bookmarkEnd w:id="55"/>
    <w:bookmarkStart w:name="z74" w:id="56"/>
    <w:p>
      <w:pPr>
        <w:spacing w:after="0"/>
        <w:ind w:left="0"/>
        <w:jc w:val="both"/>
      </w:pPr>
      <w:r>
        <w:rPr>
          <w:rFonts w:ascii="Times New Roman"/>
          <w:b w:val="false"/>
          <w:i w:val="false"/>
          <w:color w:val="000000"/>
          <w:sz w:val="28"/>
        </w:rPr>
        <w:t>
      Мемлекеттік қызмет істері жөніндегі уәкілетті орган (бұдан әрі – уәкілетті орган) резервшілердің одан әрі мемлекеттік қызметті өткеруіне мониторингті жүзеге асырады.";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"мемлекеттік қызмет істері жөніндегі уәкілетті органның (бұдан әрі – уәкілетті орган)" деген сөздер "уәкілетті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7" w:id="57"/>
    <w:p>
      <w:pPr>
        <w:spacing w:after="0"/>
        <w:ind w:left="0"/>
        <w:jc w:val="both"/>
      </w:pPr>
      <w:r>
        <w:rPr>
          <w:rFonts w:ascii="Times New Roman"/>
          <w:b w:val="false"/>
          <w:i w:val="false"/>
          <w:color w:val="000000"/>
          <w:sz w:val="28"/>
        </w:rPr>
        <w:t>
      "9. Резервке іріктеуді өткізу барысында уәкілетті орган:</w:t>
      </w:r>
    </w:p>
    <w:bookmarkEnd w:id="57"/>
    <w:bookmarkStart w:name="z78" w:id="58"/>
    <w:p>
      <w:pPr>
        <w:spacing w:after="0"/>
        <w:ind w:left="0"/>
        <w:jc w:val="both"/>
      </w:pPr>
      <w:r>
        <w:rPr>
          <w:rFonts w:ascii="Times New Roman"/>
          <w:b w:val="false"/>
          <w:i w:val="false"/>
          <w:color w:val="000000"/>
          <w:sz w:val="28"/>
        </w:rPr>
        <w:t>
      1) кандидаттардың осы Қағидалардың 3-тармағында көрсетілген талаптарға сәйкестігін;</w:t>
      </w:r>
    </w:p>
    <w:bookmarkEnd w:id="58"/>
    <w:bookmarkStart w:name="z79" w:id="59"/>
    <w:p>
      <w:pPr>
        <w:spacing w:after="0"/>
        <w:ind w:left="0"/>
        <w:jc w:val="both"/>
      </w:pPr>
      <w:r>
        <w:rPr>
          <w:rFonts w:ascii="Times New Roman"/>
          <w:b w:val="false"/>
          <w:i w:val="false"/>
          <w:color w:val="000000"/>
          <w:sz w:val="28"/>
        </w:rPr>
        <w:t>
      2) кандидаттар ұсынған ақпарат пен құжаттарды толықтығы мен анықтығы тұрғысынан;</w:t>
      </w:r>
    </w:p>
    <w:bookmarkEnd w:id="59"/>
    <w:bookmarkStart w:name="z80" w:id="60"/>
    <w:p>
      <w:pPr>
        <w:spacing w:after="0"/>
        <w:ind w:left="0"/>
        <w:jc w:val="both"/>
      </w:pPr>
      <w:r>
        <w:rPr>
          <w:rFonts w:ascii="Times New Roman"/>
          <w:b w:val="false"/>
          <w:i w:val="false"/>
          <w:color w:val="000000"/>
          <w:sz w:val="28"/>
        </w:rPr>
        <w:t xml:space="preserve">
      3) кандидаттар туралы мәліметтерді, оның ішінде тиісті мемлекеттік органдардан сұратылатын мәліметтерді, сондай-ақ кандидаттардың "Қазақстан Республикасының мемлекеттік қызметі туралы" Қазақстан Республикасы Заңының 16-бабы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3-1-тармақтарының</w:t>
      </w:r>
      <w:r>
        <w:rPr>
          <w:rFonts w:ascii="Times New Roman"/>
          <w:b w:val="false"/>
          <w:i w:val="false"/>
          <w:color w:val="000000"/>
          <w:sz w:val="28"/>
        </w:rPr>
        <w:t xml:space="preserve"> талаптарына сәйкестігін қарайды.";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82" w:id="61"/>
    <w:p>
      <w:pPr>
        <w:spacing w:after="0"/>
        <w:ind w:left="0"/>
        <w:jc w:val="both"/>
      </w:pPr>
      <w:r>
        <w:rPr>
          <w:rFonts w:ascii="Times New Roman"/>
          <w:b w:val="false"/>
          <w:i w:val="false"/>
          <w:color w:val="000000"/>
          <w:sz w:val="28"/>
        </w:rPr>
        <w:t>
      "Ситуациялық тапсырмаларды шешу және құзыреттерді бағалау кезеңдерін өткізу қорытындылары бойынша кандидаттарға бағалары көрсетіле отырып, әрбір кезең бойынша нәтижелер беріледі.";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алып тасталсын;</w:t>
      </w:r>
    </w:p>
    <w:bookmarkStart w:name="z84" w:id="6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"үш жыл мерзімге" деген сөздер алып тасталсын;</w:t>
      </w:r>
    </w:p>
    <w:bookmarkEnd w:id="62"/>
    <w:bookmarkStart w:name="z85" w:id="6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3"/>
    <w:bookmarkStart w:name="z86" w:id="64"/>
    <w:p>
      <w:pPr>
        <w:spacing w:after="0"/>
        <w:ind w:left="0"/>
        <w:jc w:val="both"/>
      </w:pPr>
      <w:r>
        <w:rPr>
          <w:rFonts w:ascii="Times New Roman"/>
          <w:b w:val="false"/>
          <w:i w:val="false"/>
          <w:color w:val="000000"/>
          <w:sz w:val="28"/>
        </w:rPr>
        <w:t xml:space="preserve">
      "3) кандидаттардың "Қазақстан Республикасының мемлекеттік қызметі туралы" Қазақстан Республикасы Заңының 16-бабы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3-1-тармақтарының</w:t>
      </w:r>
      <w:r>
        <w:rPr>
          <w:rFonts w:ascii="Times New Roman"/>
          <w:b w:val="false"/>
          <w:i w:val="false"/>
          <w:color w:val="000000"/>
          <w:sz w:val="28"/>
        </w:rPr>
        <w:t xml:space="preserve"> талаптарына сәйкес болмауы.";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"Резервке алынған адам" деген сөздер "Резервші"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bookmarkStart w:name="z89" w:id="65"/>
    <w:p>
      <w:pPr>
        <w:spacing w:after="0"/>
        <w:ind w:left="0"/>
        <w:jc w:val="both"/>
      </w:pPr>
      <w:r>
        <w:rPr>
          <w:rFonts w:ascii="Times New Roman"/>
          <w:b w:val="false"/>
          <w:i w:val="false"/>
          <w:color w:val="000000"/>
          <w:sz w:val="28"/>
        </w:rPr>
        <w:t xml:space="preserve">
      6. "Жекелеген мемлекеттік саяси лауазымдарға қойылатын біліктілік талаптарын бекіту туралы" Қазақстан Республикасы Президентінің 2020 жылғы 31 желтоқсандағы № 485 </w:t>
      </w:r>
      <w:r>
        <w:rPr>
          <w:rFonts w:ascii="Times New Roman"/>
          <w:b w:val="false"/>
          <w:i w:val="false"/>
          <w:color w:val="000000"/>
          <w:sz w:val="28"/>
        </w:rPr>
        <w:t>Жарлығында</w:t>
      </w:r>
      <w:r>
        <w:rPr>
          <w:rFonts w:ascii="Times New Roman"/>
          <w:b w:val="false"/>
          <w:i w:val="false"/>
          <w:color w:val="000000"/>
          <w:sz w:val="28"/>
        </w:rPr>
        <w:t>:</w:t>
      </w:r>
    </w:p>
    <w:bookmarkEnd w:id="65"/>
    <w:bookmarkStart w:name="z90" w:id="66"/>
    <w:p>
      <w:pPr>
        <w:spacing w:after="0"/>
        <w:ind w:left="0"/>
        <w:jc w:val="both"/>
      </w:pPr>
      <w:r>
        <w:rPr>
          <w:rFonts w:ascii="Times New Roman"/>
          <w:b w:val="false"/>
          <w:i w:val="false"/>
          <w:color w:val="000000"/>
          <w:sz w:val="28"/>
        </w:rPr>
        <w:t xml:space="preserve">
      жоғарыда аталған Жарлықпен бекітілген Жекелеген мемлекеттік саяси лауазымдарға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92" w:id="67"/>
    <w:p>
      <w:pPr>
        <w:spacing w:after="0"/>
        <w:ind w:left="0"/>
        <w:jc w:val="both"/>
      </w:pPr>
      <w:r>
        <w:rPr>
          <w:rFonts w:ascii="Times New Roman"/>
          <w:b w:val="false"/>
          <w:i w:val="false"/>
          <w:color w:val="000000"/>
          <w:sz w:val="28"/>
        </w:rPr>
        <w:t>
      "Саяси мемлекеттік лауазымдар үшін нақты салада кемінде он бес жыл практикалық жұмыс тәжірибесі болған кезде мамандығы бойынша жоғары білімнің болуы талап етілмейді.</w:t>
      </w:r>
    </w:p>
    <w:bookmarkEnd w:id="67"/>
    <w:bookmarkStart w:name="z93" w:id="68"/>
    <w:p>
      <w:pPr>
        <w:spacing w:after="0"/>
        <w:ind w:left="0"/>
        <w:jc w:val="both"/>
      </w:pPr>
      <w:r>
        <w:rPr>
          <w:rFonts w:ascii="Times New Roman"/>
          <w:b w:val="false"/>
          <w:i w:val="false"/>
          <w:color w:val="000000"/>
          <w:sz w:val="28"/>
        </w:rPr>
        <w:t>
      Осы тармақтың екінші және үшінші бөліктерінде белгіленген талаптар мемлекеттік саяси лауазымға кандидаттарды тағайындау Қазақстан Республикасы Президентінің келісімімен жүзеге асырылатын жағдайларда қолданылмайды.";</w:t>
      </w:r>
    </w:p>
    <w:bookmarkEnd w:id="68"/>
    <w:bookmarkStart w:name="z94" w:id="69"/>
    <w:p>
      <w:pPr>
        <w:spacing w:after="0"/>
        <w:ind w:left="0"/>
        <w:jc w:val="both"/>
      </w:pPr>
      <w:r>
        <w:rPr>
          <w:rFonts w:ascii="Times New Roman"/>
          <w:b w:val="false"/>
          <w:i w:val="false"/>
          <w:color w:val="000000"/>
          <w:sz w:val="28"/>
        </w:rPr>
        <w:t>
      мынадай мазмұндағы 5-2-тармақпен толықтырылсын:</w:t>
      </w:r>
    </w:p>
    <w:bookmarkEnd w:id="69"/>
    <w:bookmarkStart w:name="z95" w:id="70"/>
    <w:p>
      <w:pPr>
        <w:spacing w:after="0"/>
        <w:ind w:left="0"/>
        <w:jc w:val="both"/>
      </w:pPr>
      <w:r>
        <w:rPr>
          <w:rFonts w:ascii="Times New Roman"/>
          <w:b w:val="false"/>
          <w:i w:val="false"/>
          <w:color w:val="000000"/>
          <w:sz w:val="28"/>
        </w:rPr>
        <w:t>
      "5-2. Президенттік жастар кадр резервіне қабылданған адамдардың функционалдық бағыттарға сәйкес салаларда білімі болса, онда болу мерзімі аяқталғаннан кейін соңғы атқаратын мемлекеттік саяси лауазымдарға, сондай-ақ төмен тұрған лауазымдарға қойылатын біліктілік талаптарға сәйкес келеді.".</w:t>
      </w:r>
    </w:p>
    <w:bookmarkEnd w:id="70"/>
    <w:bookmarkStart w:name="z96" w:id="71"/>
    <w:p>
      <w:pPr>
        <w:spacing w:after="0"/>
        <w:ind w:left="0"/>
        <w:jc w:val="both"/>
      </w:pPr>
      <w:r>
        <w:rPr>
          <w:rFonts w:ascii="Times New Roman"/>
          <w:b w:val="false"/>
          <w:i w:val="false"/>
          <w:color w:val="000000"/>
          <w:sz w:val="28"/>
        </w:rPr>
        <w:t xml:space="preserve">
      7.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Жарлығында</w:t>
      </w:r>
      <w:r>
        <w:rPr>
          <w:rFonts w:ascii="Times New Roman"/>
          <w:b w:val="false"/>
          <w:i w:val="false"/>
          <w:color w:val="000000"/>
          <w:sz w:val="28"/>
        </w:rPr>
        <w:t>:</w:t>
      </w:r>
    </w:p>
    <w:bookmarkEnd w:id="71"/>
    <w:bookmarkStart w:name="z97" w:id="72"/>
    <w:p>
      <w:pPr>
        <w:spacing w:after="0"/>
        <w:ind w:left="0"/>
        <w:jc w:val="both"/>
      </w:pPr>
      <w:r>
        <w:rPr>
          <w:rFonts w:ascii="Times New Roman"/>
          <w:b w:val="false"/>
          <w:i w:val="false"/>
          <w:color w:val="000000"/>
          <w:sz w:val="28"/>
        </w:rPr>
        <w:t>
      қызмет бабында пайдалану үшін.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