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19ef" w14:textId="a0b1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 Қосановты ІІІ дәрежелі "Еңбек Даңқы"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мамырдағы № 537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Жанкешті жəне жемісті еңбегі үшін "Qarmet" акционерлік қоғамының Костенко атындағы шахтасының жерасты учаскесінің электр слесарі Айбар Бекболатұлы Қосанов ІІІ дəрежелі "Еңбек Даңқы" орденімен наградталсын.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