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4cd46" w14:textId="d74cd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"Заңсыз иемденілген активтерді мемлекетке қайтару туралы"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2023 жылғы 5 қазандағы № 366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5" w:id="0"/>
    <w:p>
      <w:pPr>
        <w:spacing w:after="0"/>
        <w:ind w:left="0"/>
        <w:jc w:val="both"/>
      </w:pPr>
      <w:r>
        <w:rPr>
          <w:rFonts w:ascii="Times New Roman"/>
          <w:b w:val="false"/>
          <w:i w:val="false"/>
          <w:color w:val="000000"/>
          <w:sz w:val="28"/>
        </w:rPr>
        <w:t xml:space="preserve">
      "Заңсыз иемденілген активтерді мемлекетке қайтару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және "Қазақстан Республикасының Президенті туралы" Қазақстан Республикасы Конституциялық заңының 17-1-бабы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ҚАУЛЫ ЕТЕМІН:</w:t>
      </w:r>
    </w:p>
    <w:bookmarkEnd w:id="0"/>
    <w:bookmarkStart w:name="z6" w:id="1"/>
    <w:p>
      <w:pPr>
        <w:spacing w:after="0"/>
        <w:ind w:left="0"/>
        <w:jc w:val="both"/>
      </w:pPr>
      <w:r>
        <w:rPr>
          <w:rFonts w:ascii="Times New Roman"/>
          <w:b w:val="false"/>
          <w:i w:val="false"/>
          <w:color w:val="000000"/>
          <w:sz w:val="28"/>
        </w:rPr>
        <w:t>
      1. "Қазақстан Республикасы Бас прокуратурасының Активтерді қайтару жөніндегі комитеті" республикалық мемлекеттік мекемесі (бұдан әрі – Комитет) құрылсын.</w:t>
      </w:r>
    </w:p>
    <w:bookmarkEnd w:id="1"/>
    <w:bookmarkStart w:name="z7" w:id="2"/>
    <w:p>
      <w:pPr>
        <w:spacing w:after="0"/>
        <w:ind w:left="0"/>
        <w:jc w:val="both"/>
      </w:pPr>
      <w:r>
        <w:rPr>
          <w:rFonts w:ascii="Times New Roman"/>
          <w:b w:val="false"/>
          <w:i w:val="false"/>
          <w:color w:val="000000"/>
          <w:sz w:val="28"/>
        </w:rPr>
        <w:t>
      2. Қоса берілген: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Президентінің 17.12.2025 </w:t>
      </w:r>
      <w:r>
        <w:rPr>
          <w:rFonts w:ascii="Times New Roman"/>
          <w:b w:val="false"/>
          <w:i w:val="false"/>
          <w:color w:val="000000"/>
          <w:sz w:val="28"/>
        </w:rPr>
        <w:t>№ 1125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2)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17.12.2025 </w:t>
      </w:r>
      <w:r>
        <w:rPr>
          <w:rFonts w:ascii="Times New Roman"/>
          <w:b w:val="false"/>
          <w:i w:val="false"/>
          <w:color w:val="000000"/>
          <w:sz w:val="28"/>
        </w:rPr>
        <w:t>№ 1125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3. Қазақстан Республикасының Бас прокуратурасы Қазақстан Республикасының Үкіметімен және мүдделі мемлекеттік органдармен бірлесіп, осы Жарлықтан туындайтын өзге де шараларды заңнамада белгіленген тәртіппен қабылдасын.</w:t>
      </w:r>
    </w:p>
    <w:bookmarkEnd w:id="4"/>
    <w:bookmarkStart w:name="z11" w:id="5"/>
    <w:p>
      <w:pPr>
        <w:spacing w:after="0"/>
        <w:ind w:left="0"/>
        <w:jc w:val="both"/>
      </w:pPr>
      <w:r>
        <w:rPr>
          <w:rFonts w:ascii="Times New Roman"/>
          <w:b w:val="false"/>
          <w:i w:val="false"/>
          <w:color w:val="000000"/>
          <w:sz w:val="28"/>
        </w:rPr>
        <w:t xml:space="preserve">
      4. "Экономикалық ресурстардың заңсыз шоғырлануына қарсы іс-қимыл мәселелері жөніндегі ведомствоаралық комиссия туралы" Қазақстан Республикасы Президентінің 2022 жылғы 5 маусымдағы № 908 Жарлығының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5"/>
    <w:bookmarkStart w:name="z12" w:id="6"/>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p>
    <w:bookmarkEnd w:id="6"/>
    <w:bookmarkStart w:name="z13" w:id="7"/>
    <w:p>
      <w:pPr>
        <w:spacing w:after="0"/>
        <w:ind w:left="0"/>
        <w:jc w:val="both"/>
      </w:pPr>
      <w:r>
        <w:rPr>
          <w:rFonts w:ascii="Times New Roman"/>
          <w:b w:val="false"/>
          <w:i w:val="false"/>
          <w:color w:val="000000"/>
          <w:sz w:val="28"/>
        </w:rPr>
        <w:t>
      6. Осы Жарлық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5 қазандағы</w:t>
            </w:r>
            <w:r>
              <w:br/>
            </w:r>
            <w:r>
              <w:rPr>
                <w:rFonts w:ascii="Times New Roman"/>
                <w:b w:val="false"/>
                <w:i w:val="false"/>
                <w:color w:val="000000"/>
                <w:sz w:val="20"/>
              </w:rPr>
              <w:t>№ 366 Жарлығымен</w:t>
            </w:r>
            <w:r>
              <w:br/>
            </w:r>
            <w:r>
              <w:rPr>
                <w:rFonts w:ascii="Times New Roman"/>
                <w:b w:val="false"/>
                <w:i w:val="false"/>
                <w:color w:val="000000"/>
                <w:sz w:val="20"/>
              </w:rPr>
              <w:t>БЕКІТІЛГЕН</w:t>
            </w:r>
          </w:p>
        </w:tc>
      </w:tr>
    </w:tbl>
    <w:bookmarkStart w:name="z16" w:id="8"/>
    <w:p>
      <w:pPr>
        <w:spacing w:after="0"/>
        <w:ind w:left="0"/>
        <w:jc w:val="left"/>
      </w:pPr>
      <w:r>
        <w:rPr>
          <w:rFonts w:ascii="Times New Roman"/>
          <w:b/>
          <w:i w:val="false"/>
          <w:color w:val="000000"/>
        </w:rPr>
        <w:t xml:space="preserve"> Қазақстан Республикасы Бас прокуратурасының Активтерді қайтару жөніндегі комитеті туралы ЕРЕЖЕ</w:t>
      </w:r>
    </w:p>
    <w:bookmarkEnd w:id="8"/>
    <w:p>
      <w:pPr>
        <w:spacing w:after="0"/>
        <w:ind w:left="0"/>
        <w:jc w:val="both"/>
      </w:pPr>
      <w:r>
        <w:rPr>
          <w:rFonts w:ascii="Times New Roman"/>
          <w:b w:val="false"/>
          <w:i w:val="false"/>
          <w:color w:val="ff0000"/>
          <w:sz w:val="28"/>
        </w:rPr>
        <w:t xml:space="preserve">
      Ескерту. Ереже алып тасталды – ҚР Президентінің 17.12.2025 </w:t>
      </w:r>
      <w:r>
        <w:rPr>
          <w:rFonts w:ascii="Times New Roman"/>
          <w:b w:val="false"/>
          <w:i w:val="false"/>
          <w:color w:val="ff0000"/>
          <w:sz w:val="28"/>
        </w:rPr>
        <w:t>№ 1125</w:t>
      </w:r>
      <w:r>
        <w:rPr>
          <w:rFonts w:ascii="Times New Roman"/>
          <w:b w:val="false"/>
          <w:i w:val="false"/>
          <w:color w:val="ff0000"/>
          <w:sz w:val="28"/>
        </w:rPr>
        <w:t xml:space="preserve">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5 қазандағы</w:t>
            </w:r>
            <w:r>
              <w:br/>
            </w:r>
            <w:r>
              <w:rPr>
                <w:rFonts w:ascii="Times New Roman"/>
                <w:b w:val="false"/>
                <w:i w:val="false"/>
                <w:color w:val="000000"/>
                <w:sz w:val="20"/>
              </w:rPr>
              <w:t>№ 366 Жарлығымен</w:t>
            </w:r>
            <w:r>
              <w:br/>
            </w:r>
            <w:r>
              <w:rPr>
                <w:rFonts w:ascii="Times New Roman"/>
                <w:b w:val="false"/>
                <w:i w:val="false"/>
                <w:color w:val="000000"/>
                <w:sz w:val="20"/>
              </w:rPr>
              <w:t>БЕКІТІЛГЕН</w:t>
            </w:r>
          </w:p>
        </w:tc>
      </w:tr>
    </w:tbl>
    <w:bookmarkStart w:name="z156" w:id="9"/>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 мен толықтырулар</w:t>
      </w:r>
    </w:p>
    <w:bookmarkEnd w:id="9"/>
    <w:bookmarkStart w:name="z157" w:id="10"/>
    <w:p>
      <w:pPr>
        <w:spacing w:after="0"/>
        <w:ind w:left="0"/>
        <w:jc w:val="both"/>
      </w:pPr>
      <w:r>
        <w:rPr>
          <w:rFonts w:ascii="Times New Roman"/>
          <w:b w:val="false"/>
          <w:i w:val="false"/>
          <w:color w:val="000000"/>
          <w:sz w:val="28"/>
        </w:rPr>
        <w:t xml:space="preserve">
      1.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Жарлығында</w:t>
      </w:r>
      <w:r>
        <w:rPr>
          <w:rFonts w:ascii="Times New Roman"/>
          <w:b w:val="false"/>
          <w:i w:val="false"/>
          <w:color w:val="000000"/>
          <w:sz w:val="28"/>
        </w:rPr>
        <w:t>:</w:t>
      </w:r>
    </w:p>
    <w:bookmarkEnd w:id="10"/>
    <w:bookmarkStart w:name="z158" w:id="11"/>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2-қосымша</w:t>
      </w:r>
      <w:r>
        <w:rPr>
          <w:rFonts w:ascii="Times New Roman"/>
          <w:b w:val="false"/>
          <w:i w:val="false"/>
          <w:color w:val="000000"/>
          <w:sz w:val="28"/>
        </w:rPr>
        <w:t xml:space="preserve"> мынадай редакцияда жазылсын: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1999 жылғы 22 қаңтардағы</w:t>
            </w:r>
            <w:r>
              <w:br/>
            </w:r>
            <w:r>
              <w:rPr>
                <w:rFonts w:ascii="Times New Roman"/>
                <w:b w:val="false"/>
                <w:i w:val="false"/>
                <w:color w:val="000000"/>
                <w:sz w:val="20"/>
              </w:rPr>
              <w:t>№ 29 Жарлығына</w:t>
            </w:r>
            <w:r>
              <w:br/>
            </w:r>
            <w:r>
              <w:rPr>
                <w:rFonts w:ascii="Times New Roman"/>
                <w:b w:val="false"/>
                <w:i w:val="false"/>
                <w:color w:val="000000"/>
                <w:sz w:val="20"/>
              </w:rPr>
              <w:t>2-ҚОСЫМША</w:t>
            </w:r>
          </w:p>
        </w:tc>
      </w:tr>
    </w:tbl>
    <w:bookmarkStart w:name="z164" w:id="12"/>
    <w:p>
      <w:pPr>
        <w:spacing w:after="0"/>
        <w:ind w:left="0"/>
        <w:jc w:val="left"/>
      </w:pPr>
      <w:r>
        <w:rPr>
          <w:rFonts w:ascii="Times New Roman"/>
          <w:b/>
          <w:i w:val="false"/>
          <w:color w:val="000000"/>
        </w:rPr>
        <w:t xml:space="preserve"> Қазақстан Республикасы прокуратурасының</w:t>
      </w:r>
    </w:p>
    <w:bookmarkEnd w:id="12"/>
    <w:bookmarkStart w:name="z165" w:id="13"/>
    <w:p>
      <w:pPr>
        <w:spacing w:after="0"/>
        <w:ind w:left="0"/>
        <w:jc w:val="left"/>
      </w:pPr>
      <w:r>
        <w:rPr>
          <w:rFonts w:ascii="Times New Roman"/>
          <w:b/>
          <w:i w:val="false"/>
          <w:color w:val="000000"/>
        </w:rPr>
        <w:t xml:space="preserve"> ЖАЛПЫ ШТАТ САНЫ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прокуратурасы, оның ішінде: Бас прокуратура, Құқық қорғау органдарының академиясы, прокуратура органдары, Құқықтық статистика және арнайы есепке алу жөніндегі комитет, Құқықтық статистика және арнайы есепке алу жөніндегі комитеттің аумақтық және оларға теңестiрiлген органдары, Активтерді қайтару жөніндегі комитет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7" w:id="14"/>
    <w:p>
      <w:pPr>
        <w:spacing w:after="0"/>
        <w:ind w:left="0"/>
        <w:jc w:val="both"/>
      </w:pPr>
      <w:r>
        <w:rPr>
          <w:rFonts w:ascii="Times New Roman"/>
          <w:b w:val="false"/>
          <w:i w:val="false"/>
          <w:color w:val="000000"/>
          <w:sz w:val="28"/>
        </w:rPr>
        <w:t>
      2. Қызмет бабында пайдалану үшін.</w:t>
      </w:r>
    </w:p>
    <w:bookmarkEnd w:id="14"/>
    <w:bookmarkStart w:name="z168" w:id="15"/>
    <w:p>
      <w:pPr>
        <w:spacing w:after="0"/>
        <w:ind w:left="0"/>
        <w:jc w:val="both"/>
      </w:pPr>
      <w:r>
        <w:rPr>
          <w:rFonts w:ascii="Times New Roman"/>
          <w:b w:val="false"/>
          <w:i w:val="false"/>
          <w:color w:val="000000"/>
          <w:sz w:val="28"/>
        </w:rPr>
        <w:t xml:space="preserve">
      3. "Қазақстан Республикасының прокуратура органдарының кейбір мәселелері туралы" Қазақстан Республикасы Президентінің 2017 жылғы 13 қазандағы № 563 </w:t>
      </w:r>
      <w:r>
        <w:rPr>
          <w:rFonts w:ascii="Times New Roman"/>
          <w:b w:val="false"/>
          <w:i w:val="false"/>
          <w:color w:val="000000"/>
          <w:sz w:val="28"/>
        </w:rPr>
        <w:t>Жарлығында</w:t>
      </w:r>
      <w:r>
        <w:rPr>
          <w:rFonts w:ascii="Times New Roman"/>
          <w:b w:val="false"/>
          <w:i w:val="false"/>
          <w:color w:val="000000"/>
          <w:sz w:val="28"/>
        </w:rPr>
        <w:t>:</w:t>
      </w:r>
    </w:p>
    <w:bookmarkEnd w:id="15"/>
    <w:bookmarkStart w:name="z169" w:id="1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Бас прокуратурасы туралы </w:t>
      </w:r>
      <w:r>
        <w:rPr>
          <w:rFonts w:ascii="Times New Roman"/>
          <w:b w:val="false"/>
          <w:i w:val="false"/>
          <w:color w:val="000000"/>
          <w:sz w:val="28"/>
        </w:rPr>
        <w:t>ережеде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71" w:id="17"/>
    <w:p>
      <w:pPr>
        <w:spacing w:after="0"/>
        <w:ind w:left="0"/>
        <w:jc w:val="both"/>
      </w:pPr>
      <w:r>
        <w:rPr>
          <w:rFonts w:ascii="Times New Roman"/>
          <w:b w:val="false"/>
          <w:i w:val="false"/>
          <w:color w:val="000000"/>
          <w:sz w:val="28"/>
        </w:rPr>
        <w:t>
      "1. "Қазақстан Республикасының Бас прокуратурасы" мемлекеттік мекемесі (бұдан әрі – Бас прокуратура) – Қазақстан Республикасының Президентіне тікелей есеп беретін мемлекеттік құқық қорғау органы, ол өз өкілеттігін басқа мемлекеттік органдардан және лауазымды адамдардан тәуелсіз жүзеге асырады.</w:t>
      </w:r>
    </w:p>
    <w:bookmarkEnd w:id="17"/>
    <w:bookmarkStart w:name="z172" w:id="18"/>
    <w:p>
      <w:pPr>
        <w:spacing w:after="0"/>
        <w:ind w:left="0"/>
        <w:jc w:val="both"/>
      </w:pPr>
      <w:r>
        <w:rPr>
          <w:rFonts w:ascii="Times New Roman"/>
          <w:b w:val="false"/>
          <w:i w:val="false"/>
          <w:color w:val="000000"/>
          <w:sz w:val="28"/>
        </w:rPr>
        <w:t>
      Бас прокуратура Қазақстан Республикасы прокуратура органдарының бірыңғай орталықтандырылған жүйесіне (бұдан әрі – прокуратура органдарының жүйесі) басшылықты жүзеге асырады, мемлекет атынан заңда белгіленген шектерде және нысандарда Қазақстан Республикасының аумағында заңдылықтың сақталуын жоғары қадағалауды жүзеге асырады, сотта мемлекеттің мүддесін білдіреді және мемлекет атынан қылмыстық қудалауды жүзеге асырады.</w:t>
      </w:r>
    </w:p>
    <w:bookmarkEnd w:id="18"/>
    <w:bookmarkStart w:name="z173" w:id="19"/>
    <w:p>
      <w:pPr>
        <w:spacing w:after="0"/>
        <w:ind w:left="0"/>
        <w:jc w:val="both"/>
      </w:pPr>
      <w:r>
        <w:rPr>
          <w:rFonts w:ascii="Times New Roman"/>
          <w:b w:val="false"/>
          <w:i w:val="false"/>
          <w:color w:val="000000"/>
          <w:sz w:val="28"/>
        </w:rPr>
        <w:t>
      Бас прокуратура, оған бағынысты ведомстволар, білім беру ұйымы, әскери прокуратураның және көлік прокуратурасының органдары, облыстардың прокуратуралары және оларға теңестірілген (республикалық маңызы бар қалалардың және астананың) прокуратуралар, аудандық және оларға теңестірілген (қалалық, ауданаралық, сондай-ақ мамандандырылған) прокуратуралар прокуратура органдарының бірыңғай орталықтандырылған жүйесін құрайды.</w:t>
      </w:r>
    </w:p>
    <w:bookmarkEnd w:id="19"/>
    <w:bookmarkStart w:name="z174" w:id="20"/>
    <w:p>
      <w:pPr>
        <w:spacing w:after="0"/>
        <w:ind w:left="0"/>
        <w:jc w:val="both"/>
      </w:pPr>
      <w:r>
        <w:rPr>
          <w:rFonts w:ascii="Times New Roman"/>
          <w:b w:val="false"/>
          <w:i w:val="false"/>
          <w:color w:val="000000"/>
          <w:sz w:val="28"/>
        </w:rPr>
        <w:t>
      2. Бас прокуратураның ведомствосы – Қазақстан Республикасы Бас прокуратурасының Құқықтық статистика және арнайы есепке алу жөніндегі комитеті (бұдан әрі – Құқықтық статистика және арнайы есепке алу жөніндегі комитет) және Қазақстан Республикасы Бас прокуратурасының Активтерді қайтару жөніндегі комитеті (бұдан әрі – Активтерді қайтару жөніндегі комитет) болады.";</w:t>
      </w:r>
    </w:p>
    <w:bookmarkEnd w:id="20"/>
    <w:bookmarkStart w:name="z175" w:id="21"/>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1"/>
    <w:bookmarkStart w:name="z176" w:id="22"/>
    <w:p>
      <w:pPr>
        <w:spacing w:after="0"/>
        <w:ind w:left="0"/>
        <w:jc w:val="both"/>
      </w:pPr>
      <w:r>
        <w:rPr>
          <w:rFonts w:ascii="Times New Roman"/>
          <w:b w:val="false"/>
          <w:i w:val="false"/>
          <w:color w:val="000000"/>
          <w:sz w:val="28"/>
        </w:rPr>
        <w:t>
      "1) құқықтары:</w:t>
      </w:r>
    </w:p>
    <w:bookmarkEnd w:id="22"/>
    <w:bookmarkStart w:name="z177" w:id="23"/>
    <w:p>
      <w:pPr>
        <w:spacing w:after="0"/>
        <w:ind w:left="0"/>
        <w:jc w:val="both"/>
      </w:pPr>
      <w:r>
        <w:rPr>
          <w:rFonts w:ascii="Times New Roman"/>
          <w:b w:val="false"/>
          <w:i w:val="false"/>
          <w:color w:val="000000"/>
          <w:sz w:val="28"/>
        </w:rPr>
        <w:t>
      прокуратура органдарының функцияларды тиімді түрде орындауын қамтамасыз ету мақсатында прокуратура органдарына жүктелген функциялар мен өкілеттіктер шегінде олардың қызметін ұйымдастыру және үйлестіру;</w:t>
      </w:r>
    </w:p>
    <w:bookmarkEnd w:id="23"/>
    <w:bookmarkStart w:name="z178" w:id="24"/>
    <w:p>
      <w:pPr>
        <w:spacing w:after="0"/>
        <w:ind w:left="0"/>
        <w:jc w:val="both"/>
      </w:pPr>
      <w:r>
        <w:rPr>
          <w:rFonts w:ascii="Times New Roman"/>
          <w:b w:val="false"/>
          <w:i w:val="false"/>
          <w:color w:val="000000"/>
          <w:sz w:val="28"/>
        </w:rPr>
        <w:t>
      заңдардың қолданылуын, заңдылықтың жай-күйін қадағалау практикасын, оның ішінде құқық қорғау органдарының, арнаулы мемлекеттік және өзге де органдардың ақпарат алмасу жүйесіне интеграцияланған ақпараттық жүйелерде қамтылған мәліметтерді пайдалана отырып талдау;</w:t>
      </w:r>
    </w:p>
    <w:bookmarkEnd w:id="24"/>
    <w:bookmarkStart w:name="z179" w:id="25"/>
    <w:p>
      <w:pPr>
        <w:spacing w:after="0"/>
        <w:ind w:left="0"/>
        <w:jc w:val="both"/>
      </w:pPr>
      <w:r>
        <w:rPr>
          <w:rFonts w:ascii="Times New Roman"/>
          <w:b w:val="false"/>
          <w:i w:val="false"/>
          <w:color w:val="000000"/>
          <w:sz w:val="28"/>
        </w:rPr>
        <w:t>
      шет мемлекеттердің құзыретті органдарында және халықаралық ұйымдарда – қылмыстық қудалау, заңсыз иемденілген активтерді анықтау және мемлекетке қайтару (бұдан әрі – активтерді қайтару) мәселелері бойынша, шетелдік және халықаралық соттарда (төреліктерде) прокуратураның құзыретіне жататын мәселелер бойынша мемлекеттің мүддесін білдіру;</w:t>
      </w:r>
    </w:p>
    <w:bookmarkEnd w:id="25"/>
    <w:bookmarkStart w:name="z180" w:id="26"/>
    <w:p>
      <w:pPr>
        <w:spacing w:after="0"/>
        <w:ind w:left="0"/>
        <w:jc w:val="both"/>
      </w:pPr>
      <w:r>
        <w:rPr>
          <w:rFonts w:ascii="Times New Roman"/>
          <w:b w:val="false"/>
          <w:i w:val="false"/>
          <w:color w:val="000000"/>
          <w:sz w:val="28"/>
        </w:rPr>
        <w:t xml:space="preserve">
      халықаралық шарттар жасасу, қылмыстық-құқықтық саладағы және активтерді қайтару саласындағы халықаралық шарттардың жобаларын келісу; </w:t>
      </w:r>
    </w:p>
    <w:bookmarkEnd w:id="26"/>
    <w:bookmarkStart w:name="z181" w:id="27"/>
    <w:p>
      <w:pPr>
        <w:spacing w:after="0"/>
        <w:ind w:left="0"/>
        <w:jc w:val="both"/>
      </w:pPr>
      <w:r>
        <w:rPr>
          <w:rFonts w:ascii="Times New Roman"/>
          <w:b w:val="false"/>
          <w:i w:val="false"/>
          <w:color w:val="000000"/>
          <w:sz w:val="28"/>
        </w:rPr>
        <w:t>
      Қазақстан Республикасының заңнамасында белгіленген шектерде жедел-іздестіру, қарсы барлау қызметін, сотқа дейінгі тергеп-тексеруді, оның ішінде жасырын тергеу әрекеттерін жүзеге асыратын органдармен өзара іс-қимыл жасау;</w:t>
      </w:r>
    </w:p>
    <w:bookmarkEnd w:id="27"/>
    <w:bookmarkStart w:name="z182" w:id="28"/>
    <w:p>
      <w:pPr>
        <w:spacing w:after="0"/>
        <w:ind w:left="0"/>
        <w:jc w:val="both"/>
      </w:pPr>
      <w:r>
        <w:rPr>
          <w:rFonts w:ascii="Times New Roman"/>
          <w:b w:val="false"/>
          <w:i w:val="false"/>
          <w:color w:val="000000"/>
          <w:sz w:val="28"/>
        </w:rPr>
        <w:t>
      заңдылықтың сақталуына тексеру, заңдылықтың жай-күйіне талдау, күшіне енген актілерге бағалау жүргізу;</w:t>
      </w:r>
    </w:p>
    <w:bookmarkEnd w:id="28"/>
    <w:bookmarkStart w:name="z183" w:id="29"/>
    <w:p>
      <w:pPr>
        <w:spacing w:after="0"/>
        <w:ind w:left="0"/>
        <w:jc w:val="both"/>
      </w:pPr>
      <w:r>
        <w:rPr>
          <w:rFonts w:ascii="Times New Roman"/>
          <w:b w:val="false"/>
          <w:i w:val="false"/>
          <w:color w:val="000000"/>
          <w:sz w:val="28"/>
        </w:rPr>
        <w:t>
      активтерді заңсыз иемденуге, шығаруға қарсы іс-қимыл жасау және оларды қайтару үшін активті иемдену (пайда болу) көздерінің заңдылығына тексеру, ақпаратқа мониторингтеу мен талдау жүргізу;</w:t>
      </w:r>
    </w:p>
    <w:bookmarkEnd w:id="29"/>
    <w:bookmarkStart w:name="z184" w:id="30"/>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айқындалатын, сондай-ақ Бас Прокурор айқындайтын тәртіппен прокуратура актілерін енгізу;</w:t>
      </w:r>
    </w:p>
    <w:bookmarkEnd w:id="30"/>
    <w:bookmarkStart w:name="z185" w:id="31"/>
    <w:p>
      <w:pPr>
        <w:spacing w:after="0"/>
        <w:ind w:left="0"/>
        <w:jc w:val="both"/>
      </w:pPr>
      <w:r>
        <w:rPr>
          <w:rFonts w:ascii="Times New Roman"/>
          <w:b w:val="false"/>
          <w:i w:val="false"/>
          <w:color w:val="000000"/>
          <w:sz w:val="28"/>
        </w:rPr>
        <w:t>
      Қазақстан Республикасы Үкіметінің, өзге де мемлекеттік, жергілікті өкілді және атқарушы органдардың, жергілікті өзін-өзі басқару органдарының, мекемелердің және олардың лауазымды адамдарының Қазақстан Республикасының Конституциясына, Қазақстан Республикасының заңдарына, Қазақстан Республикасы ратификациялаған халықаралық шарттарға және Қазақстан Республикасы Президентінің актілеріне қайшы келетін құқықтық актілеріне Қазақстан Республикасының заңдарында белгіленген шектерде наразылық білдіру;</w:t>
      </w:r>
    </w:p>
    <w:bookmarkEnd w:id="31"/>
    <w:bookmarkStart w:name="z186" w:id="32"/>
    <w:p>
      <w:pPr>
        <w:spacing w:after="0"/>
        <w:ind w:left="0"/>
        <w:jc w:val="both"/>
      </w:pPr>
      <w:r>
        <w:rPr>
          <w:rFonts w:ascii="Times New Roman"/>
          <w:b w:val="false"/>
          <w:i w:val="false"/>
          <w:color w:val="000000"/>
          <w:sz w:val="28"/>
        </w:rPr>
        <w:t>
      меншік нысандарына қарамастан ұйымдардың Қазақстан Республикасының Конституциясына, Қазақстан Республикасының заңдарына, Қазақстан Республикасы ратификациялаған халықаралық шарттарға және Қазақстан Республикасы Президентінің актілеріне қайшы келетін актілеріне, егер бұл актілер физиологиялық ерекшеліктеріне, психикалық ауытқуларына және өзге де мән-жайларға байланысты өз құқықтарын қорғауды өз бетінше жүзеге асыра алмайтын адамдарға, кәмелетке толмаған адамдарға, сондай-ақ тұлғалардың шектелмеген тобына қатысты болса, Қазақстан Республикасының заңдарында белгіленген шектерде наразылық білдіру;</w:t>
      </w:r>
    </w:p>
    <w:bookmarkEnd w:id="32"/>
    <w:bookmarkStart w:name="z187" w:id="33"/>
    <w:p>
      <w:pPr>
        <w:spacing w:after="0"/>
        <w:ind w:left="0"/>
        <w:jc w:val="both"/>
      </w:pPr>
      <w:r>
        <w:rPr>
          <w:rFonts w:ascii="Times New Roman"/>
          <w:b w:val="false"/>
          <w:i w:val="false"/>
          <w:color w:val="000000"/>
          <w:sz w:val="28"/>
        </w:rPr>
        <w:t>
      жоғары тұрған сотқа заңды күшіне енбеген сот актісін қайта қарау туралы өтінішхат келтіру;</w:t>
      </w:r>
    </w:p>
    <w:bookmarkEnd w:id="33"/>
    <w:bookmarkStart w:name="z188" w:id="34"/>
    <w:p>
      <w:pPr>
        <w:spacing w:after="0"/>
        <w:ind w:left="0"/>
        <w:jc w:val="both"/>
      </w:pPr>
      <w:r>
        <w:rPr>
          <w:rFonts w:ascii="Times New Roman"/>
          <w:b w:val="false"/>
          <w:i w:val="false"/>
          <w:color w:val="000000"/>
          <w:sz w:val="28"/>
        </w:rPr>
        <w:t>
      Қазақстан Республикасының заңында көзделген негіздер болған кезде және тәртіппен тыйым салу немесе шектеу сипатындағы шаралардың дереу күшін жоюды, заңсыз актінің қолданысын толығымен немесе ішінара тоқтата тұруды талап ету;</w:t>
      </w:r>
    </w:p>
    <w:bookmarkEnd w:id="34"/>
    <w:bookmarkStart w:name="z189" w:id="35"/>
    <w:p>
      <w:pPr>
        <w:spacing w:after="0"/>
        <w:ind w:left="0"/>
        <w:jc w:val="both"/>
      </w:pPr>
      <w:r>
        <w:rPr>
          <w:rFonts w:ascii="Times New Roman"/>
          <w:b w:val="false"/>
          <w:i w:val="false"/>
          <w:color w:val="000000"/>
          <w:sz w:val="28"/>
        </w:rPr>
        <w:t>
      прокуратура органдарындағы материалдар, жолданымдар бойынша сараптамаларды тағайындау, уәкілетті органдардан тексеру жүргізуді талап ету және олардың нәтижелері туралы хабарлауды міндеттеу;</w:t>
      </w:r>
    </w:p>
    <w:bookmarkEnd w:id="35"/>
    <w:bookmarkStart w:name="z190" w:id="36"/>
    <w:p>
      <w:pPr>
        <w:spacing w:after="0"/>
        <w:ind w:left="0"/>
        <w:jc w:val="both"/>
      </w:pPr>
      <w:r>
        <w:rPr>
          <w:rFonts w:ascii="Times New Roman"/>
          <w:b w:val="false"/>
          <w:i w:val="false"/>
          <w:color w:val="000000"/>
          <w:sz w:val="28"/>
        </w:rPr>
        <w:t>
      өзге де органдар мен ұйымдардың мамандарын заңдылықтың сақталуын тексеруге қатысуға және қорытынды беруге тарту;</w:t>
      </w:r>
    </w:p>
    <w:bookmarkEnd w:id="36"/>
    <w:bookmarkStart w:name="z191" w:id="37"/>
    <w:p>
      <w:pPr>
        <w:spacing w:after="0"/>
        <w:ind w:left="0"/>
        <w:jc w:val="both"/>
      </w:pPr>
      <w:r>
        <w:rPr>
          <w:rFonts w:ascii="Times New Roman"/>
          <w:b w:val="false"/>
          <w:i w:val="false"/>
          <w:color w:val="000000"/>
          <w:sz w:val="28"/>
        </w:rPr>
        <w:t>
      қауіпсіздікті және қадағалау қызметін қамтамасыз ету үшін басқа құқық қорғау органдарының қызметкерлерін Қазақстан Республикасының заңнамасында көзделген тәртіппен заңдылықтың сақталуын тексеруді жүзеге асыруға тарту;</w:t>
      </w:r>
    </w:p>
    <w:bookmarkEnd w:id="37"/>
    <w:bookmarkStart w:name="z192" w:id="38"/>
    <w:p>
      <w:pPr>
        <w:spacing w:after="0"/>
        <w:ind w:left="0"/>
        <w:jc w:val="both"/>
      </w:pPr>
      <w:r>
        <w:rPr>
          <w:rFonts w:ascii="Times New Roman"/>
          <w:b w:val="false"/>
          <w:i w:val="false"/>
          <w:color w:val="000000"/>
          <w:sz w:val="28"/>
        </w:rPr>
        <w:t>
      жүргізілетін заңдылықтың сақталуын тексеру, заңдылықтың жай-күйін талдау, күшіне енген актілерді бағалау және қаралатын жолданым мәселелері бойынша лауазымды адамдарды, жеке тұлғаларды және заңды тұлғалардың өкілдерін шақырту және олардан түсініктер алу;</w:t>
      </w:r>
    </w:p>
    <w:bookmarkEnd w:id="38"/>
    <w:bookmarkStart w:name="z193" w:id="39"/>
    <w:p>
      <w:pPr>
        <w:spacing w:after="0"/>
        <w:ind w:left="0"/>
        <w:jc w:val="both"/>
      </w:pPr>
      <w:r>
        <w:rPr>
          <w:rFonts w:ascii="Times New Roman"/>
          <w:b w:val="false"/>
          <w:i w:val="false"/>
          <w:color w:val="000000"/>
          <w:sz w:val="28"/>
        </w:rPr>
        <w:t>
      Қазақстан Республикасының заңнамасында белгіленген тәртіпті сақтай отырып, жүргізілетін заңдылықтың сақталуын тексеру, заңдылықтың жай-күйін талдау, күшіне енген актілерді бағалау, сондай-ақ жолданымды қарау мәселелері бойынша ақпаратты, материалдар мен құжаттарды, сондай-ақ қылмыстық, азаматтық, әкімшілік істерді, әкімшілік құқық бұзушылықтар туралы істерді және атқарушылық іс жүргізуді талап ету және алу;</w:t>
      </w:r>
    </w:p>
    <w:bookmarkEnd w:id="39"/>
    <w:bookmarkStart w:name="z194" w:id="40"/>
    <w:p>
      <w:pPr>
        <w:spacing w:after="0"/>
        <w:ind w:left="0"/>
        <w:jc w:val="both"/>
      </w:pPr>
      <w:r>
        <w:rPr>
          <w:rFonts w:ascii="Times New Roman"/>
          <w:b w:val="false"/>
          <w:i w:val="false"/>
          <w:color w:val="000000"/>
          <w:sz w:val="28"/>
        </w:rPr>
        <w:t>
      дербес деректерді және заңмен қорғалатын өзге де құпияны қорғау бойынша талаптарды сақтай отырып, ақпаратқа, мәліметтер мен құжаттарға, қылмыстық, азаматтық, әкімшілік істерге, әкімшілік құқық бұзушылықтар туралы істерге, атқарушылық іс жүргізуге және өзге де материалдарға, сондай-ақ құқық қорғау органдарының және өзге де мемлекеттік органдар мен ұйымдардың ақпараттық жүйелері мен ресурстарына Қазақстан Республикасының заңнамасында белгіленген тәртіппен қолжетімділік алу;</w:t>
      </w:r>
    </w:p>
    <w:bookmarkEnd w:id="40"/>
    <w:bookmarkStart w:name="z195" w:id="41"/>
    <w:p>
      <w:pPr>
        <w:spacing w:after="0"/>
        <w:ind w:left="0"/>
        <w:jc w:val="both"/>
      </w:pPr>
      <w:r>
        <w:rPr>
          <w:rFonts w:ascii="Times New Roman"/>
          <w:b w:val="false"/>
          <w:i w:val="false"/>
          <w:color w:val="000000"/>
          <w:sz w:val="28"/>
        </w:rPr>
        <w:t>
      Қазақстан Республикасының заңнамасында белгіленген талаптарды сақтай отырып, қадағалау қызметін жүзеге асыру барысында техникалық тіркеу құралдарын қолдану;</w:t>
      </w:r>
    </w:p>
    <w:bookmarkEnd w:id="41"/>
    <w:bookmarkStart w:name="z196" w:id="42"/>
    <w:p>
      <w:pPr>
        <w:spacing w:after="0"/>
        <w:ind w:left="0"/>
        <w:jc w:val="both"/>
      </w:pPr>
      <w:r>
        <w:rPr>
          <w:rFonts w:ascii="Times New Roman"/>
          <w:b w:val="false"/>
          <w:i w:val="false"/>
          <w:color w:val="000000"/>
          <w:sz w:val="28"/>
        </w:rPr>
        <w:t>
      сотқа дейінгі тергеп-тексеру, жедел-іздестіру қызметі және жасырын тергеу әрекеттері мәселелері бойынша, сотқа дейінгі тергеп-тексеруді, жедел-іздестіру қызметін, жасырын тергеу әрекеттерін жүзеге асыратын органдардың басшылары мен қызметкерлерінің орындауы үшін міндетті болатын нұсқаулар беру;</w:t>
      </w:r>
    </w:p>
    <w:bookmarkEnd w:id="42"/>
    <w:bookmarkStart w:name="z197" w:id="43"/>
    <w:p>
      <w:pPr>
        <w:spacing w:after="0"/>
        <w:ind w:left="0"/>
        <w:jc w:val="both"/>
      </w:pPr>
      <w:r>
        <w:rPr>
          <w:rFonts w:ascii="Times New Roman"/>
          <w:b w:val="false"/>
          <w:i w:val="false"/>
          <w:color w:val="000000"/>
          <w:sz w:val="28"/>
        </w:rPr>
        <w:t xml:space="preserve">
      қылмыстық құқық бұзушылықтар жасады деген күдік бойынша адамдарды, әкімшілік құқық бұзушылықтар жасаған адамдарды жеткізудің, ұстап алудың заңдылығын, сондай-ақ күзетпен ұстауда отырған не бас бостандығы өзгеше түрде шектелген адамдарды ұстау тәртібі мен шарттарын тексеру; </w:t>
      </w:r>
    </w:p>
    <w:bookmarkEnd w:id="43"/>
    <w:bookmarkStart w:name="z198" w:id="44"/>
    <w:p>
      <w:pPr>
        <w:spacing w:after="0"/>
        <w:ind w:left="0"/>
        <w:jc w:val="both"/>
      </w:pPr>
      <w:r>
        <w:rPr>
          <w:rFonts w:ascii="Times New Roman"/>
          <w:b w:val="false"/>
          <w:i w:val="false"/>
          <w:color w:val="000000"/>
          <w:sz w:val="28"/>
        </w:rPr>
        <w:t>
      қылмыстық-атқару жүйесі мекемелері әкімшілігінің күзетпен ұстауда отырған, бас бостандығынан айыру орындарында жазасын өтеп жатқан адамдардың құқықтық жағдайына әсер ететін актілерінің заңдылығын тексеру, заңсыз шешімдерінің күшін жою;</w:t>
      </w:r>
    </w:p>
    <w:bookmarkEnd w:id="44"/>
    <w:bookmarkStart w:name="z199" w:id="45"/>
    <w:p>
      <w:pPr>
        <w:spacing w:after="0"/>
        <w:ind w:left="0"/>
        <w:jc w:val="both"/>
      </w:pPr>
      <w:r>
        <w:rPr>
          <w:rFonts w:ascii="Times New Roman"/>
          <w:b w:val="false"/>
          <w:i w:val="false"/>
          <w:color w:val="000000"/>
          <w:sz w:val="28"/>
        </w:rPr>
        <w:t>
      қылмыстық-атқару жүйесі органдарының сотталғандарды басқа мекемеге ауыстыру туралы актілерін Қазақстан Республикасының қылмыстық-атқару заңнамасына сәйкес қарау;</w:t>
      </w:r>
    </w:p>
    <w:bookmarkEnd w:id="45"/>
    <w:bookmarkStart w:name="z200" w:id="46"/>
    <w:p>
      <w:pPr>
        <w:spacing w:after="0"/>
        <w:ind w:left="0"/>
        <w:jc w:val="both"/>
      </w:pPr>
      <w:r>
        <w:rPr>
          <w:rFonts w:ascii="Times New Roman"/>
          <w:b w:val="false"/>
          <w:i w:val="false"/>
          <w:color w:val="000000"/>
          <w:sz w:val="28"/>
        </w:rPr>
        <w:t>
      тергеп-тексеру органдарының күдікті адамдарға қатысты бұлтартпау шарасын таңдау туралы өтінішхаттарын Қазақстан Республикасының қылмыстық-процестік заңнамасына сәйкес қарау;</w:t>
      </w:r>
    </w:p>
    <w:bookmarkEnd w:id="46"/>
    <w:bookmarkStart w:name="z201" w:id="47"/>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асыратын органдардың жедел-іздестіру іс-шараларын жүргізуіне бастамашылық жасау;</w:t>
      </w:r>
    </w:p>
    <w:bookmarkEnd w:id="47"/>
    <w:bookmarkStart w:name="z202" w:id="48"/>
    <w:p>
      <w:pPr>
        <w:spacing w:after="0"/>
        <w:ind w:left="0"/>
        <w:jc w:val="both"/>
      </w:pPr>
      <w:r>
        <w:rPr>
          <w:rFonts w:ascii="Times New Roman"/>
          <w:b w:val="false"/>
          <w:i w:val="false"/>
          <w:color w:val="000000"/>
          <w:sz w:val="28"/>
        </w:rPr>
        <w:t>
      қадағалауды жүзеге асыру кезінде құпия көмекшілердің және штаттағы жасырын қызметкерлердің жеке басы туралы мәліметтерді қоспағанда, жасырын тергеу әрекеттерінің, жедел есепке алудың істерін, материалдарды, құжаттарды, ведомстволық нормативтік құқықтық актілерді, басқа да қажетті мәліметтерді сұрату және алу;</w:t>
      </w:r>
    </w:p>
    <w:bookmarkEnd w:id="48"/>
    <w:bookmarkStart w:name="z203" w:id="49"/>
    <w:p>
      <w:pPr>
        <w:spacing w:after="0"/>
        <w:ind w:left="0"/>
        <w:jc w:val="both"/>
      </w:pPr>
      <w:r>
        <w:rPr>
          <w:rFonts w:ascii="Times New Roman"/>
          <w:b w:val="false"/>
          <w:i w:val="false"/>
          <w:color w:val="000000"/>
          <w:sz w:val="28"/>
        </w:rPr>
        <w:t xml:space="preserve">
      Қазақстан Республикасының заңдарында белгіленген жағдайларда, жедел-іздестіру және қарсы барлау іс-шараларын жүргізуге санкция беру, арнаулы жедел-іздестіру іс-шараларын, оның ішінде байланыс желілерінде жүзеге асыру заңдылығының сақталуына тексеру жүргізу; </w:t>
      </w:r>
    </w:p>
    <w:bookmarkEnd w:id="49"/>
    <w:bookmarkStart w:name="z204" w:id="50"/>
    <w:p>
      <w:pPr>
        <w:spacing w:after="0"/>
        <w:ind w:left="0"/>
        <w:jc w:val="both"/>
      </w:pPr>
      <w:r>
        <w:rPr>
          <w:rFonts w:ascii="Times New Roman"/>
          <w:b w:val="false"/>
          <w:i w:val="false"/>
          <w:color w:val="000000"/>
          <w:sz w:val="28"/>
        </w:rPr>
        <w:t>
      қадағалауды жүзеге асыру кезінде Қазақстан Республикасының жедел-іздестіру қызметі туралы заңнамасына сәйкес жедел-іздестіру қызметін жүзеге асыру барысында заңдылықты бұзушылықтарды анықтау және олардың жолын кесу мақсатында арнаулы техникалық құралдарды пайдаланатын прокуратура органдарының мамандарын және өзге де мамандарды тарту;</w:t>
      </w:r>
    </w:p>
    <w:bookmarkEnd w:id="50"/>
    <w:bookmarkStart w:name="z205" w:id="51"/>
    <w:p>
      <w:pPr>
        <w:spacing w:after="0"/>
        <w:ind w:left="0"/>
        <w:jc w:val="both"/>
      </w:pPr>
      <w:r>
        <w:rPr>
          <w:rFonts w:ascii="Times New Roman"/>
          <w:b w:val="false"/>
          <w:i w:val="false"/>
          <w:color w:val="000000"/>
          <w:sz w:val="28"/>
        </w:rPr>
        <w:t>
      заңдылықты бұзушылықтарды жою мақсатында жедел-іздестіру қызметін жүзеге асыратын органдардың басшыларынан оларға бағынысты органдарда тексеру жүргізуді талап ету;</w:t>
      </w:r>
    </w:p>
    <w:bookmarkEnd w:id="51"/>
    <w:bookmarkStart w:name="z206" w:id="52"/>
    <w:p>
      <w:pPr>
        <w:spacing w:after="0"/>
        <w:ind w:left="0"/>
        <w:jc w:val="both"/>
      </w:pPr>
      <w:r>
        <w:rPr>
          <w:rFonts w:ascii="Times New Roman"/>
          <w:b w:val="false"/>
          <w:i w:val="false"/>
          <w:color w:val="000000"/>
          <w:sz w:val="28"/>
        </w:rPr>
        <w:t>
      әкімшілік құқық бұзушылық туралы іс бойынша іс жүргізуді қозғау және тоқтату;</w:t>
      </w:r>
    </w:p>
    <w:bookmarkEnd w:id="52"/>
    <w:bookmarkStart w:name="z207" w:id="53"/>
    <w:p>
      <w:pPr>
        <w:spacing w:after="0"/>
        <w:ind w:left="0"/>
        <w:jc w:val="both"/>
      </w:pPr>
      <w:r>
        <w:rPr>
          <w:rFonts w:ascii="Times New Roman"/>
          <w:b w:val="false"/>
          <w:i w:val="false"/>
          <w:color w:val="000000"/>
          <w:sz w:val="28"/>
        </w:rPr>
        <w:t>
      атқарушылық құжаттарды жазып берудің және орындаудың заңдылығын тексеру;</w:t>
      </w:r>
    </w:p>
    <w:bookmarkEnd w:id="53"/>
    <w:bookmarkStart w:name="z208" w:id="54"/>
    <w:p>
      <w:pPr>
        <w:spacing w:after="0"/>
        <w:ind w:left="0"/>
        <w:jc w:val="both"/>
      </w:pPr>
      <w:r>
        <w:rPr>
          <w:rFonts w:ascii="Times New Roman"/>
          <w:b w:val="false"/>
          <w:i w:val="false"/>
          <w:color w:val="000000"/>
          <w:sz w:val="28"/>
        </w:rPr>
        <w:t>
      активтерді қайтару мақсатында халықаралық-құқықтық ынтымақтастық жөніндегі қызметті үйлестіру және жүзеге асыру;</w:t>
      </w:r>
    </w:p>
    <w:bookmarkEnd w:id="54"/>
    <w:bookmarkStart w:name="z209" w:id="55"/>
    <w:p>
      <w:pPr>
        <w:spacing w:after="0"/>
        <w:ind w:left="0"/>
        <w:jc w:val="both"/>
      </w:pPr>
      <w:r>
        <w:rPr>
          <w:rFonts w:ascii="Times New Roman"/>
          <w:b w:val="false"/>
          <w:i w:val="false"/>
          <w:color w:val="000000"/>
          <w:sz w:val="28"/>
        </w:rPr>
        <w:t>
      адамдарды ұстап беру, қылмыстық істер бойынша, активтерді қайтару туралы істер бойынша өзара құқықтық көмек көрсету, сотталғандарды не психикасының бұзылуынан (аурулардан) зардап шегетін адамдарды беру туралы халықаралық шарттарды, сондай-ақ оларға байланысты құқықтық актілерді орындау, прокуратура органдарының құзыретіне жататын қылмыстық-құқықтық саладағы халықаралық шарттардың жобаларын келісу;</w:t>
      </w:r>
    </w:p>
    <w:bookmarkEnd w:id="55"/>
    <w:bookmarkStart w:name="z210" w:id="56"/>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көзделген өзге де құқықтарды жүзеге асыру;";</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12" w:id="57"/>
    <w:p>
      <w:pPr>
        <w:spacing w:after="0"/>
        <w:ind w:left="0"/>
        <w:jc w:val="both"/>
      </w:pPr>
      <w:r>
        <w:rPr>
          <w:rFonts w:ascii="Times New Roman"/>
          <w:b w:val="false"/>
          <w:i w:val="false"/>
          <w:color w:val="000000"/>
          <w:sz w:val="28"/>
        </w:rPr>
        <w:t>
      мынадай мазмұндағы 3-1) тармақшамен толықтырылсын:</w:t>
      </w:r>
    </w:p>
    <w:bookmarkEnd w:id="57"/>
    <w:bookmarkStart w:name="z213" w:id="58"/>
    <w:p>
      <w:pPr>
        <w:spacing w:after="0"/>
        <w:ind w:left="0"/>
        <w:jc w:val="both"/>
      </w:pPr>
      <w:r>
        <w:rPr>
          <w:rFonts w:ascii="Times New Roman"/>
          <w:b w:val="false"/>
          <w:i w:val="false"/>
          <w:color w:val="000000"/>
          <w:sz w:val="28"/>
        </w:rPr>
        <w:t>
      "3-1) заңсыз иемденілген активтерді анықтау және мемлекетке қайтару;";</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215" w:id="59"/>
    <w:p>
      <w:pPr>
        <w:spacing w:after="0"/>
        <w:ind w:left="0"/>
        <w:jc w:val="both"/>
      </w:pPr>
      <w:r>
        <w:rPr>
          <w:rFonts w:ascii="Times New Roman"/>
          <w:b w:val="false"/>
          <w:i w:val="false"/>
          <w:color w:val="000000"/>
          <w:sz w:val="28"/>
        </w:rPr>
        <w:t>
      "5) шет мемлекеттердің құзыретті органдарында және халықаралық ұйымдарда – қылмыстық қудалау, активтерді қайтару мәселелері бойынша, шетелдік және халықаралық соттарда (төреліктерде) прокуратураның құзыретіне жататын мәселелер бойынша, оның ішінде шетелдік соттарға активтерді қайтаруға байланысты азаматтық талап қоюды беру бойынша мемлекеттің мүддесін білдіру;</w:t>
      </w:r>
    </w:p>
    <w:bookmarkEnd w:id="59"/>
    <w:bookmarkStart w:name="z216" w:id="60"/>
    <w:p>
      <w:pPr>
        <w:spacing w:after="0"/>
        <w:ind w:left="0"/>
        <w:jc w:val="both"/>
      </w:pPr>
      <w:r>
        <w:rPr>
          <w:rFonts w:ascii="Times New Roman"/>
          <w:b w:val="false"/>
          <w:i w:val="false"/>
          <w:color w:val="000000"/>
          <w:sz w:val="28"/>
        </w:rPr>
        <w:t>
      6) заңнамада белгіленген тәртіппен Қазақстан Республикасының халықаралық шарттарын жасасу, қылмыстық-құқықтық саладағы және активтерді қайтару саласындағы халықаралық шарттардың жобаларын келісу;</w:t>
      </w:r>
    </w:p>
    <w:bookmarkEnd w:id="60"/>
    <w:bookmarkStart w:name="z217" w:id="61"/>
    <w:p>
      <w:pPr>
        <w:spacing w:after="0"/>
        <w:ind w:left="0"/>
        <w:jc w:val="both"/>
      </w:pPr>
      <w:r>
        <w:rPr>
          <w:rFonts w:ascii="Times New Roman"/>
          <w:b w:val="false"/>
          <w:i w:val="false"/>
          <w:color w:val="000000"/>
          <w:sz w:val="28"/>
        </w:rPr>
        <w:t>
      7) Қазақстан Республикасының халықаралық шарттарының жобаларын әзірлеуге қатысу, қылмыстық-құқықтық саладағы және активтерді қайтару саласындағы халықаралық шарттардың жобаларын келісу;";</w:t>
      </w:r>
    </w:p>
    <w:bookmarkEnd w:id="61"/>
    <w:bookmarkStart w:name="z218" w:id="62"/>
    <w:p>
      <w:pPr>
        <w:spacing w:after="0"/>
        <w:ind w:left="0"/>
        <w:jc w:val="both"/>
      </w:pPr>
      <w:r>
        <w:rPr>
          <w:rFonts w:ascii="Times New Roman"/>
          <w:b w:val="false"/>
          <w:i w:val="false"/>
          <w:color w:val="000000"/>
          <w:sz w:val="28"/>
        </w:rPr>
        <w:t>
      19) тармақша мынадай редакцияда жазылсын:</w:t>
      </w:r>
    </w:p>
    <w:bookmarkEnd w:id="62"/>
    <w:bookmarkStart w:name="z219" w:id="63"/>
    <w:p>
      <w:pPr>
        <w:spacing w:after="0"/>
        <w:ind w:left="0"/>
        <w:jc w:val="both"/>
      </w:pPr>
      <w:r>
        <w:rPr>
          <w:rFonts w:ascii="Times New Roman"/>
          <w:b w:val="false"/>
          <w:i w:val="false"/>
          <w:color w:val="000000"/>
          <w:sz w:val="28"/>
        </w:rPr>
        <w:t>
      "19) қарудың, оқ-дәрілердің және арнаулы құралдардың айналымын үйлестіру және бақылау, прокуратураның органдарында, ведомстволарында, мекемелерінде және білім беру ұйымында жұмылдыру дайындығы және ведомстволық есепке алу жөніндегі қызметті ұйымдастыру;";</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p>
    <w:bookmarkStart w:name="z221" w:id="64"/>
    <w:p>
      <w:pPr>
        <w:spacing w:after="0"/>
        <w:ind w:left="0"/>
        <w:jc w:val="both"/>
      </w:pPr>
      <w:r>
        <w:rPr>
          <w:rFonts w:ascii="Times New Roman"/>
          <w:b w:val="false"/>
          <w:i w:val="false"/>
          <w:color w:val="000000"/>
          <w:sz w:val="28"/>
        </w:rPr>
        <w:t>
      "41) тексерілетін субъектілердің, оның ішінде жеке кәсіпкерлік субъектілерінің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Құқықтық статистика және арнайы есепке алу жөніндегі комитетте тіркеуді жүзеге асыру барысында қорғауды қамтамасыз ету;";</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24" w:id="65"/>
    <w:p>
      <w:pPr>
        <w:spacing w:after="0"/>
        <w:ind w:left="0"/>
        <w:jc w:val="both"/>
      </w:pPr>
      <w:r>
        <w:rPr>
          <w:rFonts w:ascii="Times New Roman"/>
          <w:b w:val="false"/>
          <w:i w:val="false"/>
          <w:color w:val="000000"/>
          <w:sz w:val="28"/>
        </w:rPr>
        <w:t>
      "4) Қазақстан Республикасының Президентіне прокуратура органдары ведомстволарының ережелерін бекіту туралы ұсыныстар енгізеді;";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226" w:id="66"/>
    <w:p>
      <w:pPr>
        <w:spacing w:after="0"/>
        <w:ind w:left="0"/>
        <w:jc w:val="both"/>
      </w:pPr>
      <w:r>
        <w:rPr>
          <w:rFonts w:ascii="Times New Roman"/>
          <w:b w:val="false"/>
          <w:i w:val="false"/>
          <w:color w:val="000000"/>
          <w:sz w:val="28"/>
        </w:rPr>
        <w:t>
      "6) Қазақстан Республикасының Президентіне Бас Прокурордың бірінші орынбасарын, орынбасарларын, прокуратура органдары ведомстволарының бірінші басшыларын лауазымға тағайындау және лауазымнан босату туралы ұсыну енгізеді;";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228" w:id="67"/>
    <w:p>
      <w:pPr>
        <w:spacing w:after="0"/>
        <w:ind w:left="0"/>
        <w:jc w:val="both"/>
      </w:pPr>
      <w:r>
        <w:rPr>
          <w:rFonts w:ascii="Times New Roman"/>
          <w:b w:val="false"/>
          <w:i w:val="false"/>
          <w:color w:val="000000"/>
          <w:sz w:val="28"/>
        </w:rPr>
        <w:t>
      "19) Қазақстан Республикасының Президенті бекіткен прокуратура органдарының құрылымы мен штат санының шегінде әскери прокуратураның және көлік прокуратурасының органдарын, облыстардың прокуратураларын және оларға теңестірілген (республикалық маңызы бар қалалардың және астананың) прокуратураларды, аудандық және оларға теңестірілген (қалалық, ауданаралық, сондай-ақ мамандандырылған) прокуратураларды, прокуратура органдарының мекемелерін құрады, қайта ұйымдастырады және таратады.</w:t>
      </w:r>
    </w:p>
    <w:bookmarkEnd w:id="67"/>
    <w:bookmarkStart w:name="z229" w:id="68"/>
    <w:p>
      <w:pPr>
        <w:spacing w:after="0"/>
        <w:ind w:left="0"/>
        <w:jc w:val="both"/>
      </w:pPr>
      <w:r>
        <w:rPr>
          <w:rFonts w:ascii="Times New Roman"/>
          <w:b w:val="false"/>
          <w:i w:val="false"/>
          <w:color w:val="000000"/>
          <w:sz w:val="28"/>
        </w:rPr>
        <w:t>
      Қазақстан Республикасының Президентіне Бас прокуратураның ведомстволарын және Бас прокуратураның жанындағы білім беру ұйымын құру, қайта ұйымдастыру және тарату туралы ұсыну енгізеді;";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231" w:id="69"/>
    <w:p>
      <w:pPr>
        <w:spacing w:after="0"/>
        <w:ind w:left="0"/>
        <w:jc w:val="both"/>
      </w:pPr>
      <w:r>
        <w:rPr>
          <w:rFonts w:ascii="Times New Roman"/>
          <w:b w:val="false"/>
          <w:i w:val="false"/>
          <w:color w:val="000000"/>
          <w:sz w:val="28"/>
        </w:rPr>
        <w:t>
      "21) прокуратура органдарының, ведомстволарының, мекемелері мен білім беру ұйымының барлық прокурорлары мен жұмыскерлерінің орындауы үшін міндетті актілерді шығарады, прокуратура органдарының жүйесінде қабылданған актілердің күшін жояды;";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мынадай редакцияда жазылсын:</w:t>
      </w:r>
    </w:p>
    <w:bookmarkStart w:name="z233" w:id="70"/>
    <w:p>
      <w:pPr>
        <w:spacing w:after="0"/>
        <w:ind w:left="0"/>
        <w:jc w:val="both"/>
      </w:pPr>
      <w:r>
        <w:rPr>
          <w:rFonts w:ascii="Times New Roman"/>
          <w:b w:val="false"/>
          <w:i w:val="false"/>
          <w:color w:val="000000"/>
          <w:sz w:val="28"/>
        </w:rPr>
        <w:t>
      "35) прокуратура органдарында, ведомстволарында, мекемелерінде және білім беру ұйымында қаруды, оқ-дәрілерді және арнаулы құралдарды сатып алу, есепке алу, сақтау, алып жүру, беру, тасымалдау тәртібін айқындайды;";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тармақша</w:t>
      </w:r>
      <w:r>
        <w:rPr>
          <w:rFonts w:ascii="Times New Roman"/>
          <w:b w:val="false"/>
          <w:i w:val="false"/>
          <w:color w:val="000000"/>
          <w:sz w:val="28"/>
        </w:rPr>
        <w:t xml:space="preserve"> мынадай редакцияда жазылсын:</w:t>
      </w:r>
    </w:p>
    <w:bookmarkStart w:name="z235" w:id="71"/>
    <w:p>
      <w:pPr>
        <w:spacing w:after="0"/>
        <w:ind w:left="0"/>
        <w:jc w:val="both"/>
      </w:pPr>
      <w:r>
        <w:rPr>
          <w:rFonts w:ascii="Times New Roman"/>
          <w:b w:val="false"/>
          <w:i w:val="false"/>
          <w:color w:val="000000"/>
          <w:sz w:val="28"/>
        </w:rPr>
        <w:t xml:space="preserve">
      "37) мыналарды: </w:t>
      </w:r>
    </w:p>
    <w:bookmarkEnd w:id="71"/>
    <w:bookmarkStart w:name="z236" w:id="72"/>
    <w:p>
      <w:pPr>
        <w:spacing w:after="0"/>
        <w:ind w:left="0"/>
        <w:jc w:val="both"/>
      </w:pPr>
      <w:r>
        <w:rPr>
          <w:rFonts w:ascii="Times New Roman"/>
          <w:b w:val="false"/>
          <w:i w:val="false"/>
          <w:color w:val="000000"/>
          <w:sz w:val="28"/>
        </w:rPr>
        <w:t>
      Бас прокуратураның жұмыс регламентін;</w:t>
      </w:r>
    </w:p>
    <w:bookmarkEnd w:id="72"/>
    <w:bookmarkStart w:name="z237" w:id="73"/>
    <w:p>
      <w:pPr>
        <w:spacing w:after="0"/>
        <w:ind w:left="0"/>
        <w:jc w:val="both"/>
      </w:pPr>
      <w:r>
        <w:rPr>
          <w:rFonts w:ascii="Times New Roman"/>
          <w:b w:val="false"/>
          <w:i w:val="false"/>
          <w:color w:val="000000"/>
          <w:sz w:val="28"/>
        </w:rPr>
        <w:t>
      Бас прокуратура алқасының жұмыс регламентін бекітеді және алқаның құрамын айқындайды;</w:t>
      </w:r>
    </w:p>
    <w:bookmarkEnd w:id="73"/>
    <w:bookmarkStart w:name="z238" w:id="74"/>
    <w:p>
      <w:pPr>
        <w:spacing w:after="0"/>
        <w:ind w:left="0"/>
        <w:jc w:val="both"/>
      </w:pPr>
      <w:r>
        <w:rPr>
          <w:rFonts w:ascii="Times New Roman"/>
          <w:b w:val="false"/>
          <w:i w:val="false"/>
          <w:color w:val="000000"/>
          <w:sz w:val="28"/>
        </w:rPr>
        <w:t>
      прокуратура органдары рәміздерінің сипаттамасын;</w:t>
      </w:r>
    </w:p>
    <w:bookmarkEnd w:id="74"/>
    <w:bookmarkStart w:name="z239" w:id="75"/>
    <w:p>
      <w:pPr>
        <w:spacing w:after="0"/>
        <w:ind w:left="0"/>
        <w:jc w:val="both"/>
      </w:pPr>
      <w:r>
        <w:rPr>
          <w:rFonts w:ascii="Times New Roman"/>
          <w:b w:val="false"/>
          <w:i w:val="false"/>
          <w:color w:val="000000"/>
          <w:sz w:val="28"/>
        </w:rPr>
        <w:t>
      Қазақстан Республикасының Президенті бекітетін ережелерді қоспағанда, прокуратура органдары жүйесінің мемлекеттік мекемелері мен білім беру ұйымының ережелерін (жарғыларын);</w:t>
      </w:r>
    </w:p>
    <w:bookmarkEnd w:id="75"/>
    <w:bookmarkStart w:name="z240" w:id="76"/>
    <w:p>
      <w:pPr>
        <w:spacing w:after="0"/>
        <w:ind w:left="0"/>
        <w:jc w:val="both"/>
      </w:pPr>
      <w:r>
        <w:rPr>
          <w:rFonts w:ascii="Times New Roman"/>
          <w:b w:val="false"/>
          <w:i w:val="false"/>
          <w:color w:val="000000"/>
          <w:sz w:val="28"/>
        </w:rPr>
        <w:t>
      ведомстволардың, білім беру ұйымының, әскери прокуратура және көлік прокуратурасы органдарының, облыстар прокуратураларының және оларға теңестірілген (республикалық маңызы бар қалалардың және астананың) прокуратуралардың, аудандық және оларға теңестірілген (қалалық, ауданаралық, сондай-ақ мамандандырылған) прокуратуралардың құрылымдық бөлімшелерінің, сондай-ақ прокуратура органдарының жүйесіне кіретін мемлекеттік мекемелер мен өзге де ведомстволық бағынысты ұйымдардың құрылымдары мен штаттарын;</w:t>
      </w:r>
    </w:p>
    <w:bookmarkEnd w:id="76"/>
    <w:bookmarkStart w:name="z241" w:id="77"/>
    <w:p>
      <w:pPr>
        <w:spacing w:after="0"/>
        <w:ind w:left="0"/>
        <w:jc w:val="both"/>
      </w:pPr>
      <w:r>
        <w:rPr>
          <w:rFonts w:ascii="Times New Roman"/>
          <w:b w:val="false"/>
          <w:i w:val="false"/>
          <w:color w:val="000000"/>
          <w:sz w:val="28"/>
        </w:rPr>
        <w:t>
      Бас әскери прокуратураның және Бас көлік прокуратурасының, облыстар прокуратураларының және оларға теңестірілген (республикалық маңызы бар қалалар және астана) прокуратураларының жанынан құрылатын үйлестіру кеңестері туралы ережелерді;</w:t>
      </w:r>
    </w:p>
    <w:bookmarkEnd w:id="77"/>
    <w:bookmarkStart w:name="z242" w:id="78"/>
    <w:p>
      <w:pPr>
        <w:spacing w:after="0"/>
        <w:ind w:left="0"/>
        <w:jc w:val="both"/>
      </w:pPr>
      <w:r>
        <w:rPr>
          <w:rFonts w:ascii="Times New Roman"/>
          <w:b w:val="false"/>
          <w:i w:val="false"/>
          <w:color w:val="000000"/>
          <w:sz w:val="28"/>
        </w:rPr>
        <w:t>
      Прокуратура органдары жүйесінің прокурорлары лауазымдарының тізілімінде санаттар бойынша көрсетілген лауазымдарға теңестірілген прокуратура органдары жүйесі прокурорларының үлгілік емес лауазымдарының тізбесін;</w:t>
      </w:r>
    </w:p>
    <w:bookmarkEnd w:id="78"/>
    <w:bookmarkStart w:name="z243" w:id="79"/>
    <w:p>
      <w:pPr>
        <w:spacing w:after="0"/>
        <w:ind w:left="0"/>
        <w:jc w:val="both"/>
      </w:pPr>
      <w:r>
        <w:rPr>
          <w:rFonts w:ascii="Times New Roman"/>
          <w:b w:val="false"/>
          <w:i w:val="false"/>
          <w:color w:val="000000"/>
          <w:sz w:val="28"/>
        </w:rPr>
        <w:t>
      Қазақстан Республикасының прокуратура органдарына құқық қорғау қызметіне алғаш рет кіретін адамдар үшін тәлімгерлікті ұйымдастыру қағидалары мен мерзімдерін;</w:t>
      </w:r>
    </w:p>
    <w:bookmarkEnd w:id="79"/>
    <w:bookmarkStart w:name="z244" w:id="80"/>
    <w:p>
      <w:pPr>
        <w:spacing w:after="0"/>
        <w:ind w:left="0"/>
        <w:jc w:val="both"/>
      </w:pPr>
      <w:r>
        <w:rPr>
          <w:rFonts w:ascii="Times New Roman"/>
          <w:b w:val="false"/>
          <w:i w:val="false"/>
          <w:color w:val="000000"/>
          <w:sz w:val="28"/>
        </w:rPr>
        <w:t>
      кадрлық қамтамасыз ету нәтижелерін және прокуратура органдары жүйесінің кадр саясаты субъектілерінің жұмыс сапасын бағалау әдістемесін;</w:t>
      </w:r>
    </w:p>
    <w:bookmarkEnd w:id="80"/>
    <w:bookmarkStart w:name="z245" w:id="81"/>
    <w:p>
      <w:pPr>
        <w:spacing w:after="0"/>
        <w:ind w:left="0"/>
        <w:jc w:val="both"/>
      </w:pPr>
      <w:r>
        <w:rPr>
          <w:rFonts w:ascii="Times New Roman"/>
          <w:b w:val="false"/>
          <w:i w:val="false"/>
          <w:color w:val="000000"/>
          <w:sz w:val="28"/>
        </w:rPr>
        <w:t>
      кәсіптік құзыреттерді, негізгі көрсеткіштерді айқындау және бәсекеге қабілеттілік көрсеткішін есептеу тәртібі мен әдістерін;</w:t>
      </w:r>
    </w:p>
    <w:bookmarkEnd w:id="81"/>
    <w:bookmarkStart w:name="z246" w:id="82"/>
    <w:p>
      <w:pPr>
        <w:spacing w:after="0"/>
        <w:ind w:left="0"/>
        <w:jc w:val="both"/>
      </w:pPr>
      <w:r>
        <w:rPr>
          <w:rFonts w:ascii="Times New Roman"/>
          <w:b w:val="false"/>
          <w:i w:val="false"/>
          <w:color w:val="000000"/>
          <w:sz w:val="28"/>
        </w:rPr>
        <w:t>
      прокуратура органдарына құқық қорғау қызметіне алғаш рет кіретін адамдар үшін тәлімгерлікті ұйымдастыру тәртібі мен мерзімдерін;</w:t>
      </w:r>
    </w:p>
    <w:bookmarkEnd w:id="82"/>
    <w:bookmarkStart w:name="z247" w:id="83"/>
    <w:p>
      <w:pPr>
        <w:spacing w:after="0"/>
        <w:ind w:left="0"/>
        <w:jc w:val="both"/>
      </w:pPr>
      <w:r>
        <w:rPr>
          <w:rFonts w:ascii="Times New Roman"/>
          <w:b w:val="false"/>
          <w:i w:val="false"/>
          <w:color w:val="000000"/>
          <w:sz w:val="28"/>
        </w:rPr>
        <w:t>
      қызметтік куәліктердің сипаттамасын, сондай-ақ оларды беру тәртібін;</w:t>
      </w:r>
    </w:p>
    <w:bookmarkEnd w:id="83"/>
    <w:bookmarkStart w:name="z248" w:id="84"/>
    <w:p>
      <w:pPr>
        <w:spacing w:after="0"/>
        <w:ind w:left="0"/>
        <w:jc w:val="both"/>
      </w:pPr>
      <w:r>
        <w:rPr>
          <w:rFonts w:ascii="Times New Roman"/>
          <w:b w:val="false"/>
          <w:i w:val="false"/>
          <w:color w:val="000000"/>
          <w:sz w:val="28"/>
        </w:rPr>
        <w:t>
      мемлекеттік қызмет істері жөніндегі уәкілетті органмен келісу бойынша прокуратура органдары жүйесі лауазымдарының санаттарына қойылатын біліктілік талаптарын;</w:t>
      </w:r>
    </w:p>
    <w:bookmarkEnd w:id="84"/>
    <w:bookmarkStart w:name="z249" w:id="85"/>
    <w:p>
      <w:pPr>
        <w:spacing w:after="0"/>
        <w:ind w:left="0"/>
        <w:jc w:val="both"/>
      </w:pPr>
      <w:r>
        <w:rPr>
          <w:rFonts w:ascii="Times New Roman"/>
          <w:b w:val="false"/>
          <w:i w:val="false"/>
          <w:color w:val="000000"/>
          <w:sz w:val="28"/>
        </w:rPr>
        <w:t>
      мемлекеттік қызмет істері жөніндегі уәкілетті органмен келісу бойынша Бас прокуратураның "Б" корпусы мемлекеттік әкімшілік лауазымдарының санаттарына қойылатын біліктілік талаптарын;</w:t>
      </w:r>
    </w:p>
    <w:bookmarkEnd w:id="85"/>
    <w:bookmarkStart w:name="z250" w:id="86"/>
    <w:p>
      <w:pPr>
        <w:spacing w:after="0"/>
        <w:ind w:left="0"/>
        <w:jc w:val="both"/>
      </w:pPr>
      <w:r>
        <w:rPr>
          <w:rFonts w:ascii="Times New Roman"/>
          <w:b w:val="false"/>
          <w:i w:val="false"/>
          <w:color w:val="000000"/>
          <w:sz w:val="28"/>
        </w:rPr>
        <w:t>
      прокуратура органдары жүйесінің "Б" корпусы мемлекеттік әкімшілік қызметшілерінің қызметін бағалау әдістемесін;</w:t>
      </w:r>
    </w:p>
    <w:bookmarkEnd w:id="86"/>
    <w:bookmarkStart w:name="z251" w:id="87"/>
    <w:p>
      <w:pPr>
        <w:spacing w:after="0"/>
        <w:ind w:left="0"/>
        <w:jc w:val="both"/>
      </w:pPr>
      <w:r>
        <w:rPr>
          <w:rFonts w:ascii="Times New Roman"/>
          <w:b w:val="false"/>
          <w:i w:val="false"/>
          <w:color w:val="000000"/>
          <w:sz w:val="28"/>
        </w:rPr>
        <w:t>
      прокуратура органдары жүйесінде жұмыс стандарттарын белгілеу тәртібін (алгоритм, қағидалар және жұмыстың нақты учаскесіндегі қызметкер қызметінің нәтижелеріне қойылатын талаптар);</w:t>
      </w:r>
    </w:p>
    <w:bookmarkEnd w:id="87"/>
    <w:bookmarkStart w:name="z252" w:id="88"/>
    <w:p>
      <w:pPr>
        <w:spacing w:after="0"/>
        <w:ind w:left="0"/>
        <w:jc w:val="both"/>
      </w:pPr>
      <w:r>
        <w:rPr>
          <w:rFonts w:ascii="Times New Roman"/>
          <w:b w:val="false"/>
          <w:i w:val="false"/>
          <w:color w:val="000000"/>
          <w:sz w:val="28"/>
        </w:rPr>
        <w:t>
      прокуратура органдары жүйесінде кадрлық болжамды жүзеге асыру әдістемесін;</w:t>
      </w:r>
    </w:p>
    <w:bookmarkEnd w:id="88"/>
    <w:bookmarkStart w:name="z253" w:id="89"/>
    <w:p>
      <w:pPr>
        <w:spacing w:after="0"/>
        <w:ind w:left="0"/>
        <w:jc w:val="both"/>
      </w:pPr>
      <w:r>
        <w:rPr>
          <w:rFonts w:ascii="Times New Roman"/>
          <w:b w:val="false"/>
          <w:i w:val="false"/>
          <w:color w:val="000000"/>
          <w:sz w:val="28"/>
        </w:rPr>
        <w:t>
      прокуратура органдары жүйесінің басшы лауазымдарының тізбесін;</w:t>
      </w:r>
    </w:p>
    <w:bookmarkEnd w:id="89"/>
    <w:bookmarkStart w:name="z254" w:id="90"/>
    <w:p>
      <w:pPr>
        <w:spacing w:after="0"/>
        <w:ind w:left="0"/>
        <w:jc w:val="both"/>
      </w:pPr>
      <w:r>
        <w:rPr>
          <w:rFonts w:ascii="Times New Roman"/>
          <w:b w:val="false"/>
          <w:i w:val="false"/>
          <w:color w:val="000000"/>
          <w:sz w:val="28"/>
        </w:rPr>
        <w:t>
      ротацияға жататын басшы лауазымдардың тізбесін және оларды прокуратура органдары жүйесінде ауыстыру тәртібін;</w:t>
      </w:r>
    </w:p>
    <w:bookmarkEnd w:id="90"/>
    <w:bookmarkStart w:name="z255" w:id="91"/>
    <w:p>
      <w:pPr>
        <w:spacing w:after="0"/>
        <w:ind w:left="0"/>
        <w:jc w:val="both"/>
      </w:pPr>
      <w:r>
        <w:rPr>
          <w:rFonts w:ascii="Times New Roman"/>
          <w:b w:val="false"/>
          <w:i w:val="false"/>
          <w:color w:val="000000"/>
          <w:sz w:val="28"/>
        </w:rPr>
        <w:t>
      конкурстық негізде орналасатын басшы лауазымдардың тізбесін және прокуратура органдары жүйесінің жоғары тұрған басшы лауазымдарына конкурс өткізу тәртібін;</w:t>
      </w:r>
    </w:p>
    <w:bookmarkEnd w:id="91"/>
    <w:bookmarkStart w:name="z256" w:id="92"/>
    <w:p>
      <w:pPr>
        <w:spacing w:after="0"/>
        <w:ind w:left="0"/>
        <w:jc w:val="both"/>
      </w:pPr>
      <w:r>
        <w:rPr>
          <w:rFonts w:ascii="Times New Roman"/>
          <w:b w:val="false"/>
          <w:i w:val="false"/>
          <w:color w:val="000000"/>
          <w:sz w:val="28"/>
        </w:rPr>
        <w:t>
      кадр резервін қалыптастыру тәртібін, кадр резервіне алынатын прокуратура органдары жүйесі қызметкерлерінің біліктілігіне қойылатын талаптарды және прокуратура органдары жүйесінің кадр резервіне алынған қызметкерлердің ведомстволық деректер банкімен жұмыс тәртібін;</w:t>
      </w:r>
    </w:p>
    <w:bookmarkEnd w:id="92"/>
    <w:bookmarkStart w:name="z257" w:id="93"/>
    <w:p>
      <w:pPr>
        <w:spacing w:after="0"/>
        <w:ind w:left="0"/>
        <w:jc w:val="both"/>
      </w:pPr>
      <w:r>
        <w:rPr>
          <w:rFonts w:ascii="Times New Roman"/>
          <w:b w:val="false"/>
          <w:i w:val="false"/>
          <w:color w:val="000000"/>
          <w:sz w:val="28"/>
        </w:rPr>
        <w:t>
      прокуратура органдары жүйесінің қызметкерлерін кәсіптік даярлауды, қайта даярлауды және олардың біліктілігін арттыруды жүзеге асырудың мазмұны мен тәртібін;</w:t>
      </w:r>
    </w:p>
    <w:bookmarkEnd w:id="93"/>
    <w:bookmarkStart w:name="z258" w:id="94"/>
    <w:p>
      <w:pPr>
        <w:spacing w:after="0"/>
        <w:ind w:left="0"/>
        <w:jc w:val="both"/>
      </w:pPr>
      <w:r>
        <w:rPr>
          <w:rFonts w:ascii="Times New Roman"/>
          <w:b w:val="false"/>
          <w:i w:val="false"/>
          <w:color w:val="000000"/>
          <w:sz w:val="28"/>
        </w:rPr>
        <w:t>
      әскери прокуратура органдары прокурорларының кәсіптік деңгейін арттыруды жүзеге асыру тәртібін;</w:t>
      </w:r>
    </w:p>
    <w:bookmarkEnd w:id="94"/>
    <w:bookmarkStart w:name="z259" w:id="95"/>
    <w:p>
      <w:pPr>
        <w:spacing w:after="0"/>
        <w:ind w:left="0"/>
        <w:jc w:val="both"/>
      </w:pPr>
      <w:r>
        <w:rPr>
          <w:rFonts w:ascii="Times New Roman"/>
          <w:b w:val="false"/>
          <w:i w:val="false"/>
          <w:color w:val="000000"/>
          <w:sz w:val="28"/>
        </w:rPr>
        <w:t>
      прокуратура органдары жүйесіндегі еңбек тәртібі қағидаларын;</w:t>
      </w:r>
    </w:p>
    <w:bookmarkEnd w:id="95"/>
    <w:bookmarkStart w:name="z260" w:id="96"/>
    <w:p>
      <w:pPr>
        <w:spacing w:after="0"/>
        <w:ind w:left="0"/>
        <w:jc w:val="both"/>
      </w:pPr>
      <w:r>
        <w:rPr>
          <w:rFonts w:ascii="Times New Roman"/>
          <w:b w:val="false"/>
          <w:i w:val="false"/>
          <w:color w:val="000000"/>
          <w:sz w:val="28"/>
        </w:rPr>
        <w:t>
      прокуратура органдары жүйесінің жеке құрамымен тәрбиелік, психологиялық және идеологиялық жұмысты ұйымдастыру тәртібін;</w:t>
      </w:r>
    </w:p>
    <w:bookmarkEnd w:id="96"/>
    <w:bookmarkStart w:name="z261" w:id="97"/>
    <w:p>
      <w:pPr>
        <w:spacing w:after="0"/>
        <w:ind w:left="0"/>
        <w:jc w:val="both"/>
      </w:pPr>
      <w:r>
        <w:rPr>
          <w:rFonts w:ascii="Times New Roman"/>
          <w:b w:val="false"/>
          <w:i w:val="false"/>
          <w:color w:val="000000"/>
          <w:sz w:val="28"/>
        </w:rPr>
        <w:t>
      прокуратура органдары жүйесінің бөлімшелерінде моральдық-психологиялық ахуалдың жай-күйіне жыл сайынғы әлеуметтанушылық мониторингті жүргізу тәртібі мен әдістемесін;</w:t>
      </w:r>
    </w:p>
    <w:bookmarkEnd w:id="97"/>
    <w:bookmarkStart w:name="z262" w:id="98"/>
    <w:p>
      <w:pPr>
        <w:spacing w:after="0"/>
        <w:ind w:left="0"/>
        <w:jc w:val="both"/>
      </w:pPr>
      <w:r>
        <w:rPr>
          <w:rFonts w:ascii="Times New Roman"/>
          <w:b w:val="false"/>
          <w:i w:val="false"/>
          <w:color w:val="000000"/>
          <w:sz w:val="28"/>
        </w:rPr>
        <w:t>
      прокуратура органдары жүйесінің қызметкерлеріне қызмет өткерудің ерекше шарттары үшін үстемеақылар, сондай-ақ басқа да үстемеақылар, қосымша ақылар белгілеу тәртібін;</w:t>
      </w:r>
    </w:p>
    <w:bookmarkEnd w:id="98"/>
    <w:bookmarkStart w:name="z263" w:id="99"/>
    <w:p>
      <w:pPr>
        <w:spacing w:after="0"/>
        <w:ind w:left="0"/>
        <w:jc w:val="both"/>
      </w:pPr>
      <w:r>
        <w:rPr>
          <w:rFonts w:ascii="Times New Roman"/>
          <w:b w:val="false"/>
          <w:i w:val="false"/>
          <w:color w:val="000000"/>
          <w:sz w:val="28"/>
        </w:rPr>
        <w:t>
      прокуратура органдары жүйесінде (әскери прокуратура органдарын қоспағанда) қызмет өткерген қызметкерлерге еңбек сіңірген жылдары үшін зейнетақы төлемдерін тағайындау және жүзеге асыру тәртібін;</w:t>
      </w:r>
    </w:p>
    <w:bookmarkEnd w:id="99"/>
    <w:bookmarkStart w:name="z264" w:id="100"/>
    <w:p>
      <w:pPr>
        <w:spacing w:after="0"/>
        <w:ind w:left="0"/>
        <w:jc w:val="both"/>
      </w:pPr>
      <w:r>
        <w:rPr>
          <w:rFonts w:ascii="Times New Roman"/>
          <w:b w:val="false"/>
          <w:i w:val="false"/>
          <w:color w:val="000000"/>
          <w:sz w:val="28"/>
        </w:rPr>
        <w:t>
      прокуратура органдары көрсететін мемлекеттік қызметтерді көрсету тәртібін;</w:t>
      </w:r>
    </w:p>
    <w:bookmarkEnd w:id="100"/>
    <w:bookmarkStart w:name="z265" w:id="101"/>
    <w:p>
      <w:pPr>
        <w:spacing w:after="0"/>
        <w:ind w:left="0"/>
        <w:jc w:val="both"/>
      </w:pPr>
      <w:r>
        <w:rPr>
          <w:rFonts w:ascii="Times New Roman"/>
          <w:b w:val="false"/>
          <w:i w:val="false"/>
          <w:color w:val="000000"/>
          <w:sz w:val="28"/>
        </w:rPr>
        <w:t>
      құқықтық статистика есептерінің нысандарын және оларды қалыптастыру жөніндегі нұсқаулықтарды;</w:t>
      </w:r>
    </w:p>
    <w:bookmarkEnd w:id="101"/>
    <w:bookmarkStart w:name="z266" w:id="102"/>
    <w:p>
      <w:pPr>
        <w:spacing w:after="0"/>
        <w:ind w:left="0"/>
        <w:jc w:val="both"/>
      </w:pPr>
      <w:r>
        <w:rPr>
          <w:rFonts w:ascii="Times New Roman"/>
          <w:b w:val="false"/>
          <w:i w:val="false"/>
          <w:color w:val="000000"/>
          <w:sz w:val="28"/>
        </w:rPr>
        <w:t>
      жедел және ведомстволық есепке алуды қоспағанда, арнайы есепке алу мәліметтерін жүргізу, пайдалану және сақтау тәртібін;</w:t>
      </w:r>
    </w:p>
    <w:bookmarkEnd w:id="102"/>
    <w:bookmarkStart w:name="z267" w:id="103"/>
    <w:p>
      <w:pPr>
        <w:spacing w:after="0"/>
        <w:ind w:left="0"/>
        <w:jc w:val="both"/>
      </w:pPr>
      <w:r>
        <w:rPr>
          <w:rFonts w:ascii="Times New Roman"/>
          <w:b w:val="false"/>
          <w:i w:val="false"/>
          <w:color w:val="000000"/>
          <w:sz w:val="28"/>
        </w:rPr>
        <w:t>
      мемлекеттік кіріс органдары жүзеге асыратын тексерулерді тағайындау, олардың нәтижелері туралы актіні (хабарламаларды) қоспағанда, Қазақстан Республикасының Кәсіпкерлік кодексінде көзделген мемлекеттік бақылау актілерінің, бақылау және қадағалау субъектісіне (объектісіне) бару арқылы профилактикалық бақылау және (немесе) тексеру нәтижелері туралы актілердің және анықталған бұзушылықтарды жою туралы нұсқамалардың нысандарын;</w:t>
      </w:r>
    </w:p>
    <w:bookmarkEnd w:id="103"/>
    <w:bookmarkStart w:name="z268" w:id="104"/>
    <w:p>
      <w:pPr>
        <w:spacing w:after="0"/>
        <w:ind w:left="0"/>
        <w:jc w:val="both"/>
      </w:pPr>
      <w:r>
        <w:rPr>
          <w:rFonts w:ascii="Times New Roman"/>
          <w:b w:val="false"/>
          <w:i w:val="false"/>
          <w:color w:val="000000"/>
          <w:sz w:val="28"/>
        </w:rPr>
        <w:t xml:space="preserve">
      қылмыстық құқық бұзушылықтар туралы арызды, хабарды немесе баянатты қабылдау және тіркеу тәртібін, сондай-ақ Сотқа дейінгі тергеп-тексерулердің бірыңғай тізілімін жүргізу тәртібін; </w:t>
      </w:r>
    </w:p>
    <w:bookmarkEnd w:id="104"/>
    <w:bookmarkStart w:name="z269" w:id="105"/>
    <w:p>
      <w:pPr>
        <w:spacing w:after="0"/>
        <w:ind w:left="0"/>
        <w:jc w:val="both"/>
      </w:pPr>
      <w:r>
        <w:rPr>
          <w:rFonts w:ascii="Times New Roman"/>
          <w:b w:val="false"/>
          <w:i w:val="false"/>
          <w:color w:val="000000"/>
          <w:sz w:val="28"/>
        </w:rPr>
        <w:t>
      Әкімшілік іс жүргізудің бірыңғай тізілімін жүргізу тәртібін;</w:t>
      </w:r>
    </w:p>
    <w:bookmarkEnd w:id="105"/>
    <w:bookmarkStart w:name="z270" w:id="106"/>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 оларды тіркеуден және күшін жоюдан бас тарту тәртібін, бақылау және қадағалау субъектісіне (объектісіне) бару арқылы профилактикалық бақылаудың және (немесе) тексерудің мерзімдерін тоқтата тұру, қайта бастау, ұзарту, қатысушылардың құрамын өзгерту және бақылау және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туралы хабарламаларды тіркеу тәртібін;</w:t>
      </w:r>
    </w:p>
    <w:bookmarkEnd w:id="106"/>
    <w:bookmarkStart w:name="z271" w:id="107"/>
    <w:p>
      <w:pPr>
        <w:spacing w:after="0"/>
        <w:ind w:left="0"/>
        <w:jc w:val="both"/>
      </w:pPr>
      <w:r>
        <w:rPr>
          <w:rFonts w:ascii="Times New Roman"/>
          <w:b w:val="false"/>
          <w:i w:val="false"/>
          <w:color w:val="000000"/>
          <w:sz w:val="28"/>
        </w:rPr>
        <w:t>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тәртібін, сондай-ақ "Электрондық жолданымдар" ақпараттық талдау жүйесін жүргізу тәртібін;</w:t>
      </w:r>
    </w:p>
    <w:bookmarkEnd w:id="107"/>
    <w:bookmarkStart w:name="z272" w:id="108"/>
    <w:p>
      <w:pPr>
        <w:spacing w:after="0"/>
        <w:ind w:left="0"/>
        <w:jc w:val="both"/>
      </w:pPr>
      <w:r>
        <w:rPr>
          <w:rFonts w:ascii="Times New Roman"/>
          <w:b w:val="false"/>
          <w:i w:val="false"/>
          <w:color w:val="000000"/>
          <w:sz w:val="28"/>
        </w:rPr>
        <w:t>
      құқық қорғау органдарының, арнаулы мемлекеттік және өзге де органдардың ақпарат алмасу жүйесінен алынатын мәліметтерді қалыптастыру, пайдалану, сақтау, қорғау және жою тәртібін;</w:t>
      </w:r>
    </w:p>
    <w:bookmarkEnd w:id="108"/>
    <w:bookmarkStart w:name="z273" w:id="109"/>
    <w:p>
      <w:pPr>
        <w:spacing w:after="0"/>
        <w:ind w:left="0"/>
        <w:jc w:val="both"/>
      </w:pPr>
      <w:r>
        <w:rPr>
          <w:rFonts w:ascii="Times New Roman"/>
          <w:b w:val="false"/>
          <w:i w:val="false"/>
          <w:color w:val="000000"/>
          <w:sz w:val="28"/>
        </w:rPr>
        <w:t>
      Қазақстан Республикасы құқық қорғау, арнаулы мемлекеттік органдарының және Қазақстан Республикасы Қорғаныс министрлігінің әскери барлау органдарының жасырын тергеу әрекеттері мен жедел-іздестіру қызметін жүргізуге, сондай-ақ өздеріне жүктелген өзге де міндеттерді шешуге қажетті ақпаратты Бас Прокурордың, Қазақстан Республикасы Қорғаныс министрінің және Қазақстан Республикасы құқық қорғау, арнаулы мемлекеттік органдары бірінші басшыларының бірлескен нормативтік құқықтық актілерінде айқындалған құқық қорғау органдарының, арнаулы мемлекеттік және өзге де органдардың ақпарат алмасу жүйесінен алу тәртібі мен негіздерін;</w:t>
      </w:r>
    </w:p>
    <w:bookmarkEnd w:id="109"/>
    <w:bookmarkStart w:name="z274" w:id="110"/>
    <w:p>
      <w:pPr>
        <w:spacing w:after="0"/>
        <w:ind w:left="0"/>
        <w:jc w:val="both"/>
      </w:pPr>
      <w:r>
        <w:rPr>
          <w:rFonts w:ascii="Times New Roman"/>
          <w:b w:val="false"/>
          <w:i w:val="false"/>
          <w:color w:val="000000"/>
          <w:sz w:val="28"/>
        </w:rPr>
        <w:t>
      өзге де органдардың өздеріне жүктелген міндеттерді шешуге қажетті ақпаратты Бас Прокурордың және өзге де органдардың бірінші басшыларының бірлескен нормативтік құқықтық актілерінде айқындалған құқық қорғау органдарының, арнаулы мемлекеттік және өзге де органдардың ақпарат алмасу жүйесінен алу тәртібі мен негіздерін;</w:t>
      </w:r>
    </w:p>
    <w:bookmarkEnd w:id="110"/>
    <w:bookmarkStart w:name="z275" w:id="111"/>
    <w:p>
      <w:pPr>
        <w:spacing w:after="0"/>
        <w:ind w:left="0"/>
        <w:jc w:val="both"/>
      </w:pPr>
      <w:r>
        <w:rPr>
          <w:rFonts w:ascii="Times New Roman"/>
          <w:b w:val="false"/>
          <w:i w:val="false"/>
          <w:color w:val="000000"/>
          <w:sz w:val="28"/>
        </w:rPr>
        <w:t xml:space="preserve">
      Құқықтық статистика және арнайы есепке алу жөніндегі комитеттің архив жұмысы бөлімшелерінің тоқтатылған қылмыстық істерді қабылдауы, беруі, танысуы, сақтауы және жоюы жөніндегі нұсқаулықты; </w:t>
      </w:r>
    </w:p>
    <w:bookmarkEnd w:id="111"/>
    <w:bookmarkStart w:name="z276" w:id="112"/>
    <w:p>
      <w:pPr>
        <w:spacing w:after="0"/>
        <w:ind w:left="0"/>
        <w:jc w:val="both"/>
      </w:pPr>
      <w:r>
        <w:rPr>
          <w:rFonts w:ascii="Times New Roman"/>
          <w:b w:val="false"/>
          <w:i w:val="false"/>
          <w:color w:val="000000"/>
          <w:sz w:val="28"/>
        </w:rPr>
        <w:t>
      прокуратура органдары жүзеге асыратын міндеттерді орындауға қажетті және жеткілікті дербес деректердің тізбесін;</w:t>
      </w:r>
    </w:p>
    <w:bookmarkEnd w:id="112"/>
    <w:bookmarkStart w:name="z277" w:id="113"/>
    <w:p>
      <w:pPr>
        <w:spacing w:after="0"/>
        <w:ind w:left="0"/>
        <w:jc w:val="both"/>
      </w:pPr>
      <w:r>
        <w:rPr>
          <w:rFonts w:ascii="Times New Roman"/>
          <w:b w:val="false"/>
          <w:i w:val="false"/>
          <w:color w:val="000000"/>
          <w:sz w:val="28"/>
        </w:rPr>
        <w:t>
      құқықтық статистика және арнайы есепке алу органдарының жеке және заңды тұлғаларға ақпараттық-анықтамалық қызмет көрсетуі жөніндегі нұсқаулықты;</w:t>
      </w:r>
    </w:p>
    <w:bookmarkEnd w:id="113"/>
    <w:bookmarkStart w:name="z278" w:id="114"/>
    <w:p>
      <w:pPr>
        <w:spacing w:after="0"/>
        <w:ind w:left="0"/>
        <w:jc w:val="both"/>
      </w:pPr>
      <w:r>
        <w:rPr>
          <w:rFonts w:ascii="Times New Roman"/>
          <w:b w:val="false"/>
          <w:i w:val="false"/>
          <w:color w:val="000000"/>
          <w:sz w:val="28"/>
        </w:rPr>
        <w:t>
      активтерді заңсыз иемденуге және шығаруға қарсы іс-қимыл, сондай-ақ қабылданған жүйелі шаралар жөніндегі жыл сайынғы ақпаратты дайындау және оны жариялау тәртібін;</w:t>
      </w:r>
    </w:p>
    <w:bookmarkEnd w:id="114"/>
    <w:bookmarkStart w:name="z279" w:id="115"/>
    <w:p>
      <w:pPr>
        <w:spacing w:after="0"/>
        <w:ind w:left="0"/>
        <w:jc w:val="both"/>
      </w:pPr>
      <w:r>
        <w:rPr>
          <w:rFonts w:ascii="Times New Roman"/>
          <w:b w:val="false"/>
          <w:i w:val="false"/>
          <w:color w:val="000000"/>
          <w:sz w:val="28"/>
        </w:rPr>
        <w:t xml:space="preserve">
      активтерді заңсыз иемденуге, шығаруға қарсы іс-қимыл жасау және оларды қайтару үшін ақпаратқа мониторинг және талдау жүргізу қағидаларын; </w:t>
      </w:r>
    </w:p>
    <w:bookmarkEnd w:id="115"/>
    <w:bookmarkStart w:name="z280" w:id="116"/>
    <w:p>
      <w:pPr>
        <w:spacing w:after="0"/>
        <w:ind w:left="0"/>
        <w:jc w:val="both"/>
      </w:pPr>
      <w:r>
        <w:rPr>
          <w:rFonts w:ascii="Times New Roman"/>
          <w:b w:val="false"/>
          <w:i w:val="false"/>
          <w:color w:val="000000"/>
          <w:sz w:val="28"/>
        </w:rPr>
        <w:t>
      активті иемдену (пайда болу) көздерінің заңдылығына тексеруді тағайындау және жүргізу қағидаларын бекітеді;";</w:t>
      </w:r>
    </w:p>
    <w:bookmarkEnd w:id="116"/>
    <w:bookmarkStart w:name="z281" w:id="117"/>
    <w:p>
      <w:pPr>
        <w:spacing w:after="0"/>
        <w:ind w:left="0"/>
        <w:jc w:val="both"/>
      </w:pPr>
      <w:r>
        <w:rPr>
          <w:rFonts w:ascii="Times New Roman"/>
          <w:b w:val="false"/>
          <w:i w:val="false"/>
          <w:color w:val="000000"/>
          <w:sz w:val="28"/>
        </w:rPr>
        <w:t xml:space="preserve">
      Бас прокуратура мен оның ведомствосының қарамағындағы мемлекеттік мекемелердің </w:t>
      </w:r>
      <w:r>
        <w:rPr>
          <w:rFonts w:ascii="Times New Roman"/>
          <w:b w:val="false"/>
          <w:i w:val="false"/>
          <w:color w:val="000000"/>
          <w:sz w:val="28"/>
        </w:rPr>
        <w:t>тізбесінде</w:t>
      </w:r>
      <w:r>
        <w:rPr>
          <w:rFonts w:ascii="Times New Roman"/>
          <w:b w:val="false"/>
          <w:i w:val="false"/>
          <w:color w:val="000000"/>
          <w:sz w:val="28"/>
        </w:rPr>
        <w:t>:</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83" w:id="118"/>
    <w:p>
      <w:pPr>
        <w:spacing w:after="0"/>
        <w:ind w:left="0"/>
        <w:jc w:val="both"/>
      </w:pPr>
      <w:r>
        <w:rPr>
          <w:rFonts w:ascii="Times New Roman"/>
          <w:b w:val="false"/>
          <w:i w:val="false"/>
          <w:color w:val="000000"/>
          <w:sz w:val="28"/>
        </w:rPr>
        <w:t>
      "Бас прокуратура мен оның ведомстволарының қарамағындағы мемлекеттік мекемелердің тізбесі";</w:t>
      </w:r>
    </w:p>
    <w:bookmarkEnd w:id="118"/>
    <w:bookmarkStart w:name="z284" w:id="119"/>
    <w:p>
      <w:pPr>
        <w:spacing w:after="0"/>
        <w:ind w:left="0"/>
        <w:jc w:val="both"/>
      </w:pPr>
      <w:r>
        <w:rPr>
          <w:rFonts w:ascii="Times New Roman"/>
          <w:b w:val="false"/>
          <w:i w:val="false"/>
          <w:color w:val="000000"/>
          <w:sz w:val="28"/>
        </w:rPr>
        <w:t>
      "Бас прокуратура" деген бөлім мынадай мазмұндағы 1-1) тармақшамен толықтырылсын:</w:t>
      </w:r>
    </w:p>
    <w:bookmarkEnd w:id="119"/>
    <w:bookmarkStart w:name="z285" w:id="120"/>
    <w:p>
      <w:pPr>
        <w:spacing w:after="0"/>
        <w:ind w:left="0"/>
        <w:jc w:val="both"/>
      </w:pPr>
      <w:r>
        <w:rPr>
          <w:rFonts w:ascii="Times New Roman"/>
          <w:b w:val="false"/>
          <w:i w:val="false"/>
          <w:color w:val="000000"/>
          <w:sz w:val="28"/>
        </w:rPr>
        <w:t>
      "1-1) "Бас прокуратураның Активтерді қайтару жөніндегі комитеті" республикалық мемлекеттік мекемесі";</w:t>
      </w:r>
    </w:p>
    <w:bookmarkEnd w:id="120"/>
    <w:bookmarkStart w:name="z286" w:id="121"/>
    <w:p>
      <w:pPr>
        <w:spacing w:after="0"/>
        <w:ind w:left="0"/>
        <w:jc w:val="both"/>
      </w:pPr>
      <w:r>
        <w:rPr>
          <w:rFonts w:ascii="Times New Roman"/>
          <w:b w:val="false"/>
          <w:i w:val="false"/>
          <w:color w:val="000000"/>
          <w:sz w:val="28"/>
        </w:rPr>
        <w:t>
      жоғары аталған Жарлықпен бекітілген сыныптық шендер берілетін прокуратура органдары жүйесі лауазымдарының тізбесі, сондай-ақ оларға сәйкес келетін шекті сыныптық шендер осы өзгерістер мен толықтыруларға 2-қосымшаға ("Қызметтік пайдалану үшін" деген белгісі бар) сәйкес жаңа редакцияда жазылсын.</w:t>
      </w:r>
    </w:p>
    <w:bookmarkEnd w:id="121"/>
    <w:bookmarkStart w:name="z287" w:id="122"/>
    <w:p>
      <w:pPr>
        <w:spacing w:after="0"/>
        <w:ind w:left="0"/>
        <w:jc w:val="both"/>
      </w:pPr>
      <w:r>
        <w:rPr>
          <w:rFonts w:ascii="Times New Roman"/>
          <w:b w:val="false"/>
          <w:i w:val="false"/>
          <w:color w:val="000000"/>
          <w:sz w:val="28"/>
        </w:rPr>
        <w:t>
      4. Қызмет бабында пайдалану үшін.</w:t>
      </w:r>
    </w:p>
    <w:bookmarkEnd w:id="122"/>
    <w:bookmarkStart w:name="z288" w:id="123"/>
    <w:p>
      <w:pPr>
        <w:spacing w:after="0"/>
        <w:ind w:left="0"/>
        <w:jc w:val="both"/>
      </w:pPr>
      <w:r>
        <w:rPr>
          <w:rFonts w:ascii="Times New Roman"/>
          <w:b w:val="false"/>
          <w:i w:val="false"/>
          <w:color w:val="000000"/>
          <w:sz w:val="28"/>
        </w:rPr>
        <w:t>
      5. Құпия.</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