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2278" w14:textId="da622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М.М. Ахметжановты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5 қыркүйектегі № 340 Жарлығы.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Марат Мұратұлы Ахметжанов Ақмола облысының əкімі лауазымына тағайындалсын.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