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a39c" w14:textId="25fa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 Мусинді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178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Бағдат Батырбекұлы Мусин Қазақстан Республикасының Цифрлық даму, инновациялар жəне аэроғарыш өнеркəсібі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