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c7f" w14:textId="6b21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мамырдағы № 904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Елдің әлеуметтік-экономикалық дамуына қосқан елеулі үлесі және ғылыми қызметке сіңірген айрықша еңбегі үшін наградталсын: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дәрежелі "Барыс"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Жұрынов Мұрат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президенті;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IІІ дәрежелі "Барыс" орденімен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Әбділдин Жабайхан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академигі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Көмеков Болат Ешмұхамбетұлы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академигі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Кішібеков Досмұхамед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академигі;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Байкөншеков Жұмаділ Жанабайұлы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КеАҚ Орталығының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Блиев Назарбай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академигі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Жәрменов Әбдірасул Алдашұлы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министрлігінің "Қазақстан Республикасының минералдық шикізатты кешенді қайта өндеу жөніндегі ұлттық орталығы" РМК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Күрскеев Әбдірахман Козлоевич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министрлігінің "Ш. Уәлиханов атындағы Тарих және этнология институты" РМК бас ғылыми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Иван Тимофеевич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шетелдік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 БақтиярӨрісбайұлы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 университеті" КеАҚ профессоры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Таймағамбетов Жәкен Қожахметұлы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ғылым академиясы" РҚБ академигі;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Әбсадықов Бахыт  Нәрікбайұлы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Бектұров атындағы химия ғылымдары институты" АҚ бас ғылыми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Амангелді Қуанбайұлы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КеАҚ Биология және биотехнология проблемалары ғылыми-зерттеу институтының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 Нұрлан Орынбасарұлы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Бөкетов атындағы Қарағанды университеті" КеАҚ 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Косов 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КеАҚ кафедра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Қабылдинов Зиябек Ермұханұлы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Білім және ғылым министрлігінің "Ш. Уәлиханов атындағы Тарих және этнология институты" РМК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Ахметқал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және су қауіпсіздігі институты" АҚ басқарма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Өмірбаев Уалбай Утмаханбетұлы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 Гумилев атындағы Еуразия ұлттық университеті" КеАҚ профессоры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Раманқұлов Ерлан Мирхайдарұлы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министрлігінің "Ұлттық биотехнология орталығы" РМК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Қайролла Дүйсенбайұлы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Асфендияров атындағы Қазақ ұлттық медицина университеті" КеАҚ кафедра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Төлешов Амандық Қуатұлы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министрлігінің "Академик Ө. Жолдасбеков атындағы механика және машинатану институты" РМК бас директоры;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Асқар Ербұланұлы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КеАҚ деканы.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